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2B1" w:rsidRDefault="00DE52B1" w:rsidP="000E1584">
      <w:pPr>
        <w:suppressAutoHyphens/>
        <w:ind w:right="-2" w:firstLine="0"/>
        <w:rPr>
          <w:rFonts w:eastAsia="Times New Roman"/>
          <w:b/>
          <w:kern w:val="1"/>
          <w:lang w:eastAsia="ar-SA"/>
        </w:rPr>
      </w:pPr>
    </w:p>
    <w:p w:rsidR="00DE52B1" w:rsidRDefault="00DE52B1" w:rsidP="000F6868">
      <w:pPr>
        <w:suppressAutoHyphens/>
        <w:ind w:right="-2" w:firstLine="0"/>
        <w:jc w:val="center"/>
        <w:rPr>
          <w:rFonts w:eastAsia="Times New Roman"/>
          <w:b/>
          <w:kern w:val="1"/>
          <w:lang w:eastAsia="ar-SA"/>
        </w:rPr>
      </w:pPr>
    </w:p>
    <w:p w:rsidR="00DE52B1" w:rsidRPr="0064556E" w:rsidRDefault="00DE52B1" w:rsidP="00DE52B1">
      <w:pPr>
        <w:suppressAutoHyphens/>
        <w:ind w:right="-2"/>
        <w:jc w:val="center"/>
        <w:rPr>
          <w:b/>
          <w:kern w:val="1"/>
          <w:lang w:eastAsia="ar-SA"/>
        </w:rPr>
      </w:pPr>
      <w:r w:rsidRPr="0064556E">
        <w:rPr>
          <w:b/>
          <w:kern w:val="1"/>
          <w:lang w:eastAsia="ar-SA"/>
        </w:rPr>
        <w:t>РОСТОВСКАЯ ОБЛАСТЬ</w:t>
      </w:r>
    </w:p>
    <w:p w:rsidR="00DE52B1" w:rsidRPr="0064556E" w:rsidRDefault="00DE52B1" w:rsidP="00DE52B1">
      <w:pPr>
        <w:suppressAutoHyphens/>
        <w:ind w:right="-2"/>
        <w:jc w:val="center"/>
        <w:rPr>
          <w:b/>
          <w:kern w:val="1"/>
          <w:lang w:eastAsia="ar-SA"/>
        </w:rPr>
      </w:pPr>
      <w:r w:rsidRPr="0064556E">
        <w:rPr>
          <w:b/>
          <w:kern w:val="1"/>
          <w:lang w:eastAsia="ar-SA"/>
        </w:rPr>
        <w:t>МУНИЦИПАЛЬНОЕ ОБРАЗОВАНИЕ</w:t>
      </w:r>
    </w:p>
    <w:p w:rsidR="00DE52B1" w:rsidRPr="0064556E" w:rsidRDefault="00DE52B1" w:rsidP="00DE52B1">
      <w:pPr>
        <w:pBdr>
          <w:bottom w:val="single" w:sz="12" w:space="1" w:color="auto"/>
        </w:pBdr>
        <w:suppressAutoHyphens/>
        <w:ind w:right="-2"/>
        <w:jc w:val="center"/>
        <w:rPr>
          <w:b/>
          <w:kern w:val="1"/>
          <w:lang w:eastAsia="ar-SA"/>
        </w:rPr>
      </w:pPr>
      <w:r w:rsidRPr="0064556E">
        <w:rPr>
          <w:b/>
          <w:kern w:val="1"/>
          <w:lang w:eastAsia="ar-SA"/>
        </w:rPr>
        <w:t>«</w:t>
      </w:r>
      <w:r>
        <w:rPr>
          <w:b/>
          <w:kern w:val="1"/>
          <w:lang w:eastAsia="ar-SA"/>
        </w:rPr>
        <w:t>АНАСТАСИЕВС</w:t>
      </w:r>
      <w:r w:rsidRPr="0064556E">
        <w:rPr>
          <w:b/>
          <w:kern w:val="1"/>
          <w:lang w:eastAsia="ar-SA"/>
        </w:rPr>
        <w:t>КОЕ СЕЛЬСКОЕ ПОСЕЛЕНИЕ»</w:t>
      </w:r>
    </w:p>
    <w:p w:rsidR="00DE52B1" w:rsidRPr="0064556E" w:rsidRDefault="00DE52B1" w:rsidP="00DE52B1">
      <w:pPr>
        <w:suppressAutoHyphens/>
        <w:ind w:right="-2"/>
        <w:jc w:val="center"/>
        <w:rPr>
          <w:b/>
          <w:kern w:val="1"/>
          <w:lang w:eastAsia="ar-SA"/>
        </w:rPr>
      </w:pPr>
      <w:r w:rsidRPr="0064556E">
        <w:rPr>
          <w:b/>
          <w:kern w:val="1"/>
          <w:lang w:eastAsia="ar-SA"/>
        </w:rPr>
        <w:t xml:space="preserve">СОБРАНИЕ ДЕПУТАТОВ </w:t>
      </w:r>
      <w:r>
        <w:rPr>
          <w:b/>
          <w:kern w:val="1"/>
          <w:lang w:eastAsia="ar-SA"/>
        </w:rPr>
        <w:t>АНАСТАСИЕВС</w:t>
      </w:r>
      <w:r w:rsidRPr="0064556E">
        <w:rPr>
          <w:b/>
          <w:kern w:val="1"/>
          <w:lang w:eastAsia="ar-SA"/>
        </w:rPr>
        <w:t>КОГО СЕЛЬСКОГО ПОСЕЛЕНИЯ</w:t>
      </w:r>
    </w:p>
    <w:p w:rsidR="00DE52B1" w:rsidRPr="0064556E" w:rsidRDefault="00DE52B1" w:rsidP="00DE52B1">
      <w:pPr>
        <w:widowControl w:val="0"/>
        <w:jc w:val="center"/>
        <w:rPr>
          <w:b/>
        </w:rPr>
      </w:pPr>
    </w:p>
    <w:p w:rsidR="00DE52B1" w:rsidRDefault="00DE52B1" w:rsidP="00DE52B1">
      <w:pPr>
        <w:widowControl w:val="0"/>
        <w:jc w:val="center"/>
        <w:rPr>
          <w:b/>
          <w:bCs/>
          <w:spacing w:val="60"/>
        </w:rPr>
      </w:pPr>
      <w:r>
        <w:rPr>
          <w:b/>
          <w:bCs/>
          <w:spacing w:val="60"/>
        </w:rPr>
        <w:t xml:space="preserve">РЕШЕНИЕ </w:t>
      </w:r>
    </w:p>
    <w:p w:rsidR="00DE52B1" w:rsidRPr="00BF3374" w:rsidRDefault="00DE52B1" w:rsidP="00DE52B1">
      <w:pPr>
        <w:widowControl w:val="0"/>
        <w:jc w:val="center"/>
        <w:rPr>
          <w:sz w:val="28"/>
          <w:szCs w:val="28"/>
        </w:rPr>
      </w:pPr>
    </w:p>
    <w:p w:rsidR="00DE52B1" w:rsidRPr="00BF3374" w:rsidRDefault="00DE52B1" w:rsidP="00DE52B1">
      <w:pPr>
        <w:shd w:val="clear" w:color="auto" w:fill="FFFFFF"/>
        <w:tabs>
          <w:tab w:val="left" w:leader="underscore" w:pos="605"/>
          <w:tab w:val="left" w:pos="4277"/>
          <w:tab w:val="left" w:leader="underscore" w:pos="5342"/>
          <w:tab w:val="left" w:pos="7416"/>
        </w:tabs>
        <w:ind w:left="48"/>
        <w:rPr>
          <w:b/>
          <w:bCs/>
          <w:color w:val="2D2D2D"/>
          <w:spacing w:val="-2"/>
          <w:w w:val="101"/>
          <w:sz w:val="28"/>
          <w:szCs w:val="28"/>
        </w:rPr>
      </w:pPr>
      <w:r w:rsidRPr="00BF3374">
        <w:rPr>
          <w:b/>
          <w:bCs/>
          <w:color w:val="2D2D2D"/>
          <w:w w:val="101"/>
          <w:sz w:val="28"/>
          <w:szCs w:val="28"/>
        </w:rPr>
        <w:t>«</w:t>
      </w:r>
      <w:r>
        <w:rPr>
          <w:b/>
          <w:bCs/>
          <w:color w:val="2D2D2D"/>
          <w:w w:val="101"/>
          <w:sz w:val="28"/>
          <w:szCs w:val="28"/>
        </w:rPr>
        <w:t>28</w:t>
      </w:r>
      <w:r w:rsidRPr="00BF3374">
        <w:rPr>
          <w:b/>
          <w:bCs/>
          <w:color w:val="2D2D2D"/>
          <w:spacing w:val="5"/>
          <w:w w:val="101"/>
          <w:sz w:val="28"/>
          <w:szCs w:val="28"/>
        </w:rPr>
        <w:t xml:space="preserve">»  </w:t>
      </w:r>
      <w:r>
        <w:rPr>
          <w:b/>
          <w:bCs/>
          <w:color w:val="2D2D2D"/>
          <w:spacing w:val="5"/>
          <w:w w:val="101"/>
          <w:sz w:val="28"/>
          <w:szCs w:val="28"/>
        </w:rPr>
        <w:t>апреля</w:t>
      </w:r>
      <w:r w:rsidRPr="00BF3374">
        <w:rPr>
          <w:b/>
          <w:bCs/>
          <w:color w:val="2D2D2D"/>
          <w:spacing w:val="5"/>
          <w:w w:val="101"/>
          <w:sz w:val="28"/>
          <w:szCs w:val="28"/>
        </w:rPr>
        <w:t xml:space="preserve">  20</w:t>
      </w:r>
      <w:r>
        <w:rPr>
          <w:b/>
          <w:bCs/>
          <w:color w:val="2D2D2D"/>
          <w:spacing w:val="5"/>
          <w:w w:val="101"/>
          <w:sz w:val="28"/>
          <w:szCs w:val="28"/>
        </w:rPr>
        <w:t>22</w:t>
      </w:r>
      <w:r w:rsidRPr="00BF3374">
        <w:rPr>
          <w:b/>
          <w:bCs/>
          <w:color w:val="2D2D2D"/>
          <w:spacing w:val="5"/>
          <w:w w:val="101"/>
          <w:sz w:val="28"/>
          <w:szCs w:val="28"/>
        </w:rPr>
        <w:t xml:space="preserve"> года</w:t>
      </w:r>
      <w:r w:rsidRPr="00BF3374">
        <w:rPr>
          <w:b/>
          <w:bCs/>
          <w:color w:val="2D2D2D"/>
          <w:sz w:val="28"/>
          <w:szCs w:val="28"/>
        </w:rPr>
        <w:tab/>
        <w:t xml:space="preserve"> №</w:t>
      </w:r>
      <w:r w:rsidRPr="00BF3374">
        <w:rPr>
          <w:b/>
          <w:bCs/>
          <w:color w:val="2D2D2D"/>
          <w:w w:val="101"/>
          <w:sz w:val="28"/>
          <w:szCs w:val="28"/>
        </w:rPr>
        <w:t xml:space="preserve">  </w:t>
      </w:r>
      <w:r>
        <w:rPr>
          <w:b/>
          <w:bCs/>
          <w:color w:val="2D2D2D"/>
          <w:w w:val="101"/>
          <w:sz w:val="28"/>
          <w:szCs w:val="28"/>
        </w:rPr>
        <w:t>38</w:t>
      </w:r>
      <w:r w:rsidRPr="00BF3374">
        <w:rPr>
          <w:b/>
          <w:bCs/>
          <w:color w:val="2D2D2D"/>
          <w:w w:val="101"/>
          <w:sz w:val="28"/>
          <w:szCs w:val="28"/>
        </w:rPr>
        <w:t xml:space="preserve">      </w:t>
      </w:r>
      <w:r w:rsidRPr="00BF3374">
        <w:rPr>
          <w:b/>
          <w:bCs/>
          <w:color w:val="2D2D2D"/>
          <w:sz w:val="28"/>
          <w:szCs w:val="28"/>
        </w:rPr>
        <w:t xml:space="preserve">               </w:t>
      </w:r>
      <w:r w:rsidRPr="00BF3374">
        <w:rPr>
          <w:b/>
          <w:bCs/>
          <w:color w:val="2D2D2D"/>
          <w:spacing w:val="-2"/>
          <w:w w:val="101"/>
          <w:sz w:val="28"/>
          <w:szCs w:val="28"/>
        </w:rPr>
        <w:t>с. Анастасиевка</w:t>
      </w:r>
    </w:p>
    <w:p w:rsidR="00DE52B1" w:rsidRDefault="00DE52B1" w:rsidP="000E1584">
      <w:pPr>
        <w:suppressAutoHyphens/>
        <w:ind w:right="-2" w:firstLine="0"/>
        <w:rPr>
          <w:b/>
          <w:kern w:val="1"/>
          <w:lang w:eastAsia="ar-SA"/>
        </w:rPr>
      </w:pPr>
    </w:p>
    <w:p w:rsidR="00DE52B1" w:rsidRDefault="00DE52B1" w:rsidP="00DE52B1">
      <w:pPr>
        <w:rPr>
          <w:sz w:val="28"/>
          <w:szCs w:val="28"/>
        </w:rPr>
      </w:pPr>
      <w:r>
        <w:rPr>
          <w:bCs/>
          <w:iCs/>
          <w:sz w:val="28"/>
          <w:szCs w:val="28"/>
        </w:rPr>
        <w:t>Об утверждении проекта решения</w:t>
      </w:r>
      <w:r w:rsidRPr="00422278">
        <w:rPr>
          <w:sz w:val="28"/>
          <w:szCs w:val="28"/>
        </w:rPr>
        <w:t xml:space="preserve"> </w:t>
      </w:r>
    </w:p>
    <w:p w:rsidR="00DE52B1" w:rsidRPr="00BF3374" w:rsidRDefault="00DE52B1" w:rsidP="00DE52B1">
      <w:pPr>
        <w:rPr>
          <w:bCs/>
          <w:iCs/>
          <w:sz w:val="28"/>
          <w:szCs w:val="28"/>
        </w:rPr>
      </w:pPr>
      <w:r w:rsidRPr="00BF3374">
        <w:rPr>
          <w:bCs/>
          <w:iCs/>
          <w:sz w:val="28"/>
          <w:szCs w:val="28"/>
        </w:rPr>
        <w:t xml:space="preserve"> «О внесении изменений и дополнений</w:t>
      </w:r>
    </w:p>
    <w:p w:rsidR="00DE52B1" w:rsidRPr="00BF3374" w:rsidRDefault="00DE52B1" w:rsidP="00DE52B1">
      <w:pPr>
        <w:rPr>
          <w:bCs/>
          <w:iCs/>
          <w:sz w:val="28"/>
          <w:szCs w:val="28"/>
        </w:rPr>
      </w:pPr>
      <w:r w:rsidRPr="00BF3374">
        <w:rPr>
          <w:bCs/>
          <w:iCs/>
          <w:sz w:val="28"/>
          <w:szCs w:val="28"/>
        </w:rPr>
        <w:t xml:space="preserve"> в Устав муниципального образования  </w:t>
      </w:r>
    </w:p>
    <w:p w:rsidR="00DE52B1" w:rsidRPr="00BF3374" w:rsidRDefault="00DE52B1" w:rsidP="00DE52B1">
      <w:pPr>
        <w:rPr>
          <w:bCs/>
          <w:iCs/>
          <w:szCs w:val="28"/>
        </w:rPr>
      </w:pPr>
      <w:r w:rsidRPr="00BF3374">
        <w:rPr>
          <w:bCs/>
          <w:iCs/>
          <w:sz w:val="28"/>
          <w:szCs w:val="28"/>
        </w:rPr>
        <w:t>«Анастасиевское сельское поселение</w:t>
      </w:r>
      <w:r w:rsidRPr="00BF3374">
        <w:rPr>
          <w:szCs w:val="28"/>
        </w:rPr>
        <w:t>»</w:t>
      </w:r>
    </w:p>
    <w:p w:rsidR="00DE52B1" w:rsidRDefault="00DE52B1" w:rsidP="00DE52B1">
      <w:pPr>
        <w:suppressAutoHyphens/>
        <w:ind w:right="-2"/>
        <w:jc w:val="center"/>
        <w:rPr>
          <w:b/>
          <w:kern w:val="1"/>
          <w:lang w:eastAsia="ar-SA"/>
        </w:rPr>
      </w:pPr>
    </w:p>
    <w:p w:rsidR="00DE52B1" w:rsidRDefault="00DE52B1" w:rsidP="00DE52B1">
      <w:pPr>
        <w:suppressAutoHyphens/>
        <w:ind w:right="-2"/>
        <w:jc w:val="center"/>
        <w:rPr>
          <w:b/>
          <w:kern w:val="1"/>
          <w:lang w:eastAsia="ar-SA"/>
        </w:rPr>
      </w:pPr>
    </w:p>
    <w:p w:rsidR="00DE52B1" w:rsidRPr="000E1584" w:rsidRDefault="00DE52B1" w:rsidP="000E1584">
      <w:pPr>
        <w:widowControl w:val="0"/>
        <w:rPr>
          <w:sz w:val="28"/>
          <w:szCs w:val="28"/>
        </w:rPr>
      </w:pPr>
      <w:r w:rsidRPr="00BF3374">
        <w:rPr>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руководствуясь статьей 25 Устава муниципального образования «Анастасиевское сельское поселение», принятого Решением Собрания депутатов Анастасиевского сельского поселения от 25.12.2019 № 110, Собрание депутатов Анастасиевс</w:t>
      </w:r>
      <w:r>
        <w:rPr>
          <w:sz w:val="28"/>
          <w:szCs w:val="28"/>
        </w:rPr>
        <w:t>кого сельского поселения,</w:t>
      </w:r>
    </w:p>
    <w:p w:rsidR="00DE52B1" w:rsidRPr="00422278" w:rsidRDefault="00DE52B1" w:rsidP="00DE52B1">
      <w:pPr>
        <w:jc w:val="center"/>
        <w:outlineLvl w:val="0"/>
        <w:rPr>
          <w:sz w:val="28"/>
          <w:szCs w:val="28"/>
        </w:rPr>
      </w:pPr>
      <w:r w:rsidRPr="00422278">
        <w:rPr>
          <w:sz w:val="28"/>
          <w:szCs w:val="28"/>
        </w:rPr>
        <w:t>РЕШИЛО:</w:t>
      </w:r>
    </w:p>
    <w:p w:rsidR="00DE52B1" w:rsidRPr="00422278" w:rsidRDefault="00DE52B1" w:rsidP="00DE52B1">
      <w:pPr>
        <w:ind w:firstLine="284"/>
        <w:rPr>
          <w:sz w:val="28"/>
          <w:szCs w:val="28"/>
        </w:rPr>
      </w:pPr>
      <w:r w:rsidRPr="00422278">
        <w:rPr>
          <w:sz w:val="28"/>
          <w:szCs w:val="28"/>
        </w:rPr>
        <w:t xml:space="preserve">    1.Утвердить  проект решения Собрания депутатов Анастасиевского сельского поселения «О внесении изменений и дополнений в Устав муниципального образования «Анастасиевское сельское поселение»» согласно приложению № 1.</w:t>
      </w:r>
    </w:p>
    <w:p w:rsidR="00DE52B1" w:rsidRPr="00422278" w:rsidRDefault="00DE52B1" w:rsidP="00DE52B1">
      <w:pPr>
        <w:pStyle w:val="ad"/>
        <w:spacing w:after="0"/>
        <w:ind w:left="0"/>
        <w:jc w:val="both"/>
        <w:rPr>
          <w:rFonts w:ascii="Times New Roman" w:hAnsi="Times New Roman"/>
          <w:sz w:val="28"/>
          <w:szCs w:val="28"/>
        </w:rPr>
      </w:pPr>
      <w:r w:rsidRPr="00422278">
        <w:rPr>
          <w:rFonts w:ascii="Times New Roman" w:hAnsi="Times New Roman"/>
          <w:sz w:val="28"/>
          <w:szCs w:val="28"/>
        </w:rPr>
        <w:t xml:space="preserve">  </w:t>
      </w:r>
      <w:r>
        <w:rPr>
          <w:rFonts w:ascii="Times New Roman" w:hAnsi="Times New Roman"/>
          <w:sz w:val="28"/>
          <w:szCs w:val="28"/>
        </w:rPr>
        <w:t xml:space="preserve">   </w:t>
      </w:r>
      <w:r w:rsidRPr="00422278">
        <w:rPr>
          <w:rFonts w:ascii="Times New Roman" w:hAnsi="Times New Roman"/>
          <w:sz w:val="28"/>
          <w:szCs w:val="28"/>
        </w:rPr>
        <w:t xml:space="preserve"> 2.Установить порядок учета предложений   по проекту « О внесении изменений и дополнений в Устав муниципального образования «Анастасиевское сельское поселение» и участия граждан в его обсуждении согласно приложению № 2.</w:t>
      </w:r>
    </w:p>
    <w:p w:rsidR="00DE52B1" w:rsidRDefault="00DE52B1" w:rsidP="00DE52B1">
      <w:pPr>
        <w:pStyle w:val="ad"/>
        <w:spacing w:after="0"/>
        <w:ind w:left="0"/>
        <w:jc w:val="both"/>
        <w:rPr>
          <w:rFonts w:ascii="Times New Roman" w:hAnsi="Times New Roman"/>
          <w:sz w:val="28"/>
          <w:szCs w:val="28"/>
        </w:rPr>
      </w:pPr>
      <w:r w:rsidRPr="00422278">
        <w:rPr>
          <w:rFonts w:ascii="Times New Roman" w:hAnsi="Times New Roman"/>
          <w:sz w:val="28"/>
          <w:szCs w:val="28"/>
        </w:rPr>
        <w:t xml:space="preserve">    3. Назначить и провести  публичные слушания по проекту решения Собрания депутатов Анастасиевского сельского поселения «О внесении изменений и дополнений в Устав муниципального образования «Анастасиевское сельское поселение»  </w:t>
      </w:r>
      <w:r>
        <w:rPr>
          <w:rFonts w:ascii="Times New Roman" w:hAnsi="Times New Roman"/>
          <w:sz w:val="28"/>
          <w:szCs w:val="28"/>
        </w:rPr>
        <w:t>31</w:t>
      </w:r>
      <w:r w:rsidRPr="00422278">
        <w:rPr>
          <w:rFonts w:ascii="Times New Roman" w:hAnsi="Times New Roman"/>
          <w:sz w:val="28"/>
          <w:szCs w:val="28"/>
        </w:rPr>
        <w:t xml:space="preserve"> </w:t>
      </w:r>
      <w:r>
        <w:rPr>
          <w:rFonts w:ascii="Times New Roman" w:hAnsi="Times New Roman"/>
          <w:sz w:val="28"/>
          <w:szCs w:val="28"/>
        </w:rPr>
        <w:t>мая</w:t>
      </w:r>
      <w:r w:rsidRPr="00422278">
        <w:rPr>
          <w:rFonts w:ascii="Times New Roman" w:hAnsi="Times New Roman"/>
          <w:sz w:val="28"/>
          <w:szCs w:val="28"/>
        </w:rPr>
        <w:t xml:space="preserve">   20</w:t>
      </w:r>
      <w:r>
        <w:rPr>
          <w:rFonts w:ascii="Times New Roman" w:hAnsi="Times New Roman"/>
          <w:sz w:val="28"/>
          <w:szCs w:val="28"/>
        </w:rPr>
        <w:t>22</w:t>
      </w:r>
      <w:r w:rsidRPr="00422278">
        <w:rPr>
          <w:rFonts w:ascii="Times New Roman" w:hAnsi="Times New Roman"/>
          <w:sz w:val="28"/>
          <w:szCs w:val="28"/>
        </w:rPr>
        <w:t xml:space="preserve"> года в 11 часов в актовом зале СДК  с. Анастасиевка, ул. Ленина, 49.</w:t>
      </w:r>
    </w:p>
    <w:p w:rsidR="00DE52B1" w:rsidRPr="00422278" w:rsidRDefault="00DE52B1" w:rsidP="00DE52B1">
      <w:pPr>
        <w:ind w:firstLine="284"/>
        <w:rPr>
          <w:sz w:val="28"/>
          <w:szCs w:val="28"/>
        </w:rPr>
      </w:pPr>
      <w:r>
        <w:rPr>
          <w:sz w:val="28"/>
          <w:szCs w:val="28"/>
        </w:rPr>
        <w:t>4</w:t>
      </w:r>
      <w:r w:rsidRPr="00422278">
        <w:rPr>
          <w:sz w:val="28"/>
          <w:szCs w:val="28"/>
        </w:rPr>
        <w:t>. Настоящее решение вступает в силу со дня его официального опубликования в информационном бюллетене Анастасиевского сельского поселения.</w:t>
      </w:r>
    </w:p>
    <w:p w:rsidR="00DE52B1" w:rsidRPr="00422278" w:rsidRDefault="00DE52B1" w:rsidP="00DE52B1">
      <w:pPr>
        <w:ind w:firstLine="708"/>
        <w:rPr>
          <w:sz w:val="28"/>
          <w:szCs w:val="28"/>
        </w:rPr>
      </w:pPr>
    </w:p>
    <w:p w:rsidR="00DE52B1" w:rsidRPr="00422278" w:rsidRDefault="00DE52B1" w:rsidP="00DE52B1">
      <w:pPr>
        <w:ind w:firstLine="708"/>
        <w:rPr>
          <w:sz w:val="28"/>
          <w:szCs w:val="28"/>
        </w:rPr>
      </w:pPr>
    </w:p>
    <w:p w:rsidR="00DE52B1" w:rsidRPr="00422278" w:rsidRDefault="00DE52B1" w:rsidP="00DE52B1">
      <w:pPr>
        <w:tabs>
          <w:tab w:val="left" w:pos="-284"/>
          <w:tab w:val="left" w:pos="0"/>
          <w:tab w:val="left" w:pos="142"/>
          <w:tab w:val="left" w:pos="1560"/>
          <w:tab w:val="left" w:pos="2268"/>
        </w:tabs>
        <w:ind w:left="-284" w:right="-313" w:firstLine="284"/>
        <w:rPr>
          <w:sz w:val="28"/>
          <w:szCs w:val="28"/>
        </w:rPr>
      </w:pPr>
      <w:r w:rsidRPr="00422278">
        <w:rPr>
          <w:sz w:val="28"/>
          <w:szCs w:val="28"/>
        </w:rPr>
        <w:t xml:space="preserve"> Председатель Собрания депутатов</w:t>
      </w:r>
    </w:p>
    <w:p w:rsidR="00DE52B1" w:rsidRDefault="00DE52B1" w:rsidP="000E1584">
      <w:pPr>
        <w:tabs>
          <w:tab w:val="left" w:pos="-284"/>
          <w:tab w:val="left" w:pos="0"/>
          <w:tab w:val="left" w:pos="142"/>
          <w:tab w:val="left" w:pos="1560"/>
          <w:tab w:val="left" w:pos="2268"/>
        </w:tabs>
        <w:ind w:left="-284" w:right="-313" w:firstLine="284"/>
        <w:rPr>
          <w:sz w:val="28"/>
          <w:szCs w:val="28"/>
        </w:rPr>
      </w:pPr>
      <w:r w:rsidRPr="00422278">
        <w:rPr>
          <w:sz w:val="28"/>
          <w:szCs w:val="28"/>
        </w:rPr>
        <w:t xml:space="preserve"> глава Анастасиевского сельского поселения                  О.А.</w:t>
      </w:r>
      <w:r w:rsidR="000E1584">
        <w:rPr>
          <w:sz w:val="28"/>
          <w:szCs w:val="28"/>
        </w:rPr>
        <w:t xml:space="preserve">Сопельняк       </w:t>
      </w:r>
    </w:p>
    <w:p w:rsidR="000E1584" w:rsidRPr="000E1584" w:rsidRDefault="000E1584" w:rsidP="000E1584">
      <w:pPr>
        <w:tabs>
          <w:tab w:val="left" w:pos="-284"/>
          <w:tab w:val="left" w:pos="0"/>
          <w:tab w:val="left" w:pos="142"/>
          <w:tab w:val="left" w:pos="1560"/>
          <w:tab w:val="left" w:pos="2268"/>
        </w:tabs>
        <w:ind w:left="-284" w:right="-313" w:firstLine="284"/>
        <w:rPr>
          <w:sz w:val="28"/>
          <w:szCs w:val="28"/>
        </w:rPr>
      </w:pPr>
    </w:p>
    <w:p w:rsidR="00DE52B1" w:rsidRDefault="00DE52B1" w:rsidP="00DE52B1">
      <w:pPr>
        <w:suppressAutoHyphens/>
        <w:ind w:right="-2"/>
        <w:rPr>
          <w:b/>
          <w:kern w:val="1"/>
          <w:lang w:eastAsia="ar-SA"/>
        </w:rPr>
      </w:pPr>
    </w:p>
    <w:p w:rsidR="00DE52B1" w:rsidRPr="0068339E" w:rsidRDefault="00DE52B1" w:rsidP="00DE52B1">
      <w:pPr>
        <w:tabs>
          <w:tab w:val="left" w:pos="6615"/>
        </w:tabs>
        <w:ind w:left="6615"/>
        <w:rPr>
          <w:color w:val="FF0000"/>
          <w:sz w:val="28"/>
          <w:szCs w:val="28"/>
        </w:rPr>
      </w:pPr>
      <w:r>
        <w:rPr>
          <w:b/>
          <w:kern w:val="1"/>
          <w:lang w:eastAsia="ar-SA"/>
        </w:rPr>
        <w:tab/>
      </w:r>
      <w:r w:rsidRPr="0068339E">
        <w:rPr>
          <w:sz w:val="28"/>
          <w:szCs w:val="28"/>
        </w:rPr>
        <w:t xml:space="preserve">Приложение  № 1 к Решению Собрания депутатов Анастасиевского сельского поселения от </w:t>
      </w:r>
      <w:r>
        <w:rPr>
          <w:sz w:val="28"/>
          <w:szCs w:val="28"/>
        </w:rPr>
        <w:t>28.04</w:t>
      </w:r>
      <w:r w:rsidRPr="0068339E">
        <w:rPr>
          <w:sz w:val="28"/>
          <w:szCs w:val="28"/>
        </w:rPr>
        <w:t>.202</w:t>
      </w:r>
      <w:r>
        <w:rPr>
          <w:sz w:val="28"/>
          <w:szCs w:val="28"/>
        </w:rPr>
        <w:t>2</w:t>
      </w:r>
      <w:r w:rsidRPr="0068339E">
        <w:rPr>
          <w:sz w:val="28"/>
          <w:szCs w:val="28"/>
        </w:rPr>
        <w:t xml:space="preserve">г. № </w:t>
      </w:r>
      <w:r>
        <w:rPr>
          <w:sz w:val="28"/>
          <w:szCs w:val="28"/>
        </w:rPr>
        <w:t>3</w:t>
      </w:r>
      <w:r w:rsidRPr="0068339E">
        <w:rPr>
          <w:sz w:val="28"/>
          <w:szCs w:val="28"/>
        </w:rPr>
        <w:t>8</w:t>
      </w:r>
    </w:p>
    <w:p w:rsidR="00DE52B1" w:rsidRDefault="00DE52B1" w:rsidP="000F6868">
      <w:pPr>
        <w:suppressAutoHyphens/>
        <w:ind w:right="-2" w:firstLine="0"/>
        <w:jc w:val="center"/>
        <w:rPr>
          <w:rFonts w:eastAsia="Times New Roman"/>
          <w:b/>
          <w:kern w:val="1"/>
          <w:lang w:eastAsia="ar-SA"/>
        </w:rPr>
      </w:pPr>
    </w:p>
    <w:p w:rsidR="00DE52B1" w:rsidRDefault="00DE52B1" w:rsidP="000F6868">
      <w:pPr>
        <w:suppressAutoHyphens/>
        <w:ind w:right="-2" w:firstLine="0"/>
        <w:jc w:val="center"/>
        <w:rPr>
          <w:rFonts w:eastAsia="Times New Roman"/>
          <w:b/>
          <w:kern w:val="1"/>
          <w:lang w:eastAsia="ar-SA"/>
        </w:rPr>
      </w:pPr>
    </w:p>
    <w:p w:rsidR="00DE52B1" w:rsidRDefault="00DE52B1" w:rsidP="000F6868">
      <w:pPr>
        <w:suppressAutoHyphens/>
        <w:ind w:right="-2" w:firstLine="0"/>
        <w:jc w:val="center"/>
        <w:rPr>
          <w:rFonts w:eastAsia="Times New Roman"/>
          <w:b/>
          <w:kern w:val="1"/>
          <w:lang w:eastAsia="ar-SA"/>
        </w:rPr>
      </w:pPr>
    </w:p>
    <w:p w:rsidR="00DE52B1" w:rsidRDefault="00DE52B1" w:rsidP="000F6868">
      <w:pPr>
        <w:suppressAutoHyphens/>
        <w:ind w:right="-2" w:firstLine="0"/>
        <w:jc w:val="center"/>
        <w:rPr>
          <w:rFonts w:eastAsia="Times New Roman"/>
          <w:b/>
          <w:kern w:val="1"/>
          <w:lang w:eastAsia="ar-SA"/>
        </w:rPr>
      </w:pPr>
    </w:p>
    <w:p w:rsidR="000F6868" w:rsidRPr="00F67FAA" w:rsidRDefault="000F6868" w:rsidP="000F6868">
      <w:pPr>
        <w:suppressAutoHyphens/>
        <w:ind w:right="-2" w:firstLine="0"/>
        <w:jc w:val="center"/>
        <w:rPr>
          <w:rFonts w:eastAsia="Times New Roman"/>
          <w:b/>
          <w:kern w:val="1"/>
          <w:lang w:eastAsia="ar-SA"/>
        </w:rPr>
      </w:pPr>
      <w:r w:rsidRPr="00F67FAA">
        <w:rPr>
          <w:rFonts w:eastAsia="Times New Roman"/>
          <w:b/>
          <w:kern w:val="1"/>
          <w:lang w:eastAsia="ar-SA"/>
        </w:rPr>
        <w:t>РОСТОВСКАЯ ОБЛАСТЬ</w:t>
      </w:r>
    </w:p>
    <w:p w:rsidR="000F6868" w:rsidRPr="00F67FAA" w:rsidRDefault="000F6868" w:rsidP="000F6868">
      <w:pPr>
        <w:suppressAutoHyphens/>
        <w:ind w:right="-2" w:firstLine="0"/>
        <w:jc w:val="center"/>
        <w:rPr>
          <w:rFonts w:eastAsia="Times New Roman"/>
          <w:b/>
          <w:kern w:val="1"/>
          <w:lang w:eastAsia="ar-SA"/>
        </w:rPr>
      </w:pPr>
      <w:r w:rsidRPr="00F67FAA">
        <w:rPr>
          <w:rFonts w:eastAsia="Times New Roman"/>
          <w:b/>
          <w:kern w:val="1"/>
          <w:lang w:eastAsia="ar-SA"/>
        </w:rPr>
        <w:t>МУНИЦИПАЛЬНОЕ ОБРАЗОВАНИЕ</w:t>
      </w:r>
    </w:p>
    <w:p w:rsidR="000F6868" w:rsidRPr="00F67FAA" w:rsidRDefault="000F6868" w:rsidP="000F6868">
      <w:pPr>
        <w:pBdr>
          <w:bottom w:val="single" w:sz="12" w:space="1" w:color="auto"/>
        </w:pBdr>
        <w:suppressAutoHyphens/>
        <w:ind w:right="-2" w:firstLine="0"/>
        <w:jc w:val="center"/>
        <w:rPr>
          <w:rFonts w:eastAsia="Times New Roman"/>
          <w:b/>
          <w:kern w:val="1"/>
          <w:lang w:eastAsia="ar-SA"/>
        </w:rPr>
      </w:pPr>
      <w:r w:rsidRPr="00F67FAA">
        <w:rPr>
          <w:rFonts w:eastAsia="Times New Roman"/>
          <w:b/>
          <w:kern w:val="1"/>
          <w:lang w:eastAsia="ar-SA"/>
        </w:rPr>
        <w:t>«</w:t>
      </w:r>
      <w:r>
        <w:rPr>
          <w:rFonts w:eastAsia="Times New Roman"/>
          <w:b/>
          <w:kern w:val="1"/>
          <w:lang w:eastAsia="ar-SA"/>
        </w:rPr>
        <w:t>АНАСТАСИЕВ</w:t>
      </w:r>
      <w:r w:rsidRPr="00F67FAA">
        <w:rPr>
          <w:rFonts w:eastAsia="Times New Roman"/>
          <w:b/>
          <w:kern w:val="1"/>
          <w:lang w:eastAsia="ar-SA"/>
        </w:rPr>
        <w:t>СКОЕ СЕЛЬСКОЕ ПОСЕЛЕНИЕ»</w:t>
      </w:r>
    </w:p>
    <w:p w:rsidR="000F6868" w:rsidRPr="00F67FAA" w:rsidRDefault="000F6868" w:rsidP="000F6868">
      <w:pPr>
        <w:suppressAutoHyphens/>
        <w:ind w:right="-2" w:firstLine="0"/>
        <w:jc w:val="center"/>
        <w:rPr>
          <w:rFonts w:eastAsia="Times New Roman"/>
          <w:b/>
          <w:kern w:val="1"/>
          <w:lang w:eastAsia="ar-SA"/>
        </w:rPr>
      </w:pPr>
      <w:r w:rsidRPr="00F67FAA">
        <w:rPr>
          <w:rFonts w:eastAsia="Times New Roman"/>
          <w:b/>
          <w:kern w:val="1"/>
          <w:lang w:eastAsia="ar-SA"/>
        </w:rPr>
        <w:t xml:space="preserve">СОБРАНИЕ ДЕПУТАТОВ </w:t>
      </w:r>
      <w:r>
        <w:rPr>
          <w:rFonts w:eastAsia="Times New Roman"/>
          <w:b/>
          <w:kern w:val="1"/>
          <w:lang w:eastAsia="ar-SA"/>
        </w:rPr>
        <w:t>АНАСТАСИЕВ</w:t>
      </w:r>
      <w:r w:rsidRPr="00F67FAA">
        <w:rPr>
          <w:rFonts w:eastAsia="Times New Roman"/>
          <w:b/>
          <w:kern w:val="1"/>
          <w:lang w:eastAsia="ar-SA"/>
        </w:rPr>
        <w:t>СКОГО СЕЛЬСКОГО ПОСЕЛЕНИЯ</w:t>
      </w:r>
    </w:p>
    <w:p w:rsidR="000F6868" w:rsidRPr="00F67FAA" w:rsidRDefault="000F6868" w:rsidP="000F6868">
      <w:pPr>
        <w:widowControl w:val="0"/>
        <w:spacing w:line="276" w:lineRule="auto"/>
        <w:ind w:firstLine="0"/>
        <w:jc w:val="center"/>
        <w:rPr>
          <w:rFonts w:eastAsia="Times New Roman"/>
          <w:b/>
          <w:lang w:eastAsia="ru-RU"/>
        </w:rPr>
      </w:pPr>
    </w:p>
    <w:p w:rsidR="000F6868" w:rsidRPr="000E1584" w:rsidRDefault="000F6868" w:rsidP="000F6868">
      <w:pPr>
        <w:widowControl w:val="0"/>
        <w:spacing w:line="276" w:lineRule="auto"/>
        <w:ind w:firstLine="0"/>
        <w:jc w:val="center"/>
        <w:rPr>
          <w:rFonts w:eastAsia="Times New Roman"/>
          <w:b/>
          <w:bCs/>
          <w:spacing w:val="60"/>
          <w:sz w:val="28"/>
          <w:szCs w:val="28"/>
          <w:lang w:eastAsia="ru-RU"/>
        </w:rPr>
      </w:pPr>
      <w:r w:rsidRPr="00EA60E2">
        <w:rPr>
          <w:rFonts w:eastAsia="Times New Roman"/>
          <w:b/>
          <w:bCs/>
          <w:spacing w:val="60"/>
          <w:sz w:val="28"/>
          <w:szCs w:val="28"/>
          <w:lang w:eastAsia="ru-RU"/>
        </w:rPr>
        <w:t>РЕШЕНИЕ</w:t>
      </w:r>
      <w:r>
        <w:rPr>
          <w:rFonts w:eastAsia="Times New Roman"/>
          <w:b/>
          <w:bCs/>
          <w:spacing w:val="60"/>
          <w:sz w:val="28"/>
          <w:szCs w:val="28"/>
          <w:lang w:eastAsia="ru-RU"/>
        </w:rPr>
        <w:t xml:space="preserve"> </w:t>
      </w:r>
      <w:r w:rsidRPr="000E1584">
        <w:rPr>
          <w:rFonts w:eastAsia="Times New Roman"/>
          <w:b/>
          <w:bCs/>
          <w:i/>
          <w:iCs/>
          <w:spacing w:val="60"/>
          <w:sz w:val="28"/>
          <w:szCs w:val="28"/>
          <w:lang w:eastAsia="ru-RU"/>
        </w:rPr>
        <w:t>№ ___</w:t>
      </w:r>
    </w:p>
    <w:p w:rsidR="000F6868" w:rsidRPr="000E1584" w:rsidRDefault="000F6868" w:rsidP="000F6868">
      <w:pPr>
        <w:widowControl w:val="0"/>
        <w:spacing w:line="276" w:lineRule="auto"/>
        <w:jc w:val="center"/>
        <w:rPr>
          <w:rFonts w:eastAsia="Times New Roman"/>
          <w:sz w:val="28"/>
          <w:szCs w:val="28"/>
          <w:lang w:eastAsia="ru-RU"/>
        </w:rPr>
      </w:pPr>
    </w:p>
    <w:p w:rsidR="000F6868" w:rsidRPr="000E1584" w:rsidRDefault="000F6868" w:rsidP="00A272F2">
      <w:pPr>
        <w:widowControl w:val="0"/>
        <w:ind w:firstLine="0"/>
        <w:jc w:val="center"/>
        <w:rPr>
          <w:rFonts w:eastAsia="Times New Roman"/>
          <w:sz w:val="28"/>
          <w:szCs w:val="28"/>
          <w:lang w:eastAsia="ru-RU"/>
        </w:rPr>
      </w:pPr>
      <w:r w:rsidRPr="000E1584">
        <w:rPr>
          <w:rFonts w:eastAsia="Times New Roman"/>
          <w:sz w:val="28"/>
          <w:szCs w:val="28"/>
          <w:lang w:eastAsia="ru-RU"/>
        </w:rPr>
        <w:t>«О внесении изменений в Устав муниципального образования «Анастасиевское сельское поселение»</w:t>
      </w:r>
    </w:p>
    <w:tbl>
      <w:tblPr>
        <w:tblW w:w="0" w:type="auto"/>
        <w:tblLook w:val="01E0"/>
      </w:tblPr>
      <w:tblGrid>
        <w:gridCol w:w="3215"/>
        <w:gridCol w:w="2836"/>
        <w:gridCol w:w="3521"/>
      </w:tblGrid>
      <w:tr w:rsidR="000F6868" w:rsidRPr="000E1584" w:rsidTr="00746EDD">
        <w:tc>
          <w:tcPr>
            <w:tcW w:w="3284" w:type="dxa"/>
          </w:tcPr>
          <w:p w:rsidR="000F6868" w:rsidRPr="000E1584" w:rsidRDefault="000F6868" w:rsidP="00746EDD">
            <w:pPr>
              <w:widowControl w:val="0"/>
              <w:spacing w:line="276" w:lineRule="auto"/>
              <w:ind w:firstLine="0"/>
              <w:jc w:val="center"/>
              <w:rPr>
                <w:rFonts w:eastAsia="Times New Roman"/>
                <w:sz w:val="28"/>
                <w:szCs w:val="28"/>
                <w:lang w:val="hy-AM" w:eastAsia="hy-AM"/>
              </w:rPr>
            </w:pPr>
          </w:p>
          <w:p w:rsidR="000F6868" w:rsidRPr="000E1584" w:rsidRDefault="000F6868" w:rsidP="00746EDD">
            <w:pPr>
              <w:widowControl w:val="0"/>
              <w:ind w:firstLine="0"/>
              <w:jc w:val="center"/>
              <w:rPr>
                <w:rFonts w:eastAsia="Times New Roman"/>
                <w:sz w:val="28"/>
                <w:szCs w:val="28"/>
                <w:lang w:val="hy-AM" w:eastAsia="hy-AM"/>
              </w:rPr>
            </w:pPr>
            <w:r w:rsidRPr="000E1584">
              <w:rPr>
                <w:rFonts w:eastAsia="Times New Roman"/>
                <w:sz w:val="28"/>
                <w:szCs w:val="28"/>
                <w:lang w:val="hy-AM" w:eastAsia="hy-AM"/>
              </w:rPr>
              <w:t>Принято</w:t>
            </w:r>
          </w:p>
          <w:p w:rsidR="000F6868" w:rsidRPr="000E1584" w:rsidRDefault="000F6868" w:rsidP="00746EDD">
            <w:pPr>
              <w:widowControl w:val="0"/>
              <w:ind w:firstLine="0"/>
              <w:jc w:val="center"/>
              <w:rPr>
                <w:rFonts w:eastAsia="Times New Roman"/>
                <w:sz w:val="28"/>
                <w:szCs w:val="28"/>
                <w:lang w:val="hy-AM" w:eastAsia="hy-AM"/>
              </w:rPr>
            </w:pPr>
            <w:r w:rsidRPr="000E1584">
              <w:rPr>
                <w:rFonts w:eastAsia="Times New Roman"/>
                <w:sz w:val="28"/>
                <w:szCs w:val="28"/>
                <w:lang w:val="hy-AM" w:eastAsia="hy-AM"/>
              </w:rPr>
              <w:t>Собранием депутатов</w:t>
            </w:r>
          </w:p>
        </w:tc>
        <w:tc>
          <w:tcPr>
            <w:tcW w:w="2944" w:type="dxa"/>
          </w:tcPr>
          <w:p w:rsidR="000F6868" w:rsidRPr="000E1584" w:rsidRDefault="000F6868" w:rsidP="00746EDD">
            <w:pPr>
              <w:widowControl w:val="0"/>
              <w:spacing w:line="276" w:lineRule="auto"/>
              <w:jc w:val="center"/>
              <w:rPr>
                <w:rFonts w:eastAsia="Times New Roman"/>
                <w:sz w:val="28"/>
                <w:szCs w:val="28"/>
                <w:lang w:val="hy-AM" w:eastAsia="hy-AM"/>
              </w:rPr>
            </w:pPr>
          </w:p>
        </w:tc>
        <w:tc>
          <w:tcPr>
            <w:tcW w:w="3600" w:type="dxa"/>
          </w:tcPr>
          <w:p w:rsidR="000F6868" w:rsidRPr="000E1584" w:rsidRDefault="000F6868" w:rsidP="00746EDD">
            <w:pPr>
              <w:widowControl w:val="0"/>
              <w:spacing w:line="276" w:lineRule="auto"/>
              <w:jc w:val="center"/>
              <w:rPr>
                <w:rFonts w:eastAsia="Times New Roman"/>
                <w:sz w:val="28"/>
                <w:szCs w:val="28"/>
                <w:lang w:val="hy-AM" w:eastAsia="hy-AM"/>
              </w:rPr>
            </w:pPr>
          </w:p>
          <w:p w:rsidR="000F6868" w:rsidRPr="000E1584" w:rsidRDefault="000F6868" w:rsidP="00746EDD">
            <w:pPr>
              <w:widowControl w:val="0"/>
              <w:spacing w:line="276" w:lineRule="auto"/>
              <w:jc w:val="center"/>
              <w:rPr>
                <w:rFonts w:eastAsia="Times New Roman"/>
                <w:sz w:val="28"/>
                <w:szCs w:val="28"/>
                <w:lang w:eastAsia="hy-AM"/>
              </w:rPr>
            </w:pPr>
          </w:p>
          <w:p w:rsidR="000F6868" w:rsidRPr="000E1584" w:rsidRDefault="000F6868" w:rsidP="00746EDD">
            <w:pPr>
              <w:widowControl w:val="0"/>
              <w:spacing w:line="276" w:lineRule="auto"/>
              <w:ind w:firstLine="0"/>
              <w:jc w:val="center"/>
              <w:rPr>
                <w:rFonts w:eastAsia="Times New Roman"/>
                <w:i/>
                <w:sz w:val="28"/>
                <w:szCs w:val="28"/>
                <w:lang w:val="hy-AM" w:eastAsia="hy-AM"/>
              </w:rPr>
            </w:pPr>
            <w:r w:rsidRPr="000E1584">
              <w:rPr>
                <w:rFonts w:eastAsia="Times New Roman"/>
                <w:i/>
                <w:sz w:val="28"/>
                <w:szCs w:val="28"/>
                <w:lang w:eastAsia="hy-AM"/>
              </w:rPr>
              <w:t>«___» __________</w:t>
            </w:r>
            <w:r w:rsidRPr="000E1584">
              <w:rPr>
                <w:rFonts w:eastAsia="Times New Roman"/>
                <w:i/>
                <w:sz w:val="28"/>
                <w:szCs w:val="28"/>
                <w:lang w:val="hy-AM" w:eastAsia="hy-AM"/>
              </w:rPr>
              <w:t xml:space="preserve"> 20</w:t>
            </w:r>
            <w:r w:rsidRPr="000E1584">
              <w:rPr>
                <w:rFonts w:eastAsia="Times New Roman"/>
                <w:i/>
                <w:sz w:val="28"/>
                <w:szCs w:val="28"/>
                <w:lang w:eastAsia="hy-AM"/>
              </w:rPr>
              <w:t>22</w:t>
            </w:r>
            <w:r w:rsidRPr="000E1584">
              <w:rPr>
                <w:rFonts w:eastAsia="Times New Roman"/>
                <w:i/>
                <w:sz w:val="28"/>
                <w:szCs w:val="28"/>
                <w:lang w:val="hy-AM" w:eastAsia="hy-AM"/>
              </w:rPr>
              <w:t xml:space="preserve"> года</w:t>
            </w:r>
          </w:p>
        </w:tc>
      </w:tr>
    </w:tbl>
    <w:p w:rsidR="000F6868" w:rsidRPr="00F67FAA" w:rsidRDefault="000F6868" w:rsidP="000F6868">
      <w:pPr>
        <w:widowControl w:val="0"/>
        <w:spacing w:line="276" w:lineRule="auto"/>
        <w:jc w:val="left"/>
        <w:rPr>
          <w:rFonts w:eastAsia="Times New Roman"/>
          <w:lang w:eastAsia="ru-RU"/>
        </w:rPr>
      </w:pPr>
    </w:p>
    <w:p w:rsidR="000F6868" w:rsidRPr="000F6868" w:rsidRDefault="000F6868" w:rsidP="000F6868">
      <w:pPr>
        <w:widowControl w:val="0"/>
        <w:spacing w:line="276" w:lineRule="auto"/>
        <w:rPr>
          <w:rFonts w:eastAsia="Times New Roman"/>
          <w:lang w:eastAsia="ru-RU"/>
        </w:rPr>
      </w:pPr>
      <w:r w:rsidRPr="00F67FAA">
        <w:rPr>
          <w:rFonts w:eastAsia="Times New Roman"/>
          <w:lang w:eastAsia="ru-RU"/>
        </w:rPr>
        <w:t xml:space="preserve">В соответствии со статьей 44 Федерального закона от 6 октября 2003 года № 131-ФЗ </w:t>
      </w:r>
      <w:r w:rsidRPr="000F6868">
        <w:rPr>
          <w:rFonts w:eastAsia="Times New Roman"/>
          <w:lang w:eastAsia="ru-RU"/>
        </w:rPr>
        <w:t>«Об общих принципах организации местного самоуправления в Российской Федерации», руководствуясь статьей 25 Устава муниципального образования «Анастасиевское сельское поселение», принятого Решением Собрания депутатов Анастасиевского сельского поселения от 25.12.2019 № 110 (ред. от 30.09.2021), Собрание депутатов Анастасиевского сельского поселения</w:t>
      </w:r>
    </w:p>
    <w:p w:rsidR="00F67FAA" w:rsidRPr="000F6868" w:rsidRDefault="00F67FAA" w:rsidP="000F6868">
      <w:pPr>
        <w:widowControl w:val="0"/>
        <w:spacing w:line="276" w:lineRule="auto"/>
        <w:rPr>
          <w:rFonts w:eastAsia="Times New Roman"/>
          <w:lang w:eastAsia="ru-RU"/>
        </w:rPr>
      </w:pPr>
    </w:p>
    <w:p w:rsidR="00F67FAA" w:rsidRPr="000F6868" w:rsidRDefault="00F67FAA" w:rsidP="000F6868">
      <w:pPr>
        <w:widowControl w:val="0"/>
        <w:spacing w:line="276" w:lineRule="auto"/>
        <w:jc w:val="center"/>
        <w:outlineLvl w:val="0"/>
        <w:rPr>
          <w:rFonts w:eastAsia="Times New Roman"/>
          <w:lang w:eastAsia="ru-RU"/>
        </w:rPr>
      </w:pPr>
      <w:r w:rsidRPr="000F6868">
        <w:rPr>
          <w:rFonts w:eastAsia="Times New Roman"/>
          <w:lang w:eastAsia="ru-RU"/>
        </w:rPr>
        <w:t>РЕШИЛО:</w:t>
      </w:r>
    </w:p>
    <w:p w:rsidR="00F028BC" w:rsidRPr="000F6868" w:rsidRDefault="00F028BC" w:rsidP="000F6868">
      <w:pPr>
        <w:widowControl w:val="0"/>
        <w:spacing w:line="276" w:lineRule="auto"/>
        <w:jc w:val="center"/>
        <w:outlineLvl w:val="0"/>
        <w:rPr>
          <w:rFonts w:eastAsia="Times New Roman"/>
          <w:lang w:eastAsia="ru-RU"/>
        </w:rPr>
      </w:pPr>
    </w:p>
    <w:p w:rsidR="00F61BD4" w:rsidRPr="000F6868" w:rsidRDefault="00F61BD4" w:rsidP="000F6868">
      <w:pPr>
        <w:widowControl w:val="0"/>
        <w:spacing w:line="276" w:lineRule="auto"/>
        <w:rPr>
          <w:rFonts w:eastAsia="Times New Roman"/>
          <w:lang w:eastAsia="ru-RU"/>
        </w:rPr>
      </w:pPr>
      <w:r w:rsidRPr="000F6868">
        <w:rPr>
          <w:rFonts w:eastAsia="Times New Roman"/>
          <w:b/>
          <w:lang w:eastAsia="ru-RU"/>
        </w:rPr>
        <w:t>1.</w:t>
      </w:r>
      <w:r w:rsidRPr="000F6868">
        <w:rPr>
          <w:rFonts w:eastAsia="Times New Roman"/>
          <w:lang w:eastAsia="ru-RU"/>
        </w:rPr>
        <w:t xml:space="preserve"> Внести в Устав муниципального образования «</w:t>
      </w:r>
      <w:r w:rsidR="000F6868">
        <w:rPr>
          <w:rFonts w:eastAsia="Times New Roman"/>
          <w:lang w:eastAsia="ru-RU"/>
        </w:rPr>
        <w:t>Анастасиев</w:t>
      </w:r>
      <w:r w:rsidRPr="000F6868">
        <w:rPr>
          <w:rFonts w:eastAsia="Times New Roman"/>
          <w:lang w:eastAsia="ru-RU"/>
        </w:rPr>
        <w:t xml:space="preserve">ское сельское поселение», принятый решением Собрания депутатов </w:t>
      </w:r>
      <w:r w:rsidR="000F6868">
        <w:rPr>
          <w:rFonts w:eastAsia="Times New Roman"/>
          <w:lang w:eastAsia="ru-RU"/>
        </w:rPr>
        <w:t>Анастасиев</w:t>
      </w:r>
      <w:r w:rsidRPr="000F6868">
        <w:rPr>
          <w:rFonts w:eastAsia="Times New Roman"/>
          <w:lang w:eastAsia="ru-RU"/>
        </w:rPr>
        <w:t xml:space="preserve">ского сельского поселения от </w:t>
      </w:r>
      <w:r w:rsidR="000F6868">
        <w:rPr>
          <w:rFonts w:eastAsia="Times New Roman"/>
          <w:lang w:eastAsia="ru-RU"/>
        </w:rPr>
        <w:t>25.12</w:t>
      </w:r>
      <w:r w:rsidRPr="000F6868">
        <w:rPr>
          <w:rFonts w:eastAsia="Times New Roman"/>
          <w:lang w:eastAsia="ru-RU"/>
        </w:rPr>
        <w:t>.2019 № 1</w:t>
      </w:r>
      <w:r w:rsidR="000F6868">
        <w:rPr>
          <w:rFonts w:eastAsia="Times New Roman"/>
          <w:lang w:eastAsia="ru-RU"/>
        </w:rPr>
        <w:t>1</w:t>
      </w:r>
      <w:r w:rsidRPr="000F6868">
        <w:rPr>
          <w:rFonts w:eastAsia="Times New Roman"/>
          <w:lang w:eastAsia="ru-RU"/>
        </w:rPr>
        <w:t>0 (в редакции решени</w:t>
      </w:r>
      <w:r w:rsidR="000F6868">
        <w:rPr>
          <w:rFonts w:eastAsia="Times New Roman"/>
          <w:lang w:eastAsia="ru-RU"/>
        </w:rPr>
        <w:t>й</w:t>
      </w:r>
      <w:r w:rsidRPr="000F6868">
        <w:rPr>
          <w:rFonts w:eastAsia="Times New Roman"/>
          <w:lang w:eastAsia="ru-RU"/>
        </w:rPr>
        <w:t xml:space="preserve"> Собрания депутатов </w:t>
      </w:r>
      <w:r w:rsidR="000F6868">
        <w:rPr>
          <w:rFonts w:eastAsia="Times New Roman"/>
          <w:lang w:eastAsia="ru-RU"/>
        </w:rPr>
        <w:t>Анастасиев</w:t>
      </w:r>
      <w:r w:rsidRPr="000F6868">
        <w:rPr>
          <w:rFonts w:eastAsia="Times New Roman"/>
          <w:lang w:eastAsia="ru-RU"/>
        </w:rPr>
        <w:t>ского сельского поселения от 27.0</w:t>
      </w:r>
      <w:r w:rsidR="000F6868">
        <w:rPr>
          <w:rFonts w:eastAsia="Times New Roman"/>
          <w:lang w:eastAsia="ru-RU"/>
        </w:rPr>
        <w:t>4</w:t>
      </w:r>
      <w:r w:rsidRPr="000F6868">
        <w:rPr>
          <w:rFonts w:eastAsia="Times New Roman"/>
          <w:lang w:eastAsia="ru-RU"/>
        </w:rPr>
        <w:t>.2021 № 1</w:t>
      </w:r>
      <w:r w:rsidR="000F6868">
        <w:rPr>
          <w:rFonts w:eastAsia="Times New Roman"/>
          <w:lang w:eastAsia="ru-RU"/>
        </w:rPr>
        <w:t>51 и от 30.09.2021 № 9</w:t>
      </w:r>
      <w:r w:rsidRPr="000F6868">
        <w:rPr>
          <w:rFonts w:eastAsia="Times New Roman"/>
          <w:lang w:eastAsia="ru-RU"/>
        </w:rPr>
        <w:t>), следующие изменения:</w:t>
      </w:r>
    </w:p>
    <w:p w:rsidR="00A86FE1" w:rsidRPr="000F6868" w:rsidRDefault="00F61BD4" w:rsidP="000F6868">
      <w:pPr>
        <w:widowControl w:val="0"/>
        <w:tabs>
          <w:tab w:val="left" w:pos="1609"/>
        </w:tabs>
        <w:spacing w:line="276" w:lineRule="auto"/>
        <w:rPr>
          <w:rFonts w:eastAsia="Times New Roman"/>
          <w:lang w:eastAsia="ru-RU"/>
        </w:rPr>
      </w:pPr>
      <w:r w:rsidRPr="000F6868">
        <w:rPr>
          <w:rFonts w:eastAsia="Times New Roman"/>
          <w:b/>
          <w:lang w:eastAsia="ru-RU"/>
        </w:rPr>
        <w:t>1.1.</w:t>
      </w:r>
      <w:r w:rsidRPr="000F6868">
        <w:rPr>
          <w:rFonts w:eastAsia="Times New Roman"/>
          <w:lang w:eastAsia="ru-RU"/>
        </w:rPr>
        <w:t xml:space="preserve"> </w:t>
      </w:r>
      <w:r w:rsidR="00A86FE1" w:rsidRPr="000F6868">
        <w:rPr>
          <w:rFonts w:eastAsia="Times New Roman"/>
          <w:lang w:eastAsia="ru-RU"/>
        </w:rPr>
        <w:t>пункт 5 статьи 1 признать утратившим силу;</w:t>
      </w:r>
    </w:p>
    <w:p w:rsidR="00F61BD4" w:rsidRPr="000F6868" w:rsidRDefault="00A86FE1" w:rsidP="002B3C16">
      <w:pPr>
        <w:widowControl w:val="0"/>
        <w:tabs>
          <w:tab w:val="left" w:pos="1609"/>
        </w:tabs>
        <w:spacing w:line="276" w:lineRule="auto"/>
        <w:rPr>
          <w:rFonts w:eastAsia="Times New Roman"/>
          <w:lang w:eastAsia="ru-RU"/>
        </w:rPr>
      </w:pPr>
      <w:r w:rsidRPr="000F6868">
        <w:rPr>
          <w:rFonts w:eastAsia="Times New Roman"/>
          <w:b/>
          <w:bCs/>
          <w:lang w:eastAsia="ru-RU"/>
        </w:rPr>
        <w:t>1.2.</w:t>
      </w:r>
      <w:r w:rsidRPr="000F6868">
        <w:rPr>
          <w:rFonts w:eastAsia="Times New Roman"/>
          <w:lang w:eastAsia="ru-RU"/>
        </w:rPr>
        <w:t xml:space="preserve"> </w:t>
      </w:r>
      <w:r w:rsidR="000F6868" w:rsidRPr="000F6868">
        <w:rPr>
          <w:rFonts w:eastAsia="Times New Roman"/>
          <w:lang w:eastAsia="ru-RU"/>
        </w:rPr>
        <w:t>в подпункте 3</w:t>
      </w:r>
      <w:r w:rsidR="000F6868">
        <w:rPr>
          <w:rFonts w:eastAsia="Times New Roman"/>
          <w:lang w:eastAsia="ru-RU"/>
        </w:rPr>
        <w:t xml:space="preserve">1 </w:t>
      </w:r>
      <w:r w:rsidR="00F61BD4" w:rsidRPr="000F6868">
        <w:rPr>
          <w:rFonts w:eastAsia="Times New Roman"/>
          <w:lang w:eastAsia="ru-RU"/>
        </w:rPr>
        <w:t>пункт</w:t>
      </w:r>
      <w:r w:rsidR="000F6868">
        <w:rPr>
          <w:rFonts w:eastAsia="Times New Roman"/>
          <w:lang w:eastAsia="ru-RU"/>
        </w:rPr>
        <w:t>а</w:t>
      </w:r>
      <w:r w:rsidR="00F61BD4" w:rsidRPr="000F6868">
        <w:rPr>
          <w:rFonts w:eastAsia="Times New Roman"/>
          <w:lang w:eastAsia="ru-RU"/>
        </w:rPr>
        <w:t xml:space="preserve"> 1 статьи 2 </w:t>
      </w:r>
      <w:r w:rsidR="00972F28" w:rsidRPr="000F6868">
        <w:rPr>
          <w:rFonts w:eastAsia="Times New Roman"/>
          <w:lang w:eastAsia="ru-RU"/>
        </w:rPr>
        <w:t xml:space="preserve">слова «, проведение открытого аукциона на право заключить договор о создании искусственного земельного </w:t>
      </w:r>
      <w:r w:rsidR="00972F28" w:rsidRPr="000F6868">
        <w:rPr>
          <w:rFonts w:eastAsia="Times New Roman"/>
          <w:lang w:eastAsia="ru-RU"/>
        </w:rPr>
        <w:lastRenderedPageBreak/>
        <w:t>участка» исключить;</w:t>
      </w:r>
    </w:p>
    <w:p w:rsidR="00E36CC0" w:rsidRPr="000F6868" w:rsidRDefault="00F61BD4" w:rsidP="00E36CC0">
      <w:pPr>
        <w:widowControl w:val="0"/>
        <w:spacing w:line="276" w:lineRule="auto"/>
        <w:rPr>
          <w:rFonts w:eastAsia="Times New Roman"/>
          <w:lang w:eastAsia="ru-RU"/>
        </w:rPr>
      </w:pPr>
      <w:r w:rsidRPr="000F6868">
        <w:rPr>
          <w:rFonts w:eastAsia="Times New Roman"/>
          <w:b/>
          <w:bCs/>
          <w:lang w:eastAsia="ru-RU"/>
        </w:rPr>
        <w:t>1.</w:t>
      </w:r>
      <w:r w:rsidR="00A86FE1" w:rsidRPr="000F6868">
        <w:rPr>
          <w:rFonts w:eastAsia="Times New Roman"/>
          <w:b/>
          <w:bCs/>
          <w:lang w:eastAsia="ru-RU"/>
        </w:rPr>
        <w:t>3</w:t>
      </w:r>
      <w:r w:rsidRPr="000F6868">
        <w:rPr>
          <w:rFonts w:eastAsia="Times New Roman"/>
          <w:b/>
          <w:bCs/>
          <w:lang w:eastAsia="ru-RU"/>
        </w:rPr>
        <w:t xml:space="preserve">. </w:t>
      </w:r>
      <w:r w:rsidR="00E36CC0" w:rsidRPr="000F6868">
        <w:rPr>
          <w:rFonts w:eastAsia="Times New Roman"/>
          <w:lang w:eastAsia="ru-RU"/>
        </w:rPr>
        <w:t>дополнить статьей 3.1 следующего содержания:</w:t>
      </w:r>
    </w:p>
    <w:p w:rsidR="00E36CC0" w:rsidRPr="000F6868" w:rsidRDefault="00E36CC0" w:rsidP="00E36CC0">
      <w:pPr>
        <w:widowControl w:val="0"/>
        <w:spacing w:line="276" w:lineRule="auto"/>
        <w:rPr>
          <w:rFonts w:eastAsia="Times New Roman"/>
          <w:lang w:eastAsia="ru-RU"/>
        </w:rPr>
      </w:pPr>
    </w:p>
    <w:p w:rsidR="00E36CC0" w:rsidRPr="000F6868" w:rsidRDefault="00E36CC0" w:rsidP="00E36CC0">
      <w:pPr>
        <w:widowControl w:val="0"/>
        <w:spacing w:line="276" w:lineRule="auto"/>
        <w:rPr>
          <w:rFonts w:eastAsia="Times New Roman"/>
          <w:lang w:eastAsia="ru-RU"/>
        </w:rPr>
      </w:pPr>
      <w:r w:rsidRPr="000F6868">
        <w:rPr>
          <w:rFonts w:eastAsia="Times New Roman"/>
          <w:lang w:eastAsia="ru-RU"/>
        </w:rPr>
        <w:t xml:space="preserve">«Статья 3.1. </w:t>
      </w:r>
      <w:r w:rsidRPr="000F6868">
        <w:rPr>
          <w:rFonts w:eastAsia="Times New Roman"/>
          <w:b/>
          <w:bCs/>
          <w:lang w:eastAsia="ru-RU"/>
        </w:rPr>
        <w:t>Муниципальный контроль</w:t>
      </w:r>
    </w:p>
    <w:p w:rsidR="00E36CC0" w:rsidRPr="000F6868" w:rsidRDefault="00E36CC0" w:rsidP="00E36CC0">
      <w:pPr>
        <w:widowControl w:val="0"/>
        <w:spacing w:line="276" w:lineRule="auto"/>
        <w:rPr>
          <w:rFonts w:eastAsia="Times New Roman"/>
          <w:lang w:eastAsia="ru-RU"/>
        </w:rPr>
      </w:pPr>
    </w:p>
    <w:p w:rsidR="00E36CC0" w:rsidRPr="000F6868" w:rsidRDefault="00E36CC0" w:rsidP="00E36CC0">
      <w:pPr>
        <w:widowControl w:val="0"/>
        <w:spacing w:line="276" w:lineRule="auto"/>
        <w:rPr>
          <w:rFonts w:eastAsia="Times New Roman"/>
          <w:lang w:eastAsia="ru-RU"/>
        </w:rPr>
      </w:pPr>
      <w:r w:rsidRPr="000F6868">
        <w:rPr>
          <w:rFonts w:eastAsia="Times New Roman"/>
          <w:lang w:eastAsia="ru-RU"/>
        </w:rPr>
        <w:t xml:space="preserve">1. Органы местного самоуправления </w:t>
      </w:r>
      <w:r>
        <w:rPr>
          <w:rFonts w:eastAsia="Times New Roman"/>
          <w:lang w:eastAsia="ru-RU"/>
        </w:rPr>
        <w:t>Анастасиев</w:t>
      </w:r>
      <w:r w:rsidRPr="000F6868">
        <w:rPr>
          <w:rFonts w:eastAsia="Times New Roman"/>
          <w:lang w:eastAsia="ru-RU"/>
        </w:rPr>
        <w:t>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E36CC0" w:rsidRPr="000F6868" w:rsidRDefault="00E36CC0" w:rsidP="00E36CC0">
      <w:pPr>
        <w:widowControl w:val="0"/>
        <w:spacing w:line="276" w:lineRule="auto"/>
        <w:rPr>
          <w:rFonts w:eastAsia="Times New Roman"/>
          <w:lang w:eastAsia="ru-RU"/>
        </w:rPr>
      </w:pPr>
      <w:r w:rsidRPr="000F6868">
        <w:rPr>
          <w:rFonts w:eastAsia="Times New Roman"/>
          <w:lang w:eastAsia="ru-RU"/>
        </w:rPr>
        <w:t xml:space="preserve">2. Определение органов местного самоуправления </w:t>
      </w:r>
      <w:r>
        <w:rPr>
          <w:rFonts w:eastAsia="Times New Roman"/>
          <w:lang w:eastAsia="ru-RU"/>
        </w:rPr>
        <w:t>Анастасиев</w:t>
      </w:r>
      <w:r w:rsidRPr="000F6868">
        <w:rPr>
          <w:rFonts w:eastAsia="Times New Roman"/>
          <w:lang w:eastAsia="ru-RU"/>
        </w:rPr>
        <w:t xml:space="preserve">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 </w:t>
      </w:r>
      <w:r>
        <w:rPr>
          <w:rFonts w:eastAsia="Times New Roman"/>
          <w:lang w:eastAsia="ru-RU"/>
        </w:rPr>
        <w:t>Анастасиев</w:t>
      </w:r>
      <w:r w:rsidRPr="000F6868">
        <w:rPr>
          <w:rFonts w:eastAsia="Times New Roman"/>
          <w:lang w:eastAsia="ru-RU"/>
        </w:rPr>
        <w:t>ского сельского поселения.</w:t>
      </w:r>
    </w:p>
    <w:p w:rsidR="00F61BD4" w:rsidRPr="00E36CC0" w:rsidRDefault="00E36CC0" w:rsidP="00E36CC0">
      <w:pPr>
        <w:widowControl w:val="0"/>
        <w:spacing w:line="276" w:lineRule="auto"/>
        <w:rPr>
          <w:rFonts w:eastAsia="Times New Roman"/>
          <w:lang w:eastAsia="ru-RU"/>
        </w:rPr>
      </w:pPr>
      <w:r w:rsidRPr="000F6868">
        <w:rPr>
          <w:rFonts w:eastAsia="Times New Roman"/>
          <w:lang w:eastAsia="ru-RU"/>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Pr>
          <w:rFonts w:eastAsia="Times New Roman"/>
          <w:lang w:eastAsia="ru-RU"/>
        </w:rPr>
        <w:t>Анастасиев</w:t>
      </w:r>
      <w:r w:rsidRPr="000F6868">
        <w:rPr>
          <w:rFonts w:eastAsia="Times New Roman"/>
          <w:lang w:eastAsia="ru-RU"/>
        </w:rPr>
        <w:t>ского сельского поселения объектов соответствующего вида контроля.»;</w:t>
      </w:r>
    </w:p>
    <w:p w:rsidR="00F61BD4" w:rsidRPr="000F6868" w:rsidRDefault="00F61BD4" w:rsidP="000F6868">
      <w:pPr>
        <w:widowControl w:val="0"/>
        <w:spacing w:line="276" w:lineRule="auto"/>
        <w:rPr>
          <w:rFonts w:eastAsia="Times New Roman"/>
          <w:lang w:eastAsia="ru-RU"/>
        </w:rPr>
      </w:pPr>
    </w:p>
    <w:p w:rsidR="00E36CC0" w:rsidRPr="000F6868" w:rsidRDefault="00F61BD4" w:rsidP="00E36CC0">
      <w:pPr>
        <w:widowControl w:val="0"/>
        <w:spacing w:line="276" w:lineRule="auto"/>
        <w:rPr>
          <w:rFonts w:eastAsia="Times New Roman"/>
          <w:lang w:eastAsia="ru-RU"/>
        </w:rPr>
      </w:pPr>
      <w:r w:rsidRPr="000F6868">
        <w:rPr>
          <w:rFonts w:eastAsia="Times New Roman"/>
          <w:b/>
          <w:bCs/>
          <w:lang w:eastAsia="ru-RU"/>
        </w:rPr>
        <w:t>1.</w:t>
      </w:r>
      <w:r w:rsidR="00A86FE1" w:rsidRPr="000F6868">
        <w:rPr>
          <w:rFonts w:eastAsia="Times New Roman"/>
          <w:b/>
          <w:bCs/>
          <w:lang w:eastAsia="ru-RU"/>
        </w:rPr>
        <w:t>4</w:t>
      </w:r>
      <w:r w:rsidRPr="000F6868">
        <w:rPr>
          <w:rFonts w:eastAsia="Times New Roman"/>
          <w:b/>
          <w:bCs/>
          <w:lang w:eastAsia="ru-RU"/>
        </w:rPr>
        <w:t xml:space="preserve">. </w:t>
      </w:r>
      <w:r w:rsidR="00E36CC0" w:rsidRPr="000F6868">
        <w:rPr>
          <w:rFonts w:eastAsia="Times New Roman"/>
          <w:lang w:eastAsia="ru-RU"/>
        </w:rPr>
        <w:t>дополнить статьей 10.1 следующего содержания:</w:t>
      </w:r>
    </w:p>
    <w:p w:rsidR="00E36CC0" w:rsidRPr="000F6868" w:rsidRDefault="00E36CC0" w:rsidP="00E36CC0">
      <w:pPr>
        <w:widowControl w:val="0"/>
        <w:spacing w:line="276" w:lineRule="auto"/>
        <w:rPr>
          <w:rFonts w:eastAsia="Times New Roman"/>
          <w:lang w:eastAsia="ru-RU"/>
        </w:rPr>
      </w:pPr>
    </w:p>
    <w:p w:rsidR="00E36CC0" w:rsidRPr="000F6868" w:rsidRDefault="00E36CC0" w:rsidP="00E36CC0">
      <w:pPr>
        <w:widowControl w:val="0"/>
        <w:spacing w:line="276" w:lineRule="auto"/>
        <w:rPr>
          <w:rFonts w:eastAsia="Times New Roman"/>
          <w:b/>
          <w:bCs/>
          <w:lang w:eastAsia="ru-RU"/>
        </w:rPr>
      </w:pPr>
      <w:r w:rsidRPr="000F6868">
        <w:rPr>
          <w:rFonts w:eastAsia="Times New Roman"/>
          <w:lang w:eastAsia="ru-RU"/>
        </w:rPr>
        <w:t xml:space="preserve">«Статья 10.1. </w:t>
      </w:r>
      <w:r w:rsidRPr="000F6868">
        <w:rPr>
          <w:rFonts w:eastAsia="Times New Roman"/>
          <w:b/>
          <w:bCs/>
          <w:lang w:eastAsia="ru-RU"/>
        </w:rPr>
        <w:t>Сход граждан</w:t>
      </w:r>
    </w:p>
    <w:p w:rsidR="00E36CC0" w:rsidRPr="000F6868" w:rsidRDefault="00E36CC0" w:rsidP="00E36CC0">
      <w:pPr>
        <w:widowControl w:val="0"/>
        <w:spacing w:line="276" w:lineRule="auto"/>
        <w:rPr>
          <w:rFonts w:eastAsia="Times New Roman"/>
          <w:lang w:eastAsia="ru-RU"/>
        </w:rPr>
      </w:pPr>
    </w:p>
    <w:p w:rsidR="00E36CC0" w:rsidRPr="000F6868" w:rsidRDefault="00E36CC0" w:rsidP="00E36CC0">
      <w:pPr>
        <w:widowControl w:val="0"/>
        <w:spacing w:line="276" w:lineRule="auto"/>
        <w:rPr>
          <w:rFonts w:eastAsia="Times New Roman"/>
          <w:color w:val="000000" w:themeColor="text1"/>
          <w:lang w:eastAsia="ru-RU"/>
        </w:rPr>
      </w:pPr>
      <w:r w:rsidRPr="000F6868">
        <w:rPr>
          <w:rFonts w:eastAsia="Times New Roman"/>
          <w:color w:val="000000" w:themeColor="text1"/>
          <w:lang w:eastAsia="ru-RU"/>
        </w:rPr>
        <w:t xml:space="preserve">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w:t>
      </w:r>
      <w:r>
        <w:rPr>
          <w:rFonts w:eastAsia="Times New Roman"/>
          <w:color w:val="000000" w:themeColor="text1"/>
          <w:lang w:eastAsia="ru-RU"/>
        </w:rPr>
        <w:t>Анастасиев</w:t>
      </w:r>
      <w:r w:rsidRPr="000F6868">
        <w:rPr>
          <w:rFonts w:eastAsia="Times New Roman"/>
          <w:color w:val="000000" w:themeColor="text1"/>
          <w:lang w:eastAsia="ru-RU"/>
        </w:rPr>
        <w:t xml:space="preserve">ского сельского поселения, изменения границ </w:t>
      </w:r>
      <w:r>
        <w:rPr>
          <w:rFonts w:eastAsia="Times New Roman"/>
          <w:color w:val="000000" w:themeColor="text1"/>
          <w:lang w:eastAsia="ru-RU"/>
        </w:rPr>
        <w:t>Анастасиев</w:t>
      </w:r>
      <w:r w:rsidRPr="000F6868">
        <w:rPr>
          <w:rFonts w:eastAsia="Times New Roman"/>
          <w:color w:val="000000" w:themeColor="text1"/>
          <w:lang w:eastAsia="ru-RU"/>
        </w:rPr>
        <w:t>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E36CC0" w:rsidRPr="000F6868" w:rsidRDefault="00E36CC0" w:rsidP="00E36CC0">
      <w:pPr>
        <w:widowControl w:val="0"/>
        <w:spacing w:line="276" w:lineRule="auto"/>
        <w:rPr>
          <w:rFonts w:eastAsia="Times New Roman"/>
          <w:lang w:eastAsia="ru-RU"/>
        </w:rPr>
      </w:pPr>
      <w:r w:rsidRPr="000F6868">
        <w:rPr>
          <w:rFonts w:eastAsia="Times New Roman"/>
          <w:color w:val="000000" w:themeColor="text1"/>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w:t>
      </w:r>
      <w:r w:rsidRPr="000F6868">
        <w:rPr>
          <w:rFonts w:eastAsia="Times New Roman"/>
          <w:color w:val="000000" w:themeColor="text1"/>
          <w:lang w:eastAsia="ru-RU"/>
        </w:rPr>
        <w:lastRenderedPageBreak/>
        <w:t xml:space="preserve">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w:t>
      </w:r>
      <w:r w:rsidRPr="000F6868">
        <w:rPr>
          <w:rFonts w:eastAsia="Times New Roman"/>
          <w:lang w:eastAsia="ru-RU"/>
        </w:rPr>
        <w:t>за него проголосовало более половины участников схода граждан.</w:t>
      </w:r>
    </w:p>
    <w:p w:rsidR="00E36CC0" w:rsidRPr="000F6868" w:rsidRDefault="00E36CC0" w:rsidP="00E36CC0">
      <w:pPr>
        <w:widowControl w:val="0"/>
        <w:spacing w:line="276" w:lineRule="auto"/>
        <w:rPr>
          <w:rFonts w:eastAsia="Times New Roman"/>
          <w:lang w:eastAsia="ru-RU"/>
        </w:rPr>
      </w:pPr>
      <w:r w:rsidRPr="000F6868">
        <w:rPr>
          <w:rFonts w:eastAsia="Times New Roman"/>
          <w:lang w:eastAsia="ru-RU"/>
        </w:rPr>
        <w:t xml:space="preserve">3. Сход граждан, предусмотренный пунктом 4.3 части 1 статьи 25.1 Федерального закона «Об общих принципах организации местного самоуправления в Российской Федерации», может созываться Собранием депутатов </w:t>
      </w:r>
      <w:r>
        <w:rPr>
          <w:rFonts w:eastAsia="Times New Roman"/>
          <w:lang w:eastAsia="ru-RU"/>
        </w:rPr>
        <w:t>Анастасиев</w:t>
      </w:r>
      <w:r w:rsidRPr="000F6868">
        <w:rPr>
          <w:rFonts w:eastAsia="Times New Roman"/>
          <w:lang w:eastAsia="ru-RU"/>
        </w:rPr>
        <w:t>ского городского поселения по инициативе группы жителей соответствующей части территории населенного пункта численностью не менее 10 человек.</w:t>
      </w:r>
    </w:p>
    <w:p w:rsidR="00493853" w:rsidRPr="000F6868" w:rsidRDefault="00E36CC0" w:rsidP="00E36CC0">
      <w:pPr>
        <w:widowControl w:val="0"/>
        <w:spacing w:line="276" w:lineRule="auto"/>
        <w:rPr>
          <w:rFonts w:eastAsia="Times New Roman"/>
          <w:lang w:eastAsia="ru-RU"/>
        </w:rPr>
      </w:pPr>
      <w:r w:rsidRPr="000F6868">
        <w:rPr>
          <w:rFonts w:eastAsia="Times New Roman"/>
          <w:lang w:eastAsia="ru-RU"/>
        </w:rPr>
        <w:t xml:space="preserve">Критерии определения границ части территории населенного пункта, входящего в состав </w:t>
      </w:r>
      <w:r>
        <w:rPr>
          <w:rFonts w:eastAsia="Times New Roman"/>
          <w:lang w:eastAsia="ru-RU"/>
        </w:rPr>
        <w:t>Анастасиев</w:t>
      </w:r>
      <w:r w:rsidRPr="000F6868">
        <w:rPr>
          <w:rFonts w:eastAsia="Times New Roman"/>
          <w:lang w:eastAsia="ru-RU"/>
        </w:rPr>
        <w:t>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493853" w:rsidRPr="000F6868" w:rsidRDefault="00493853" w:rsidP="000F6868">
      <w:pPr>
        <w:widowControl w:val="0"/>
        <w:spacing w:line="276" w:lineRule="auto"/>
        <w:rPr>
          <w:rFonts w:eastAsia="Times New Roman"/>
          <w:lang w:eastAsia="ru-RU"/>
        </w:rPr>
      </w:pPr>
    </w:p>
    <w:p w:rsidR="008762C8" w:rsidRPr="00E36CC0" w:rsidRDefault="00493853" w:rsidP="00E36CC0">
      <w:pPr>
        <w:widowControl w:val="0"/>
        <w:spacing w:line="276" w:lineRule="auto"/>
        <w:rPr>
          <w:rFonts w:eastAsia="Times New Roman"/>
          <w:b/>
          <w:bCs/>
          <w:lang w:eastAsia="ru-RU"/>
        </w:rPr>
      </w:pPr>
      <w:r w:rsidRPr="000F6868">
        <w:rPr>
          <w:rFonts w:eastAsia="Times New Roman"/>
          <w:b/>
          <w:bCs/>
          <w:lang w:eastAsia="ru-RU"/>
        </w:rPr>
        <w:t xml:space="preserve">1.5. </w:t>
      </w:r>
      <w:r w:rsidR="00E36CC0" w:rsidRPr="000F6868">
        <w:rPr>
          <w:rFonts w:eastAsia="Times New Roman"/>
          <w:lang w:eastAsia="ru-RU"/>
        </w:rPr>
        <w:t xml:space="preserve">в подпункте </w:t>
      </w:r>
      <w:r w:rsidR="00E36CC0">
        <w:rPr>
          <w:rFonts w:eastAsia="Times New Roman"/>
          <w:lang w:eastAsia="ru-RU"/>
        </w:rPr>
        <w:t>31</w:t>
      </w:r>
      <w:r w:rsidR="00E36CC0" w:rsidRPr="000F6868">
        <w:rPr>
          <w:rFonts w:eastAsia="Times New Roman"/>
          <w:lang w:eastAsia="ru-RU"/>
        </w:rPr>
        <w:t xml:space="preserve"> пункт</w:t>
      </w:r>
      <w:r w:rsidR="00E36CC0">
        <w:rPr>
          <w:rFonts w:eastAsia="Times New Roman"/>
          <w:lang w:eastAsia="ru-RU"/>
        </w:rPr>
        <w:t>а</w:t>
      </w:r>
      <w:r w:rsidR="00E36CC0" w:rsidRPr="000F6868">
        <w:rPr>
          <w:rFonts w:eastAsia="Times New Roman"/>
          <w:lang w:eastAsia="ru-RU"/>
        </w:rPr>
        <w:t xml:space="preserve"> 1 статьи 34</w:t>
      </w:r>
      <w:r w:rsidR="00E36CC0" w:rsidRPr="000F6868">
        <w:rPr>
          <w:rFonts w:eastAsia="Times New Roman"/>
          <w:b/>
          <w:bCs/>
          <w:lang w:eastAsia="ru-RU"/>
        </w:rPr>
        <w:t xml:space="preserve"> </w:t>
      </w:r>
      <w:r w:rsidR="00E36CC0" w:rsidRPr="000F6868">
        <w:rPr>
          <w:rFonts w:eastAsia="Times New Roman"/>
          <w:lang w:eastAsia="ru-RU"/>
        </w:rPr>
        <w:t>слова «, организует проведение открытого аукциона на право заключить договор о создании искусственного земельного участка» исключить;</w:t>
      </w:r>
    </w:p>
    <w:p w:rsidR="0078778E" w:rsidRPr="000F6868" w:rsidRDefault="008762C8" w:rsidP="0078778E">
      <w:pPr>
        <w:widowControl w:val="0"/>
        <w:spacing w:line="276" w:lineRule="auto"/>
        <w:rPr>
          <w:rFonts w:eastAsia="Times New Roman"/>
          <w:color w:val="000000" w:themeColor="text1"/>
          <w:lang w:eastAsia="ru-RU"/>
        </w:rPr>
      </w:pPr>
      <w:r w:rsidRPr="000F6868">
        <w:rPr>
          <w:rFonts w:eastAsia="Times New Roman"/>
          <w:b/>
          <w:bCs/>
          <w:lang w:eastAsia="ru-RU"/>
        </w:rPr>
        <w:t>1</w:t>
      </w:r>
      <w:r w:rsidR="008D7D30" w:rsidRPr="000F6868">
        <w:rPr>
          <w:rFonts w:eastAsia="Times New Roman"/>
          <w:b/>
          <w:bCs/>
          <w:lang w:eastAsia="ru-RU"/>
        </w:rPr>
        <w:t>.6</w:t>
      </w:r>
      <w:r w:rsidRPr="000F6868">
        <w:rPr>
          <w:rFonts w:eastAsia="Times New Roman"/>
          <w:b/>
          <w:bCs/>
          <w:lang w:eastAsia="ru-RU"/>
        </w:rPr>
        <w:t xml:space="preserve">. </w:t>
      </w:r>
      <w:r w:rsidR="0078778E" w:rsidRPr="000F6868">
        <w:rPr>
          <w:rFonts w:eastAsia="Times New Roman"/>
          <w:color w:val="000000" w:themeColor="text1"/>
          <w:lang w:eastAsia="ru-RU"/>
        </w:rPr>
        <w:t>абзац первый пункта 8 стать</w:t>
      </w:r>
      <w:r w:rsidR="0078778E">
        <w:rPr>
          <w:rFonts w:eastAsia="Times New Roman"/>
          <w:color w:val="000000" w:themeColor="text1"/>
          <w:lang w:eastAsia="ru-RU"/>
        </w:rPr>
        <w:t>и</w:t>
      </w:r>
      <w:r w:rsidR="0078778E" w:rsidRPr="000F6868">
        <w:rPr>
          <w:rFonts w:eastAsia="Times New Roman"/>
          <w:color w:val="000000" w:themeColor="text1"/>
          <w:lang w:eastAsia="ru-RU"/>
        </w:rPr>
        <w:t xml:space="preserve"> 36</w:t>
      </w:r>
      <w:r w:rsidR="0078778E" w:rsidRPr="000F6868">
        <w:rPr>
          <w:rFonts w:eastAsia="Times New Roman"/>
          <w:b/>
          <w:bCs/>
          <w:color w:val="000000" w:themeColor="text1"/>
          <w:lang w:eastAsia="ru-RU"/>
        </w:rPr>
        <w:t xml:space="preserve"> </w:t>
      </w:r>
      <w:r w:rsidR="0078778E" w:rsidRPr="000F6868">
        <w:rPr>
          <w:rFonts w:eastAsia="Times New Roman"/>
          <w:color w:val="000000" w:themeColor="text1"/>
          <w:lang w:eastAsia="ru-RU"/>
        </w:rPr>
        <w:t>изложить в следующей редакции:</w:t>
      </w:r>
    </w:p>
    <w:p w:rsidR="0078778E" w:rsidRPr="000F6868" w:rsidRDefault="0078778E" w:rsidP="0078778E">
      <w:pPr>
        <w:widowControl w:val="0"/>
        <w:spacing w:line="276" w:lineRule="auto"/>
        <w:rPr>
          <w:rFonts w:eastAsia="Times New Roman"/>
          <w:color w:val="000000" w:themeColor="text1"/>
          <w:lang w:eastAsia="ru-RU"/>
        </w:rPr>
      </w:pPr>
    </w:p>
    <w:p w:rsidR="00F61BD4" w:rsidRDefault="0078778E" w:rsidP="0078778E">
      <w:pPr>
        <w:widowControl w:val="0"/>
        <w:spacing w:line="276" w:lineRule="auto"/>
        <w:rPr>
          <w:rFonts w:eastAsia="Times New Roman"/>
          <w:color w:val="000000" w:themeColor="text1"/>
          <w:lang w:eastAsia="ru-RU"/>
        </w:rPr>
      </w:pPr>
      <w:r w:rsidRPr="000F6868">
        <w:rPr>
          <w:rFonts w:eastAsia="Times New Roman"/>
          <w:color w:val="000000" w:themeColor="text1"/>
          <w:lang w:eastAsia="ru-RU"/>
        </w:rPr>
        <w:t xml:space="preserve">«8. Председатель Собрания депутатов – глава </w:t>
      </w:r>
      <w:r>
        <w:rPr>
          <w:rFonts w:eastAsia="Times New Roman"/>
          <w:color w:val="000000" w:themeColor="text1"/>
          <w:lang w:eastAsia="ru-RU"/>
        </w:rPr>
        <w:t>Анастасиев</w:t>
      </w:r>
      <w:r w:rsidRPr="000F6868">
        <w:rPr>
          <w:rFonts w:eastAsia="Times New Roman"/>
          <w:color w:val="000000" w:themeColor="text1"/>
          <w:lang w:eastAsia="ru-RU"/>
        </w:rPr>
        <w:t>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00387FA6">
        <w:rPr>
          <w:rFonts w:eastAsia="Times New Roman"/>
          <w:color w:val="000000" w:themeColor="text1"/>
          <w:lang w:eastAsia="ru-RU"/>
        </w:rPr>
        <w:t>;</w:t>
      </w:r>
    </w:p>
    <w:p w:rsidR="00387FA6" w:rsidRDefault="00387FA6" w:rsidP="0078778E">
      <w:pPr>
        <w:widowControl w:val="0"/>
        <w:spacing w:line="276" w:lineRule="auto"/>
        <w:rPr>
          <w:rFonts w:eastAsia="Times New Roman"/>
          <w:color w:val="000000" w:themeColor="text1"/>
          <w:lang w:eastAsia="ru-RU"/>
        </w:rPr>
      </w:pPr>
    </w:p>
    <w:p w:rsidR="00387FA6" w:rsidRPr="0078778E" w:rsidRDefault="00387FA6" w:rsidP="0078778E">
      <w:pPr>
        <w:widowControl w:val="0"/>
        <w:spacing w:line="276" w:lineRule="auto"/>
        <w:rPr>
          <w:rFonts w:eastAsia="Times New Roman"/>
          <w:color w:val="000000" w:themeColor="text1"/>
          <w:lang w:eastAsia="ru-RU"/>
        </w:rPr>
      </w:pPr>
      <w:r w:rsidRPr="00387FA6">
        <w:rPr>
          <w:rFonts w:eastAsia="Times New Roman"/>
          <w:b/>
          <w:bCs/>
          <w:color w:val="000000" w:themeColor="text1"/>
          <w:lang w:eastAsia="ru-RU"/>
        </w:rPr>
        <w:t>1.7.</w:t>
      </w:r>
      <w:r>
        <w:rPr>
          <w:rFonts w:eastAsia="Times New Roman"/>
          <w:color w:val="000000" w:themeColor="text1"/>
          <w:lang w:eastAsia="ru-RU"/>
        </w:rPr>
        <w:t xml:space="preserve"> подпункт 1 пункта 6 статьи 52 дополнить словами «</w:t>
      </w:r>
      <w:r w:rsidRPr="00387FA6">
        <w:rPr>
          <w:rFonts w:eastAsia="Times New Roman"/>
          <w:color w:val="000000" w:themeColor="text1"/>
          <w:lang w:eastAsia="ru-RU"/>
        </w:rPr>
        <w:t>уведомления о включении сведений об Уставе муниципального образования «</w:t>
      </w:r>
      <w:r>
        <w:rPr>
          <w:rFonts w:eastAsia="Times New Roman"/>
          <w:color w:val="000000" w:themeColor="text1"/>
          <w:lang w:eastAsia="ru-RU"/>
        </w:rPr>
        <w:t>Анастасиевское</w:t>
      </w:r>
      <w:r w:rsidRPr="00387FA6">
        <w:rPr>
          <w:rFonts w:eastAsia="Times New Roman"/>
          <w:color w:val="000000" w:themeColor="text1"/>
          <w:lang w:eastAsia="ru-RU"/>
        </w:rPr>
        <w:t xml:space="preserve"> сельское поселение», муниципальном правовом акте о внесении изменений и дополнений в Устав муниципального образования «</w:t>
      </w:r>
      <w:r>
        <w:rPr>
          <w:rFonts w:eastAsia="Times New Roman"/>
          <w:color w:val="000000" w:themeColor="text1"/>
          <w:lang w:eastAsia="ru-RU"/>
        </w:rPr>
        <w:t>Анастасиевское</w:t>
      </w:r>
      <w:r w:rsidRPr="00387FA6">
        <w:rPr>
          <w:rFonts w:eastAsia="Times New Roman"/>
          <w:color w:val="000000" w:themeColor="text1"/>
          <w:lang w:eastAsia="ru-RU"/>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Pr>
          <w:rFonts w:eastAsia="Times New Roman"/>
          <w:color w:val="000000" w:themeColor="text1"/>
          <w:lang w:eastAsia="ru-RU"/>
        </w:rPr>
        <w:t>».</w:t>
      </w:r>
    </w:p>
    <w:p w:rsidR="00F61BD4" w:rsidRPr="000F6868" w:rsidRDefault="00F61BD4" w:rsidP="000F6868">
      <w:pPr>
        <w:widowControl w:val="0"/>
        <w:spacing w:line="276" w:lineRule="auto"/>
        <w:ind w:firstLine="0"/>
        <w:rPr>
          <w:rFonts w:eastAsia="Times New Roman"/>
          <w:lang w:eastAsia="ru-RU"/>
        </w:rPr>
      </w:pPr>
    </w:p>
    <w:p w:rsidR="00F61BD4" w:rsidRPr="000F6868" w:rsidRDefault="00F61BD4" w:rsidP="00B13FF3">
      <w:pPr>
        <w:widowControl w:val="0"/>
        <w:spacing w:line="276" w:lineRule="auto"/>
        <w:rPr>
          <w:rFonts w:eastAsia="Times New Roman"/>
          <w:lang w:eastAsia="ru-RU"/>
        </w:rPr>
      </w:pPr>
      <w:r w:rsidRPr="000F6868">
        <w:rPr>
          <w:rFonts w:eastAsia="Times New Roman"/>
          <w:b/>
          <w:lang w:eastAsia="ru-RU"/>
        </w:rPr>
        <w:t>2.</w:t>
      </w:r>
      <w:r w:rsidRPr="000F6868">
        <w:rPr>
          <w:rFonts w:eastAsia="Times New Roman"/>
          <w:lang w:eastAsia="ru-RU"/>
        </w:rPr>
        <w:t xml:space="preserve"> </w:t>
      </w:r>
      <w:r w:rsidR="00B13FF3" w:rsidRPr="000F6868">
        <w:rPr>
          <w:rFonts w:eastAsia="Times New Roman"/>
          <w:lang w:eastAsia="ru-RU"/>
        </w:rPr>
        <w:t xml:space="preserve">Настоящее решение вступает в силу со дня его официального </w:t>
      </w:r>
      <w:r w:rsidR="00B13FF3">
        <w:rPr>
          <w:rFonts w:eastAsia="Times New Roman"/>
          <w:lang w:eastAsia="ru-RU"/>
        </w:rPr>
        <w:t>опубликования (</w:t>
      </w:r>
      <w:r w:rsidR="00B13FF3" w:rsidRPr="000F6868">
        <w:rPr>
          <w:rFonts w:eastAsia="Times New Roman"/>
          <w:lang w:eastAsia="ru-RU"/>
        </w:rPr>
        <w:t>обнародования</w:t>
      </w:r>
      <w:r w:rsidR="00B13FF3">
        <w:rPr>
          <w:rFonts w:eastAsia="Times New Roman"/>
          <w:lang w:eastAsia="ru-RU"/>
        </w:rPr>
        <w:t>)</w:t>
      </w:r>
      <w:r w:rsidR="00B13FF3" w:rsidRPr="000F6868">
        <w:rPr>
          <w:rFonts w:eastAsia="Times New Roman"/>
          <w:lang w:eastAsia="ru-RU"/>
        </w:rPr>
        <w:t xml:space="preserve">, произведенного после </w:t>
      </w:r>
      <w:r w:rsidR="00B13FF3" w:rsidRPr="00B13FF3">
        <w:rPr>
          <w:rFonts w:eastAsia="Times New Roman"/>
          <w:lang w:eastAsia="ru-RU"/>
        </w:rPr>
        <w:t>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B13FF3" w:rsidRPr="00B13FF3">
        <w:rPr>
          <w:rFonts w:eastAsia="Times New Roman"/>
          <w:color w:val="000000" w:themeColor="text1"/>
          <w:lang w:eastAsia="ru-RU"/>
        </w:rPr>
        <w:t xml:space="preserve"> </w:t>
      </w:r>
      <w:r w:rsidR="00B13FF3" w:rsidRPr="00387FA6">
        <w:rPr>
          <w:rFonts w:eastAsia="Times New Roman"/>
          <w:color w:val="000000" w:themeColor="text1"/>
          <w:lang w:eastAsia="ru-RU"/>
        </w:rPr>
        <w:t>уведомления о включении сведений о</w:t>
      </w:r>
      <w:r w:rsidR="00B13FF3">
        <w:rPr>
          <w:rFonts w:eastAsia="Times New Roman"/>
          <w:color w:val="000000" w:themeColor="text1"/>
          <w:lang w:eastAsia="ru-RU"/>
        </w:rPr>
        <w:t xml:space="preserve"> настоящем решении</w:t>
      </w:r>
      <w:r w:rsidR="00B13FF3" w:rsidRPr="00B13FF3">
        <w:rPr>
          <w:rFonts w:eastAsia="Times New Roman"/>
          <w:color w:val="000000" w:themeColor="text1"/>
          <w:lang w:eastAsia="ru-RU"/>
        </w:rPr>
        <w:t xml:space="preserve"> </w:t>
      </w:r>
      <w:r w:rsidR="00B13FF3" w:rsidRPr="00387FA6">
        <w:rPr>
          <w:rFonts w:eastAsia="Times New Roman"/>
          <w:color w:val="000000" w:themeColor="text1"/>
          <w:lang w:eastAsia="ru-RU"/>
        </w:rPr>
        <w:t xml:space="preserve">в государственный реестр уставов муниципальных образований </w:t>
      </w:r>
      <w:r w:rsidR="00B13FF3">
        <w:rPr>
          <w:rFonts w:eastAsia="Times New Roman"/>
          <w:color w:val="000000" w:themeColor="text1"/>
          <w:lang w:eastAsia="ru-RU"/>
        </w:rPr>
        <w:t>Ростовской области</w:t>
      </w:r>
      <w:r w:rsidR="00B13FF3" w:rsidRPr="000F6868">
        <w:rPr>
          <w:rFonts w:eastAsia="Times New Roman"/>
          <w:lang w:eastAsia="ru-RU"/>
        </w:rPr>
        <w:t>.</w:t>
      </w:r>
    </w:p>
    <w:p w:rsidR="00F67FAA" w:rsidRPr="000F6868" w:rsidRDefault="00F67FAA" w:rsidP="000F6868">
      <w:pPr>
        <w:widowControl w:val="0"/>
        <w:spacing w:line="276" w:lineRule="auto"/>
        <w:outlineLvl w:val="0"/>
        <w:rPr>
          <w:rFonts w:eastAsia="Times New Roman"/>
          <w:lang w:eastAsia="ru-RU"/>
        </w:rPr>
      </w:pPr>
    </w:p>
    <w:p w:rsidR="00F67FAA" w:rsidRPr="000F6868" w:rsidRDefault="00F67FAA" w:rsidP="000F6868">
      <w:pPr>
        <w:widowControl w:val="0"/>
        <w:spacing w:line="276" w:lineRule="auto"/>
        <w:ind w:firstLine="0"/>
        <w:outlineLvl w:val="0"/>
        <w:rPr>
          <w:rFonts w:eastAsia="Times New Roman"/>
          <w:bCs/>
          <w:lang w:eastAsia="ru-RU"/>
        </w:rPr>
      </w:pPr>
      <w:r w:rsidRPr="000F6868">
        <w:rPr>
          <w:rFonts w:eastAsia="Times New Roman"/>
          <w:bCs/>
          <w:lang w:eastAsia="ru-RU"/>
        </w:rPr>
        <w:t>Председатель Собрания депутатов-</w:t>
      </w:r>
    </w:p>
    <w:p w:rsidR="00F67FAA" w:rsidRDefault="00F67FAA" w:rsidP="00395151">
      <w:pPr>
        <w:widowControl w:val="0"/>
        <w:tabs>
          <w:tab w:val="left" w:pos="7513"/>
        </w:tabs>
        <w:spacing w:line="276" w:lineRule="auto"/>
        <w:ind w:firstLine="0"/>
        <w:outlineLvl w:val="0"/>
        <w:rPr>
          <w:rFonts w:eastAsia="Times New Roman"/>
          <w:bCs/>
          <w:lang w:eastAsia="ru-RU"/>
        </w:rPr>
      </w:pPr>
      <w:r w:rsidRPr="000F6868">
        <w:rPr>
          <w:rFonts w:eastAsia="Times New Roman"/>
          <w:bCs/>
          <w:lang w:eastAsia="ru-RU"/>
        </w:rPr>
        <w:t xml:space="preserve">Глава </w:t>
      </w:r>
      <w:r w:rsidR="000F6868">
        <w:rPr>
          <w:rFonts w:eastAsia="Times New Roman"/>
          <w:bCs/>
          <w:lang w:eastAsia="ru-RU"/>
        </w:rPr>
        <w:t>Анастасиев</w:t>
      </w:r>
      <w:r w:rsidR="002D0FD6" w:rsidRPr="000F6868">
        <w:rPr>
          <w:rFonts w:eastAsia="Times New Roman"/>
          <w:bCs/>
          <w:lang w:eastAsia="ru-RU"/>
        </w:rPr>
        <w:t>с</w:t>
      </w:r>
      <w:r w:rsidRPr="000F6868">
        <w:rPr>
          <w:rFonts w:eastAsia="Times New Roman"/>
          <w:bCs/>
          <w:lang w:eastAsia="ru-RU"/>
        </w:rPr>
        <w:t>кого</w:t>
      </w:r>
      <w:r w:rsidR="009E0C8D" w:rsidRPr="000F6868">
        <w:rPr>
          <w:rFonts w:eastAsia="Times New Roman"/>
          <w:bCs/>
          <w:lang w:eastAsia="ru-RU"/>
        </w:rPr>
        <w:t xml:space="preserve"> </w:t>
      </w:r>
      <w:r w:rsidRPr="000F6868">
        <w:rPr>
          <w:rFonts w:eastAsia="Times New Roman"/>
          <w:bCs/>
          <w:lang w:eastAsia="ru-RU"/>
        </w:rPr>
        <w:t>сельского поселения</w:t>
      </w:r>
      <w:r w:rsidR="00395151">
        <w:rPr>
          <w:rFonts w:eastAsia="Times New Roman"/>
          <w:bCs/>
          <w:lang w:eastAsia="ru-RU"/>
        </w:rPr>
        <w:t xml:space="preserve"> </w:t>
      </w:r>
      <w:r w:rsidR="00395151">
        <w:rPr>
          <w:rFonts w:eastAsia="Times New Roman"/>
          <w:bCs/>
          <w:lang w:eastAsia="ru-RU"/>
        </w:rPr>
        <w:tab/>
        <w:t>О.А. Сопельняк</w:t>
      </w: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Default="001D541E" w:rsidP="00395151">
      <w:pPr>
        <w:widowControl w:val="0"/>
        <w:tabs>
          <w:tab w:val="left" w:pos="7513"/>
        </w:tabs>
        <w:spacing w:line="276" w:lineRule="auto"/>
        <w:ind w:firstLine="0"/>
        <w:outlineLvl w:val="0"/>
        <w:rPr>
          <w:rFonts w:eastAsia="Times New Roman"/>
          <w:bCs/>
          <w:lang w:eastAsia="ru-RU"/>
        </w:rPr>
      </w:pPr>
    </w:p>
    <w:p w:rsidR="001D541E" w:rsidRPr="00422278" w:rsidRDefault="001D541E" w:rsidP="001D541E">
      <w:pPr>
        <w:pStyle w:val="1"/>
        <w:ind w:left="4860"/>
        <w:jc w:val="right"/>
        <w:rPr>
          <w:b w:val="0"/>
          <w:sz w:val="24"/>
          <w:szCs w:val="24"/>
        </w:rPr>
      </w:pPr>
      <w:r w:rsidRPr="00422278">
        <w:rPr>
          <w:b w:val="0"/>
          <w:sz w:val="24"/>
          <w:szCs w:val="24"/>
        </w:rPr>
        <w:lastRenderedPageBreak/>
        <w:t>Приложение № 2</w:t>
      </w:r>
    </w:p>
    <w:p w:rsidR="001D541E" w:rsidRPr="00422278" w:rsidRDefault="001D541E" w:rsidP="001D541E">
      <w:pPr>
        <w:ind w:left="4860"/>
        <w:jc w:val="right"/>
        <w:rPr>
          <w:color w:val="000000"/>
          <w:sz w:val="24"/>
          <w:szCs w:val="24"/>
        </w:rPr>
      </w:pPr>
      <w:r w:rsidRPr="00422278">
        <w:rPr>
          <w:sz w:val="24"/>
          <w:szCs w:val="24"/>
        </w:rPr>
        <w:t xml:space="preserve">к решению Собрания депутатов Анастасиевского сельского поселения </w:t>
      </w:r>
      <w:r w:rsidRPr="00422278">
        <w:rPr>
          <w:color w:val="000000"/>
          <w:sz w:val="24"/>
          <w:szCs w:val="24"/>
        </w:rPr>
        <w:t>от</w:t>
      </w:r>
      <w:r w:rsidRPr="00422278">
        <w:rPr>
          <w:b/>
          <w:color w:val="000000"/>
          <w:sz w:val="24"/>
          <w:szCs w:val="24"/>
        </w:rPr>
        <w:t xml:space="preserve">  </w:t>
      </w:r>
      <w:r>
        <w:rPr>
          <w:color w:val="000000"/>
          <w:sz w:val="24"/>
          <w:szCs w:val="24"/>
        </w:rPr>
        <w:t>28.04.2022</w:t>
      </w:r>
      <w:r w:rsidRPr="00422278">
        <w:rPr>
          <w:color w:val="000000"/>
          <w:sz w:val="24"/>
          <w:szCs w:val="24"/>
        </w:rPr>
        <w:t xml:space="preserve"> №</w:t>
      </w:r>
      <w:r>
        <w:rPr>
          <w:color w:val="000000"/>
          <w:sz w:val="24"/>
          <w:szCs w:val="24"/>
        </w:rPr>
        <w:t>38</w:t>
      </w:r>
      <w:r w:rsidRPr="00422278">
        <w:rPr>
          <w:color w:val="000000"/>
          <w:sz w:val="24"/>
          <w:szCs w:val="24"/>
        </w:rPr>
        <w:t xml:space="preserve">   </w:t>
      </w:r>
    </w:p>
    <w:p w:rsidR="001D541E" w:rsidRPr="00422278" w:rsidRDefault="001D541E" w:rsidP="001D541E">
      <w:pPr>
        <w:pStyle w:val="2"/>
        <w:jc w:val="center"/>
        <w:rPr>
          <w:rFonts w:ascii="Times New Roman" w:hAnsi="Times New Roman"/>
          <w:i w:val="0"/>
          <w:color w:val="000000"/>
        </w:rPr>
      </w:pPr>
      <w:r w:rsidRPr="00422278">
        <w:rPr>
          <w:rFonts w:ascii="Times New Roman" w:hAnsi="Times New Roman"/>
          <w:i w:val="0"/>
          <w:color w:val="000000"/>
        </w:rPr>
        <w:t>Порядок</w:t>
      </w:r>
    </w:p>
    <w:p w:rsidR="001D541E" w:rsidRPr="00422278" w:rsidRDefault="001D541E" w:rsidP="001D541E">
      <w:pPr>
        <w:pStyle w:val="2"/>
        <w:jc w:val="center"/>
        <w:rPr>
          <w:rFonts w:ascii="Times New Roman" w:hAnsi="Times New Roman"/>
          <w:i w:val="0"/>
        </w:rPr>
      </w:pPr>
      <w:r w:rsidRPr="00422278">
        <w:rPr>
          <w:rFonts w:ascii="Times New Roman" w:hAnsi="Times New Roman"/>
          <w:i w:val="0"/>
        </w:rPr>
        <w:t xml:space="preserve">учета предложений по проекту </w:t>
      </w:r>
      <w:r w:rsidRPr="00422278">
        <w:rPr>
          <w:rFonts w:ascii="Times New Roman" w:hAnsi="Times New Roman"/>
          <w:i w:val="0"/>
          <w:color w:val="000000"/>
        </w:rPr>
        <w:t>решения «О внесении изменений и дополнений в Устав муниципального образования «Анастасиевское сельское поселение»</w:t>
      </w:r>
      <w:r w:rsidRPr="00422278">
        <w:rPr>
          <w:rFonts w:ascii="Times New Roman" w:hAnsi="Times New Roman"/>
          <w:i w:val="0"/>
        </w:rPr>
        <w:t xml:space="preserve"> и участия граждан в его обсуждении</w:t>
      </w:r>
    </w:p>
    <w:p w:rsidR="001D541E" w:rsidRPr="00422278" w:rsidRDefault="001D541E" w:rsidP="001D541E">
      <w:pPr>
        <w:pStyle w:val="ab"/>
        <w:ind w:right="-83"/>
        <w:rPr>
          <w:b/>
          <w:szCs w:val="28"/>
        </w:rPr>
      </w:pPr>
      <w:r w:rsidRPr="00422278">
        <w:rPr>
          <w:szCs w:val="28"/>
        </w:rPr>
        <w:t xml:space="preserve">      Проект решения и порядок учета предложений по проекту публикуется в Информационном бюллетене Анастасиевского сельского поселения и размещается на официальном Интернет-сайте для обсуждения его населением и представления по нему предложений не позднее,  чем за 30 дней до дня рассмотрения вопроса о принятии решения </w:t>
      </w:r>
      <w:r w:rsidRPr="00422278">
        <w:rPr>
          <w:b/>
          <w:color w:val="000000"/>
          <w:szCs w:val="28"/>
        </w:rPr>
        <w:t>«О внесении изменений и дополнений в Устав муниципального образования «Анастасиевское сельское поселение»</w:t>
      </w:r>
      <w:r w:rsidRPr="00422278">
        <w:rPr>
          <w:color w:val="000000"/>
          <w:szCs w:val="28"/>
        </w:rPr>
        <w:t xml:space="preserve"> </w:t>
      </w:r>
      <w:r w:rsidRPr="00422278">
        <w:rPr>
          <w:szCs w:val="28"/>
        </w:rPr>
        <w:t>на заседании Собрания депутатов.</w:t>
      </w:r>
    </w:p>
    <w:p w:rsidR="001D541E" w:rsidRPr="00422278" w:rsidRDefault="001D541E" w:rsidP="001D541E">
      <w:pPr>
        <w:rPr>
          <w:sz w:val="28"/>
          <w:szCs w:val="28"/>
        </w:rPr>
      </w:pPr>
      <w:r w:rsidRPr="00422278">
        <w:rPr>
          <w:sz w:val="28"/>
          <w:szCs w:val="28"/>
        </w:rPr>
        <w:t xml:space="preserve">          Предложения по проекту решения</w:t>
      </w:r>
      <w:r w:rsidRPr="00422278">
        <w:rPr>
          <w:szCs w:val="28"/>
        </w:rPr>
        <w:t xml:space="preserve"> </w:t>
      </w:r>
      <w:r w:rsidRPr="00422278">
        <w:rPr>
          <w:b/>
          <w:color w:val="000000"/>
          <w:sz w:val="28"/>
          <w:szCs w:val="28"/>
        </w:rPr>
        <w:t>«О внесении изменений и дополнений в Устав муниципального образования «Анастасиевское сельское поселение»</w:t>
      </w:r>
      <w:r w:rsidRPr="00422278">
        <w:rPr>
          <w:sz w:val="28"/>
          <w:szCs w:val="28"/>
        </w:rPr>
        <w:t xml:space="preserve"> направляются в письменном или электронном виде Председателю  Собрания депутатов – главе Анастасиевского сельского поселения (ул. Ленина 62,  с.Анастасиевка, М-Курганского района, Ростовской обл. 346964, факс 8(86341) 3-66-33, электронная почта </w:t>
      </w:r>
      <w:r w:rsidRPr="00422278">
        <w:rPr>
          <w:sz w:val="28"/>
          <w:szCs w:val="28"/>
          <w:lang w:val="en-US"/>
        </w:rPr>
        <w:t>sp</w:t>
      </w:r>
      <w:r w:rsidRPr="00422278">
        <w:rPr>
          <w:sz w:val="28"/>
          <w:szCs w:val="28"/>
        </w:rPr>
        <w:t>21218@</w:t>
      </w:r>
      <w:r w:rsidRPr="00422278">
        <w:rPr>
          <w:sz w:val="28"/>
          <w:szCs w:val="28"/>
          <w:lang w:val="en-US"/>
        </w:rPr>
        <w:t>donpac</w:t>
      </w:r>
      <w:r w:rsidRPr="00422278">
        <w:rPr>
          <w:sz w:val="28"/>
          <w:szCs w:val="28"/>
        </w:rPr>
        <w:t>.</w:t>
      </w:r>
      <w:r w:rsidRPr="00422278">
        <w:rPr>
          <w:sz w:val="28"/>
          <w:szCs w:val="28"/>
          <w:lang w:val="en-US"/>
        </w:rPr>
        <w:t>ru</w:t>
      </w:r>
      <w:r w:rsidRPr="00422278">
        <w:rPr>
          <w:sz w:val="28"/>
          <w:szCs w:val="28"/>
        </w:rPr>
        <w:t xml:space="preserve">) в течение </w:t>
      </w:r>
      <w:r w:rsidRPr="00422278">
        <w:rPr>
          <w:bCs/>
          <w:iCs/>
          <w:sz w:val="28"/>
          <w:szCs w:val="28"/>
        </w:rPr>
        <w:t>30</w:t>
      </w:r>
      <w:r w:rsidRPr="00422278">
        <w:rPr>
          <w:sz w:val="28"/>
          <w:szCs w:val="28"/>
        </w:rPr>
        <w:t xml:space="preserve"> дней со дня официального обнародования указанного проекта.</w:t>
      </w:r>
    </w:p>
    <w:p w:rsidR="001D541E" w:rsidRPr="00422278" w:rsidRDefault="001D541E" w:rsidP="001D541E">
      <w:pPr>
        <w:ind w:firstLine="720"/>
        <w:rPr>
          <w:sz w:val="28"/>
          <w:szCs w:val="28"/>
        </w:rPr>
      </w:pPr>
      <w:r w:rsidRPr="00422278">
        <w:rPr>
          <w:sz w:val="28"/>
          <w:szCs w:val="28"/>
        </w:rPr>
        <w:t>2.</w:t>
      </w:r>
      <w:r w:rsidRPr="00422278">
        <w:rPr>
          <w:sz w:val="28"/>
          <w:szCs w:val="28"/>
          <w:lang w:val="en-US"/>
        </w:rPr>
        <w:t> </w:t>
      </w:r>
      <w:r w:rsidRPr="00422278">
        <w:rPr>
          <w:sz w:val="28"/>
          <w:szCs w:val="28"/>
        </w:rPr>
        <w:t>Поступившие от населения замечания и предложения по проекту решения</w:t>
      </w:r>
      <w:r w:rsidRPr="00422278">
        <w:rPr>
          <w:szCs w:val="28"/>
        </w:rPr>
        <w:t xml:space="preserve"> </w:t>
      </w:r>
      <w:r w:rsidRPr="00422278">
        <w:rPr>
          <w:b/>
          <w:color w:val="000000"/>
          <w:sz w:val="28"/>
          <w:szCs w:val="28"/>
        </w:rPr>
        <w:t>«О внесении изменений и дополнений в Устав муниципального образования «Анастасиевское сельское поселение»</w:t>
      </w:r>
      <w:r w:rsidRPr="00422278">
        <w:rPr>
          <w:sz w:val="28"/>
          <w:szCs w:val="28"/>
        </w:rPr>
        <w:t xml:space="preserve"> рассматриваются на заседании соответствующей постоянной комиссии Собрания депутатов Анастасиевского сельского поселения или на заседании Собрания депутатов Анастасиевского сельского поселения. На их основе депутатами Собрания депутатов Анастасиевского сельского поселения могут быть внесены поправки к проекту устава муниципального образования «Анастасиевское сельское поселение».</w:t>
      </w:r>
    </w:p>
    <w:p w:rsidR="001D541E" w:rsidRPr="00422278" w:rsidRDefault="001D541E" w:rsidP="001D541E">
      <w:pPr>
        <w:ind w:firstLine="720"/>
        <w:rPr>
          <w:sz w:val="28"/>
          <w:szCs w:val="28"/>
        </w:rPr>
      </w:pPr>
      <w:r w:rsidRPr="00422278">
        <w:rPr>
          <w:sz w:val="28"/>
          <w:szCs w:val="28"/>
        </w:rPr>
        <w:t>3. Граждане участвуют в обсуждении  проекта решения</w:t>
      </w:r>
      <w:r w:rsidRPr="00422278">
        <w:rPr>
          <w:szCs w:val="28"/>
        </w:rPr>
        <w:t xml:space="preserve"> </w:t>
      </w:r>
      <w:r w:rsidRPr="00422278">
        <w:rPr>
          <w:b/>
          <w:color w:val="000000"/>
          <w:sz w:val="28"/>
          <w:szCs w:val="28"/>
        </w:rPr>
        <w:t>«О внесении изменений и дополнений в Устав муниципального образования «Анастасиевского</w:t>
      </w:r>
      <w:r w:rsidRPr="00422278">
        <w:rPr>
          <w:b/>
          <w:color w:val="000000"/>
          <w:szCs w:val="28"/>
        </w:rPr>
        <w:t xml:space="preserve"> </w:t>
      </w:r>
      <w:r w:rsidRPr="00422278">
        <w:rPr>
          <w:b/>
          <w:color w:val="000000"/>
          <w:sz w:val="28"/>
          <w:szCs w:val="28"/>
        </w:rPr>
        <w:t xml:space="preserve"> сельское поселение»</w:t>
      </w:r>
      <w:r w:rsidRPr="00422278">
        <w:rPr>
          <w:sz w:val="28"/>
          <w:szCs w:val="28"/>
        </w:rPr>
        <w:t xml:space="preserve">  посредством:</w:t>
      </w:r>
    </w:p>
    <w:p w:rsidR="001D541E" w:rsidRPr="00422278" w:rsidRDefault="001D541E" w:rsidP="001D541E">
      <w:pPr>
        <w:ind w:firstLine="720"/>
        <w:rPr>
          <w:sz w:val="28"/>
          <w:szCs w:val="28"/>
        </w:rPr>
      </w:pPr>
      <w:r w:rsidRPr="00422278">
        <w:rPr>
          <w:sz w:val="28"/>
          <w:szCs w:val="28"/>
        </w:rPr>
        <w:t>участия в публичных слушаниях по проекту решения</w:t>
      </w:r>
      <w:r w:rsidRPr="00422278">
        <w:rPr>
          <w:szCs w:val="28"/>
        </w:rPr>
        <w:t xml:space="preserve"> </w:t>
      </w:r>
      <w:r w:rsidRPr="00422278">
        <w:rPr>
          <w:b/>
          <w:color w:val="000000"/>
          <w:sz w:val="28"/>
          <w:szCs w:val="28"/>
        </w:rPr>
        <w:t>«О внесении изменений и дополнений в Устав муниципального образования «Анастасиевское сельское поселение»</w:t>
      </w:r>
      <w:r w:rsidRPr="00422278">
        <w:rPr>
          <w:sz w:val="28"/>
          <w:szCs w:val="28"/>
        </w:rPr>
        <w:t>;</w:t>
      </w:r>
    </w:p>
    <w:p w:rsidR="001D541E" w:rsidRPr="00422278" w:rsidRDefault="001D541E" w:rsidP="001D541E">
      <w:pPr>
        <w:ind w:firstLine="720"/>
        <w:rPr>
          <w:sz w:val="28"/>
          <w:szCs w:val="28"/>
        </w:rPr>
      </w:pPr>
      <w:r w:rsidRPr="00422278">
        <w:rPr>
          <w:sz w:val="28"/>
          <w:szCs w:val="28"/>
        </w:rPr>
        <w:t>участия в заседаниях Собрания депутатов Анастасиевского сельского поселения и соответствующей постоянной комиссии Собрания депутатов Анастасиевского сельского поселения, на которых рассматривается вопрос о проекте (принятии) решения</w:t>
      </w:r>
      <w:r w:rsidRPr="00422278">
        <w:rPr>
          <w:szCs w:val="28"/>
        </w:rPr>
        <w:t xml:space="preserve"> </w:t>
      </w:r>
      <w:r w:rsidRPr="00422278">
        <w:rPr>
          <w:b/>
          <w:color w:val="000000"/>
          <w:sz w:val="28"/>
          <w:szCs w:val="28"/>
        </w:rPr>
        <w:t xml:space="preserve">«О внесении изменений и дополнений в </w:t>
      </w:r>
      <w:r w:rsidRPr="00422278">
        <w:rPr>
          <w:b/>
          <w:color w:val="000000"/>
          <w:sz w:val="28"/>
          <w:szCs w:val="28"/>
        </w:rPr>
        <w:lastRenderedPageBreak/>
        <w:t>Устав муниципального образования «Анастасиевское</w:t>
      </w:r>
      <w:r w:rsidRPr="00422278">
        <w:rPr>
          <w:b/>
          <w:color w:val="000000"/>
          <w:szCs w:val="28"/>
        </w:rPr>
        <w:t xml:space="preserve"> </w:t>
      </w:r>
      <w:r w:rsidRPr="00422278">
        <w:rPr>
          <w:b/>
          <w:color w:val="000000"/>
          <w:sz w:val="28"/>
          <w:szCs w:val="28"/>
        </w:rPr>
        <w:t xml:space="preserve"> сельское поселение»</w:t>
      </w:r>
      <w:r w:rsidRPr="00422278">
        <w:rPr>
          <w:sz w:val="28"/>
          <w:szCs w:val="28"/>
        </w:rPr>
        <w:t>.</w:t>
      </w:r>
    </w:p>
    <w:p w:rsidR="001D541E" w:rsidRPr="00422278" w:rsidRDefault="001D541E" w:rsidP="001D541E">
      <w:pPr>
        <w:ind w:firstLine="720"/>
        <w:rPr>
          <w:sz w:val="28"/>
          <w:szCs w:val="28"/>
        </w:rPr>
      </w:pPr>
      <w:r w:rsidRPr="00422278">
        <w:rPr>
          <w:sz w:val="28"/>
          <w:szCs w:val="28"/>
        </w:rPr>
        <w:t>4. Публичные слушания по проекту решения</w:t>
      </w:r>
      <w:r w:rsidRPr="00422278">
        <w:rPr>
          <w:szCs w:val="28"/>
        </w:rPr>
        <w:t xml:space="preserve"> </w:t>
      </w:r>
      <w:r w:rsidRPr="00422278">
        <w:rPr>
          <w:b/>
          <w:color w:val="000000"/>
          <w:sz w:val="28"/>
          <w:szCs w:val="28"/>
        </w:rPr>
        <w:t xml:space="preserve">«О внесении изменений и дополнений в Устав муниципального образования «Анастасиевское </w:t>
      </w:r>
      <w:r w:rsidRPr="00422278">
        <w:rPr>
          <w:b/>
          <w:color w:val="000000"/>
          <w:szCs w:val="28"/>
        </w:rPr>
        <w:t xml:space="preserve"> </w:t>
      </w:r>
      <w:r w:rsidRPr="00422278">
        <w:rPr>
          <w:b/>
          <w:color w:val="000000"/>
          <w:sz w:val="28"/>
          <w:szCs w:val="28"/>
        </w:rPr>
        <w:t xml:space="preserve"> сельское поселение»</w:t>
      </w:r>
      <w:r w:rsidRPr="00422278">
        <w:rPr>
          <w:sz w:val="28"/>
          <w:szCs w:val="28"/>
        </w:rPr>
        <w:t xml:space="preserve"> проводятся в порядке, установленном уставом муниципального образования «Анастасиевское сельское поселение» и решениями Собрания депутатов Анастасиевского сельского поселения.</w:t>
      </w:r>
    </w:p>
    <w:p w:rsidR="001D541E" w:rsidRPr="00422278" w:rsidRDefault="001D541E" w:rsidP="001D541E">
      <w:pPr>
        <w:ind w:firstLine="720"/>
        <w:rPr>
          <w:sz w:val="28"/>
          <w:szCs w:val="28"/>
        </w:rPr>
      </w:pPr>
      <w:r w:rsidRPr="00422278">
        <w:rPr>
          <w:sz w:val="28"/>
          <w:szCs w:val="28"/>
        </w:rPr>
        <w:t>5. Допуск граждан на заседания Собрания депутатов Анастасиевского сельского поселения и его постоянной комиссии осуществляется в порядке, установленном Регламентом Собрания депутатов Анастасиевского сельского поселения.</w:t>
      </w:r>
    </w:p>
    <w:p w:rsidR="001D541E" w:rsidRDefault="001D541E" w:rsidP="001D541E"/>
    <w:p w:rsidR="001D541E" w:rsidRDefault="001D541E" w:rsidP="001D541E">
      <w:pPr>
        <w:ind w:firstLine="708"/>
        <w:rPr>
          <w:sz w:val="28"/>
          <w:szCs w:val="28"/>
        </w:rPr>
      </w:pPr>
    </w:p>
    <w:p w:rsidR="001D541E" w:rsidRDefault="001D541E" w:rsidP="001D541E">
      <w:pPr>
        <w:ind w:firstLine="708"/>
        <w:rPr>
          <w:sz w:val="28"/>
          <w:szCs w:val="28"/>
        </w:rPr>
      </w:pPr>
    </w:p>
    <w:p w:rsidR="001D541E" w:rsidRDefault="001D541E" w:rsidP="001D541E">
      <w:pPr>
        <w:ind w:firstLine="708"/>
        <w:rPr>
          <w:sz w:val="28"/>
          <w:szCs w:val="28"/>
        </w:rPr>
      </w:pPr>
    </w:p>
    <w:p w:rsidR="001D541E" w:rsidRDefault="001D541E" w:rsidP="001D541E">
      <w:pPr>
        <w:ind w:left="360"/>
        <w:rPr>
          <w:spacing w:val="-1"/>
          <w:sz w:val="28"/>
          <w:szCs w:val="28"/>
        </w:rPr>
      </w:pPr>
    </w:p>
    <w:p w:rsidR="001D541E" w:rsidRDefault="001D541E" w:rsidP="001D541E">
      <w:pPr>
        <w:ind w:left="360"/>
        <w:rPr>
          <w:spacing w:val="-1"/>
          <w:sz w:val="28"/>
          <w:szCs w:val="28"/>
        </w:rPr>
      </w:pPr>
    </w:p>
    <w:p w:rsidR="001D541E" w:rsidRDefault="001D541E" w:rsidP="001D541E">
      <w:pPr>
        <w:ind w:left="360"/>
        <w:rPr>
          <w:spacing w:val="-1"/>
          <w:sz w:val="28"/>
          <w:szCs w:val="28"/>
        </w:rPr>
      </w:pPr>
    </w:p>
    <w:p w:rsidR="001D541E" w:rsidRDefault="001D541E" w:rsidP="001D541E">
      <w:pPr>
        <w:ind w:left="360"/>
        <w:rPr>
          <w:spacing w:val="-1"/>
          <w:sz w:val="28"/>
          <w:szCs w:val="28"/>
        </w:rPr>
      </w:pPr>
    </w:p>
    <w:p w:rsidR="001D541E" w:rsidRDefault="001D541E" w:rsidP="001D541E">
      <w:pPr>
        <w:ind w:left="360"/>
        <w:rPr>
          <w:spacing w:val="-1"/>
          <w:sz w:val="28"/>
          <w:szCs w:val="28"/>
        </w:rPr>
      </w:pPr>
    </w:p>
    <w:p w:rsidR="001D541E" w:rsidRDefault="001D541E" w:rsidP="001D541E">
      <w:pPr>
        <w:ind w:left="360"/>
        <w:rPr>
          <w:spacing w:val="-1"/>
          <w:sz w:val="28"/>
          <w:szCs w:val="28"/>
        </w:rPr>
      </w:pPr>
    </w:p>
    <w:p w:rsidR="001D541E" w:rsidRPr="00E4290E" w:rsidRDefault="001D541E" w:rsidP="001D541E">
      <w:pPr>
        <w:ind w:left="360"/>
        <w:rPr>
          <w:spacing w:val="-1"/>
          <w:sz w:val="28"/>
          <w:szCs w:val="28"/>
        </w:rPr>
      </w:pPr>
    </w:p>
    <w:p w:rsidR="001D541E" w:rsidRPr="00BF3374" w:rsidRDefault="001D541E" w:rsidP="001D541E">
      <w:pPr>
        <w:widowControl w:val="0"/>
        <w:rPr>
          <w:i/>
          <w:color w:val="FF0000"/>
          <w:sz w:val="28"/>
          <w:szCs w:val="28"/>
        </w:rPr>
      </w:pPr>
    </w:p>
    <w:p w:rsidR="001D541E" w:rsidRPr="0009435C" w:rsidRDefault="001D541E" w:rsidP="001D541E">
      <w:pPr>
        <w:jc w:val="right"/>
        <w:rPr>
          <w:rFonts w:eastAsia="Times New Roman"/>
          <w:sz w:val="24"/>
          <w:szCs w:val="24"/>
          <w:lang w:eastAsia="ru-RU"/>
        </w:rPr>
      </w:pPr>
    </w:p>
    <w:p w:rsidR="001D541E" w:rsidRPr="000F6868" w:rsidRDefault="001D541E" w:rsidP="00395151">
      <w:pPr>
        <w:widowControl w:val="0"/>
        <w:tabs>
          <w:tab w:val="left" w:pos="7513"/>
        </w:tabs>
        <w:spacing w:line="276" w:lineRule="auto"/>
        <w:ind w:firstLine="0"/>
        <w:outlineLvl w:val="0"/>
        <w:rPr>
          <w:rFonts w:eastAsia="Times New Roman"/>
          <w:bCs/>
          <w:lang w:eastAsia="ru-RU"/>
        </w:rPr>
      </w:pPr>
    </w:p>
    <w:p w:rsidR="00F67FAA" w:rsidRPr="000F6868" w:rsidRDefault="00F67FAA" w:rsidP="000F6868">
      <w:pPr>
        <w:widowControl w:val="0"/>
        <w:spacing w:line="276" w:lineRule="auto"/>
        <w:ind w:firstLine="0"/>
        <w:rPr>
          <w:rFonts w:eastAsia="Times New Roman"/>
          <w:bCs/>
          <w:lang w:eastAsia="ru-RU"/>
        </w:rPr>
      </w:pPr>
    </w:p>
    <w:p w:rsidR="00215F49" w:rsidRPr="000F6868" w:rsidRDefault="00215F49" w:rsidP="00801263">
      <w:pPr>
        <w:widowControl w:val="0"/>
        <w:spacing w:line="276" w:lineRule="auto"/>
        <w:ind w:firstLine="0"/>
        <w:rPr>
          <w:rFonts w:eastAsia="Times New Roman"/>
          <w:bCs/>
          <w:i/>
          <w:color w:val="FF0000"/>
          <w:sz w:val="24"/>
          <w:szCs w:val="24"/>
          <w:lang w:eastAsia="ru-RU"/>
        </w:rPr>
      </w:pPr>
    </w:p>
    <w:sectPr w:rsidR="00215F49" w:rsidRPr="000F6868" w:rsidSect="00DE52B1">
      <w:headerReference w:type="default" r:id="rId6"/>
      <w:footerReference w:type="default" r:id="rId7"/>
      <w:pgSz w:w="11906" w:h="16838"/>
      <w:pgMar w:top="568" w:right="849"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D8" w:rsidRDefault="001537D8">
      <w:r>
        <w:separator/>
      </w:r>
    </w:p>
  </w:endnote>
  <w:endnote w:type="continuationSeparator" w:id="0">
    <w:p w:rsidR="001537D8" w:rsidRDefault="00153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F85" w:rsidRDefault="001537D8">
    <w:pPr>
      <w:pStyle w:val="a5"/>
      <w:jc w:val="right"/>
    </w:pPr>
  </w:p>
  <w:p w:rsidR="00F02F85" w:rsidRDefault="001537D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D8" w:rsidRDefault="001537D8">
      <w:r>
        <w:separator/>
      </w:r>
    </w:p>
  </w:footnote>
  <w:footnote w:type="continuationSeparator" w:id="0">
    <w:p w:rsidR="001537D8" w:rsidRDefault="001537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F85" w:rsidRDefault="000525BD">
    <w:pPr>
      <w:pStyle w:val="a3"/>
      <w:jc w:val="center"/>
    </w:pPr>
    <w:r>
      <w:fldChar w:fldCharType="begin"/>
    </w:r>
    <w:r w:rsidR="009F57EF">
      <w:instrText xml:space="preserve"> PAGE   \* MERGEFORMAT </w:instrText>
    </w:r>
    <w:r>
      <w:fldChar w:fldCharType="separate"/>
    </w:r>
    <w:r w:rsidR="001D541E">
      <w:rPr>
        <w:noProof/>
      </w:rPr>
      <w:t>7</w:t>
    </w:r>
    <w:r>
      <w:rPr>
        <w:noProof/>
      </w:rPr>
      <w:fldChar w:fldCharType="end"/>
    </w:r>
  </w:p>
  <w:p w:rsidR="00F02F85" w:rsidRDefault="001537D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30"/>
  <w:displayHorizontalDrawingGridEvery w:val="2"/>
  <w:displayVerticalDrawingGridEvery w:val="2"/>
  <w:characterSpacingControl w:val="doNotCompress"/>
  <w:footnotePr>
    <w:footnote w:id="-1"/>
    <w:footnote w:id="0"/>
  </w:footnotePr>
  <w:endnotePr>
    <w:endnote w:id="-1"/>
    <w:endnote w:id="0"/>
  </w:endnotePr>
  <w:compat/>
  <w:rsids>
    <w:rsidRoot w:val="00DB0A9F"/>
    <w:rsid w:val="00012336"/>
    <w:rsid w:val="00012FDE"/>
    <w:rsid w:val="000525BD"/>
    <w:rsid w:val="000752A8"/>
    <w:rsid w:val="00080606"/>
    <w:rsid w:val="000A29FA"/>
    <w:rsid w:val="000A35AB"/>
    <w:rsid w:val="000C0E1F"/>
    <w:rsid w:val="000C2B7F"/>
    <w:rsid w:val="000D3924"/>
    <w:rsid w:val="000E1584"/>
    <w:rsid w:val="000E78FA"/>
    <w:rsid w:val="000F3222"/>
    <w:rsid w:val="000F6868"/>
    <w:rsid w:val="00100F07"/>
    <w:rsid w:val="00110F23"/>
    <w:rsid w:val="00123FF7"/>
    <w:rsid w:val="00147E8E"/>
    <w:rsid w:val="001537D8"/>
    <w:rsid w:val="00162DCC"/>
    <w:rsid w:val="0017197B"/>
    <w:rsid w:val="00177FFD"/>
    <w:rsid w:val="00193239"/>
    <w:rsid w:val="001A3000"/>
    <w:rsid w:val="001A6F6A"/>
    <w:rsid w:val="001B0717"/>
    <w:rsid w:val="001C3D3B"/>
    <w:rsid w:val="001D541E"/>
    <w:rsid w:val="001D63B9"/>
    <w:rsid w:val="001E189B"/>
    <w:rsid w:val="001E4082"/>
    <w:rsid w:val="001F42B4"/>
    <w:rsid w:val="001F7769"/>
    <w:rsid w:val="0021064C"/>
    <w:rsid w:val="00213B6E"/>
    <w:rsid w:val="002156A3"/>
    <w:rsid w:val="00215F49"/>
    <w:rsid w:val="00221F07"/>
    <w:rsid w:val="00222C4A"/>
    <w:rsid w:val="002257A6"/>
    <w:rsid w:val="0022773A"/>
    <w:rsid w:val="00242300"/>
    <w:rsid w:val="00255B4F"/>
    <w:rsid w:val="00266D26"/>
    <w:rsid w:val="00295B9A"/>
    <w:rsid w:val="002963A5"/>
    <w:rsid w:val="002A061A"/>
    <w:rsid w:val="002B2570"/>
    <w:rsid w:val="002B3C16"/>
    <w:rsid w:val="002C303C"/>
    <w:rsid w:val="002C4898"/>
    <w:rsid w:val="002D048D"/>
    <w:rsid w:val="002D0FD6"/>
    <w:rsid w:val="002D2661"/>
    <w:rsid w:val="002F7DC8"/>
    <w:rsid w:val="0030300E"/>
    <w:rsid w:val="003079CB"/>
    <w:rsid w:val="0031361F"/>
    <w:rsid w:val="00313A5F"/>
    <w:rsid w:val="00332B61"/>
    <w:rsid w:val="0035495C"/>
    <w:rsid w:val="00360BF7"/>
    <w:rsid w:val="00387FA6"/>
    <w:rsid w:val="00395151"/>
    <w:rsid w:val="0039724F"/>
    <w:rsid w:val="003A0120"/>
    <w:rsid w:val="003A3061"/>
    <w:rsid w:val="003C6F5A"/>
    <w:rsid w:val="003E1C80"/>
    <w:rsid w:val="004234D0"/>
    <w:rsid w:val="00444969"/>
    <w:rsid w:val="00471199"/>
    <w:rsid w:val="00472223"/>
    <w:rsid w:val="004764C3"/>
    <w:rsid w:val="004765B7"/>
    <w:rsid w:val="00477F3E"/>
    <w:rsid w:val="00493853"/>
    <w:rsid w:val="004B00C6"/>
    <w:rsid w:val="004B5553"/>
    <w:rsid w:val="004C2966"/>
    <w:rsid w:val="004F0AD3"/>
    <w:rsid w:val="004F7B15"/>
    <w:rsid w:val="00506EA7"/>
    <w:rsid w:val="0056124C"/>
    <w:rsid w:val="00570F5D"/>
    <w:rsid w:val="00581664"/>
    <w:rsid w:val="005952A1"/>
    <w:rsid w:val="005A5F5A"/>
    <w:rsid w:val="005B3B43"/>
    <w:rsid w:val="005E6F43"/>
    <w:rsid w:val="0061253D"/>
    <w:rsid w:val="006161EC"/>
    <w:rsid w:val="00623D85"/>
    <w:rsid w:val="0062423D"/>
    <w:rsid w:val="00631196"/>
    <w:rsid w:val="006702C0"/>
    <w:rsid w:val="00683576"/>
    <w:rsid w:val="00684BB1"/>
    <w:rsid w:val="006875B3"/>
    <w:rsid w:val="006C5E8F"/>
    <w:rsid w:val="006D2066"/>
    <w:rsid w:val="006E633B"/>
    <w:rsid w:val="006E6733"/>
    <w:rsid w:val="006E7D88"/>
    <w:rsid w:val="0070074F"/>
    <w:rsid w:val="00707005"/>
    <w:rsid w:val="00725FBF"/>
    <w:rsid w:val="007359B4"/>
    <w:rsid w:val="0075718A"/>
    <w:rsid w:val="00763487"/>
    <w:rsid w:val="00763FDA"/>
    <w:rsid w:val="00777352"/>
    <w:rsid w:val="00780E57"/>
    <w:rsid w:val="00782ED8"/>
    <w:rsid w:val="0078778E"/>
    <w:rsid w:val="007A67AF"/>
    <w:rsid w:val="007C6F08"/>
    <w:rsid w:val="007E1ECF"/>
    <w:rsid w:val="0080070C"/>
    <w:rsid w:val="00801263"/>
    <w:rsid w:val="0080396F"/>
    <w:rsid w:val="00822AAC"/>
    <w:rsid w:val="00837492"/>
    <w:rsid w:val="00840DFD"/>
    <w:rsid w:val="00850C6F"/>
    <w:rsid w:val="008552A9"/>
    <w:rsid w:val="0087596E"/>
    <w:rsid w:val="008762C8"/>
    <w:rsid w:val="00892215"/>
    <w:rsid w:val="0089459E"/>
    <w:rsid w:val="00896484"/>
    <w:rsid w:val="008A5F70"/>
    <w:rsid w:val="008B2AB3"/>
    <w:rsid w:val="008D717E"/>
    <w:rsid w:val="008D7D30"/>
    <w:rsid w:val="008E237B"/>
    <w:rsid w:val="008F4FB9"/>
    <w:rsid w:val="00945DD3"/>
    <w:rsid w:val="00951FC3"/>
    <w:rsid w:val="00971AFC"/>
    <w:rsid w:val="00971DBE"/>
    <w:rsid w:val="00972F28"/>
    <w:rsid w:val="0097429F"/>
    <w:rsid w:val="009765DF"/>
    <w:rsid w:val="0099312D"/>
    <w:rsid w:val="00996616"/>
    <w:rsid w:val="009A26AC"/>
    <w:rsid w:val="009C7214"/>
    <w:rsid w:val="009D3A56"/>
    <w:rsid w:val="009E0C8D"/>
    <w:rsid w:val="009E378B"/>
    <w:rsid w:val="009F3750"/>
    <w:rsid w:val="009F57EF"/>
    <w:rsid w:val="00A00D93"/>
    <w:rsid w:val="00A02A2A"/>
    <w:rsid w:val="00A05C05"/>
    <w:rsid w:val="00A16CD6"/>
    <w:rsid w:val="00A272F2"/>
    <w:rsid w:val="00A7130E"/>
    <w:rsid w:val="00A763A2"/>
    <w:rsid w:val="00A830D8"/>
    <w:rsid w:val="00A86FE1"/>
    <w:rsid w:val="00A96C00"/>
    <w:rsid w:val="00AC5DD3"/>
    <w:rsid w:val="00AC6BA2"/>
    <w:rsid w:val="00AF1EC2"/>
    <w:rsid w:val="00B047EB"/>
    <w:rsid w:val="00B12464"/>
    <w:rsid w:val="00B13FF3"/>
    <w:rsid w:val="00B15FE2"/>
    <w:rsid w:val="00B344C6"/>
    <w:rsid w:val="00B34811"/>
    <w:rsid w:val="00B42104"/>
    <w:rsid w:val="00B42FE3"/>
    <w:rsid w:val="00B4494B"/>
    <w:rsid w:val="00B46644"/>
    <w:rsid w:val="00B63FAA"/>
    <w:rsid w:val="00B70E50"/>
    <w:rsid w:val="00B762BB"/>
    <w:rsid w:val="00B8629E"/>
    <w:rsid w:val="00B91444"/>
    <w:rsid w:val="00B95013"/>
    <w:rsid w:val="00BC4A63"/>
    <w:rsid w:val="00BC5122"/>
    <w:rsid w:val="00BE7F1B"/>
    <w:rsid w:val="00BF165C"/>
    <w:rsid w:val="00C36D4D"/>
    <w:rsid w:val="00C54E0F"/>
    <w:rsid w:val="00C77CDA"/>
    <w:rsid w:val="00C864C0"/>
    <w:rsid w:val="00C96509"/>
    <w:rsid w:val="00CA43C2"/>
    <w:rsid w:val="00CB5705"/>
    <w:rsid w:val="00CD5F54"/>
    <w:rsid w:val="00CF257E"/>
    <w:rsid w:val="00D12CBE"/>
    <w:rsid w:val="00D51567"/>
    <w:rsid w:val="00D76CCE"/>
    <w:rsid w:val="00DA2E4E"/>
    <w:rsid w:val="00DA3D37"/>
    <w:rsid w:val="00DB0A9F"/>
    <w:rsid w:val="00DC2577"/>
    <w:rsid w:val="00DE1D36"/>
    <w:rsid w:val="00DE52B1"/>
    <w:rsid w:val="00DF15FF"/>
    <w:rsid w:val="00E10A6B"/>
    <w:rsid w:val="00E11C90"/>
    <w:rsid w:val="00E30E58"/>
    <w:rsid w:val="00E335DC"/>
    <w:rsid w:val="00E36CC0"/>
    <w:rsid w:val="00E41E17"/>
    <w:rsid w:val="00E472CF"/>
    <w:rsid w:val="00E6115B"/>
    <w:rsid w:val="00E62FD8"/>
    <w:rsid w:val="00E715BB"/>
    <w:rsid w:val="00E92D78"/>
    <w:rsid w:val="00EA60E2"/>
    <w:rsid w:val="00EB3CF9"/>
    <w:rsid w:val="00EC11CA"/>
    <w:rsid w:val="00EC7510"/>
    <w:rsid w:val="00ED77B1"/>
    <w:rsid w:val="00ED7B49"/>
    <w:rsid w:val="00F01ABA"/>
    <w:rsid w:val="00F028BC"/>
    <w:rsid w:val="00F16471"/>
    <w:rsid w:val="00F314C1"/>
    <w:rsid w:val="00F44A20"/>
    <w:rsid w:val="00F47750"/>
    <w:rsid w:val="00F61BD4"/>
    <w:rsid w:val="00F67FAA"/>
    <w:rsid w:val="00F80B17"/>
    <w:rsid w:val="00F84AC7"/>
    <w:rsid w:val="00F91EA3"/>
    <w:rsid w:val="00FA2770"/>
    <w:rsid w:val="00FC45B5"/>
    <w:rsid w:val="00FD47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729"/>
  </w:style>
  <w:style w:type="paragraph" w:styleId="1">
    <w:name w:val="heading 1"/>
    <w:basedOn w:val="a"/>
    <w:next w:val="a"/>
    <w:link w:val="10"/>
    <w:uiPriority w:val="9"/>
    <w:qFormat/>
    <w:rsid w:val="001D541E"/>
    <w:pPr>
      <w:keepNext/>
      <w:overflowPunct w:val="0"/>
      <w:autoSpaceDE w:val="0"/>
      <w:autoSpaceDN w:val="0"/>
      <w:adjustRightInd w:val="0"/>
      <w:ind w:firstLine="0"/>
      <w:jc w:val="center"/>
      <w:outlineLvl w:val="0"/>
    </w:pPr>
    <w:rPr>
      <w:rFonts w:eastAsiaTheme="minorEastAsia"/>
      <w:b/>
      <w:sz w:val="28"/>
      <w:szCs w:val="20"/>
      <w:lang w:eastAsia="ru-RU"/>
    </w:rPr>
  </w:style>
  <w:style w:type="paragraph" w:styleId="2">
    <w:name w:val="heading 2"/>
    <w:basedOn w:val="a"/>
    <w:next w:val="a"/>
    <w:link w:val="20"/>
    <w:uiPriority w:val="9"/>
    <w:semiHidden/>
    <w:unhideWhenUsed/>
    <w:qFormat/>
    <w:rsid w:val="001D541E"/>
    <w:pPr>
      <w:keepNext/>
      <w:spacing w:before="240" w:after="60" w:line="276" w:lineRule="auto"/>
      <w:ind w:firstLine="0"/>
      <w:jc w:val="left"/>
      <w:outlineLvl w:val="1"/>
    </w:pPr>
    <w:rPr>
      <w:rFonts w:ascii="Cambria" w:eastAsiaTheme="minorEastAs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7FAA"/>
    <w:pPr>
      <w:tabs>
        <w:tab w:val="center" w:pos="4677"/>
        <w:tab w:val="right" w:pos="9355"/>
      </w:tabs>
      <w:ind w:firstLine="0"/>
      <w:jc w:val="left"/>
    </w:pPr>
    <w:rPr>
      <w:rFonts w:ascii="Calibri" w:eastAsia="Times New Roman" w:hAnsi="Calibri"/>
      <w:sz w:val="22"/>
      <w:szCs w:val="22"/>
      <w:lang w:eastAsia="ru-RU"/>
    </w:rPr>
  </w:style>
  <w:style w:type="character" w:customStyle="1" w:styleId="a4">
    <w:name w:val="Верхний колонтитул Знак"/>
    <w:basedOn w:val="a0"/>
    <w:link w:val="a3"/>
    <w:uiPriority w:val="99"/>
    <w:rsid w:val="00F67FAA"/>
    <w:rPr>
      <w:rFonts w:ascii="Calibri" w:eastAsia="Times New Roman" w:hAnsi="Calibri"/>
      <w:sz w:val="22"/>
      <w:szCs w:val="22"/>
      <w:lang w:eastAsia="ru-RU"/>
    </w:rPr>
  </w:style>
  <w:style w:type="paragraph" w:styleId="a5">
    <w:name w:val="footer"/>
    <w:basedOn w:val="a"/>
    <w:link w:val="a6"/>
    <w:uiPriority w:val="99"/>
    <w:rsid w:val="00F67FAA"/>
    <w:pPr>
      <w:tabs>
        <w:tab w:val="center" w:pos="4677"/>
        <w:tab w:val="right" w:pos="9355"/>
      </w:tabs>
      <w:ind w:firstLine="0"/>
      <w:jc w:val="left"/>
    </w:pPr>
    <w:rPr>
      <w:rFonts w:ascii="Calibri" w:eastAsia="Times New Roman" w:hAnsi="Calibri"/>
      <w:sz w:val="22"/>
      <w:szCs w:val="22"/>
      <w:lang w:eastAsia="ru-RU"/>
    </w:rPr>
  </w:style>
  <w:style w:type="character" w:customStyle="1" w:styleId="a6">
    <w:name w:val="Нижний колонтитул Знак"/>
    <w:basedOn w:val="a0"/>
    <w:link w:val="a5"/>
    <w:uiPriority w:val="99"/>
    <w:rsid w:val="00F67FAA"/>
    <w:rPr>
      <w:rFonts w:ascii="Calibri" w:eastAsia="Times New Roman" w:hAnsi="Calibri"/>
      <w:sz w:val="22"/>
      <w:szCs w:val="22"/>
      <w:lang w:eastAsia="ru-RU"/>
    </w:rPr>
  </w:style>
  <w:style w:type="table" w:styleId="a7">
    <w:name w:val="Table Grid"/>
    <w:basedOn w:val="a1"/>
    <w:uiPriority w:val="59"/>
    <w:rsid w:val="00DF15FF"/>
    <w:pPr>
      <w:ind w:firstLine="0"/>
      <w:jc w:val="left"/>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rsid w:val="009E0C8D"/>
    <w:pPr>
      <w:autoSpaceDE w:val="0"/>
      <w:autoSpaceDN w:val="0"/>
      <w:ind w:firstLine="0"/>
      <w:jc w:val="left"/>
    </w:pPr>
    <w:rPr>
      <w:rFonts w:ascii="Courier New" w:eastAsia="Times New Roman" w:hAnsi="Courier New" w:cs="Courier New"/>
      <w:sz w:val="20"/>
      <w:szCs w:val="20"/>
      <w:lang w:eastAsia="ru-RU"/>
    </w:rPr>
  </w:style>
  <w:style w:type="character" w:customStyle="1" w:styleId="a9">
    <w:name w:val="Текст Знак"/>
    <w:basedOn w:val="a0"/>
    <w:link w:val="a8"/>
    <w:rsid w:val="009E0C8D"/>
    <w:rPr>
      <w:rFonts w:ascii="Courier New" w:eastAsia="Times New Roman" w:hAnsi="Courier New" w:cs="Courier New"/>
      <w:sz w:val="20"/>
      <w:szCs w:val="20"/>
      <w:lang w:eastAsia="ru-RU"/>
    </w:rPr>
  </w:style>
  <w:style w:type="paragraph" w:styleId="aa">
    <w:name w:val="Normal (Web)"/>
    <w:basedOn w:val="a"/>
    <w:rsid w:val="009E0C8D"/>
    <w:pPr>
      <w:spacing w:before="100" w:beforeAutospacing="1" w:after="100" w:afterAutospacing="1"/>
      <w:ind w:firstLine="0"/>
      <w:jc w:val="left"/>
    </w:pPr>
    <w:rPr>
      <w:rFonts w:eastAsia="Times New Roman"/>
      <w:sz w:val="24"/>
      <w:szCs w:val="24"/>
      <w:lang w:eastAsia="ru-RU"/>
    </w:rPr>
  </w:style>
  <w:style w:type="paragraph" w:styleId="ab">
    <w:name w:val="Body Text"/>
    <w:basedOn w:val="a"/>
    <w:link w:val="ac"/>
    <w:rsid w:val="0075718A"/>
    <w:pPr>
      <w:ind w:right="5755" w:firstLine="0"/>
    </w:pPr>
    <w:rPr>
      <w:rFonts w:eastAsia="Times New Roman"/>
      <w:sz w:val="28"/>
      <w:szCs w:val="24"/>
      <w:lang w:eastAsia="ru-RU"/>
    </w:rPr>
  </w:style>
  <w:style w:type="character" w:customStyle="1" w:styleId="ac">
    <w:name w:val="Основной текст Знак"/>
    <w:basedOn w:val="a0"/>
    <w:link w:val="ab"/>
    <w:rsid w:val="0075718A"/>
    <w:rPr>
      <w:rFonts w:eastAsia="Times New Roman"/>
      <w:sz w:val="28"/>
      <w:szCs w:val="24"/>
      <w:lang w:eastAsia="ru-RU"/>
    </w:rPr>
  </w:style>
  <w:style w:type="paragraph" w:styleId="ad">
    <w:name w:val="Body Text Indent"/>
    <w:basedOn w:val="a"/>
    <w:link w:val="ae"/>
    <w:uiPriority w:val="99"/>
    <w:semiHidden/>
    <w:unhideWhenUsed/>
    <w:rsid w:val="00DE52B1"/>
    <w:pPr>
      <w:spacing w:after="120" w:line="276" w:lineRule="auto"/>
      <w:ind w:left="283" w:firstLine="0"/>
      <w:jc w:val="left"/>
    </w:pPr>
    <w:rPr>
      <w:rFonts w:ascii="Calibri" w:eastAsia="Times New Roman" w:hAnsi="Calibri"/>
      <w:sz w:val="22"/>
      <w:szCs w:val="22"/>
      <w:lang w:eastAsia="ru-RU"/>
    </w:rPr>
  </w:style>
  <w:style w:type="character" w:customStyle="1" w:styleId="ae">
    <w:name w:val="Основной текст с отступом Знак"/>
    <w:basedOn w:val="a0"/>
    <w:link w:val="ad"/>
    <w:uiPriority w:val="99"/>
    <w:semiHidden/>
    <w:rsid w:val="00DE52B1"/>
    <w:rPr>
      <w:rFonts w:ascii="Calibri" w:eastAsia="Times New Roman" w:hAnsi="Calibri"/>
      <w:sz w:val="22"/>
      <w:szCs w:val="22"/>
      <w:lang w:eastAsia="ru-RU"/>
    </w:rPr>
  </w:style>
  <w:style w:type="character" w:customStyle="1" w:styleId="10">
    <w:name w:val="Заголовок 1 Знак"/>
    <w:basedOn w:val="a0"/>
    <w:link w:val="1"/>
    <w:uiPriority w:val="9"/>
    <w:rsid w:val="001D541E"/>
    <w:rPr>
      <w:rFonts w:eastAsiaTheme="minorEastAsia"/>
      <w:b/>
      <w:sz w:val="28"/>
      <w:szCs w:val="20"/>
      <w:lang w:eastAsia="ru-RU"/>
    </w:rPr>
  </w:style>
  <w:style w:type="character" w:customStyle="1" w:styleId="20">
    <w:name w:val="Заголовок 2 Знак"/>
    <w:basedOn w:val="a0"/>
    <w:link w:val="2"/>
    <w:uiPriority w:val="9"/>
    <w:semiHidden/>
    <w:rsid w:val="001D541E"/>
    <w:rPr>
      <w:rFonts w:ascii="Cambria" w:eastAsiaTheme="minorEastAsia" w:hAnsi="Cambria"/>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145637177">
      <w:bodyDiv w:val="1"/>
      <w:marLeft w:val="0"/>
      <w:marRight w:val="0"/>
      <w:marTop w:val="0"/>
      <w:marBottom w:val="0"/>
      <w:divBdr>
        <w:top w:val="none" w:sz="0" w:space="0" w:color="auto"/>
        <w:left w:val="none" w:sz="0" w:space="0" w:color="auto"/>
        <w:bottom w:val="none" w:sz="0" w:space="0" w:color="auto"/>
        <w:right w:val="none" w:sz="0" w:space="0" w:color="auto"/>
      </w:divBdr>
    </w:div>
    <w:div w:id="299724357">
      <w:bodyDiv w:val="1"/>
      <w:marLeft w:val="0"/>
      <w:marRight w:val="0"/>
      <w:marTop w:val="0"/>
      <w:marBottom w:val="0"/>
      <w:divBdr>
        <w:top w:val="none" w:sz="0" w:space="0" w:color="auto"/>
        <w:left w:val="none" w:sz="0" w:space="0" w:color="auto"/>
        <w:bottom w:val="none" w:sz="0" w:space="0" w:color="auto"/>
        <w:right w:val="none" w:sz="0" w:space="0" w:color="auto"/>
      </w:divBdr>
    </w:div>
    <w:div w:id="570118221">
      <w:bodyDiv w:val="1"/>
      <w:marLeft w:val="0"/>
      <w:marRight w:val="0"/>
      <w:marTop w:val="0"/>
      <w:marBottom w:val="0"/>
      <w:divBdr>
        <w:top w:val="none" w:sz="0" w:space="0" w:color="auto"/>
        <w:left w:val="none" w:sz="0" w:space="0" w:color="auto"/>
        <w:bottom w:val="none" w:sz="0" w:space="0" w:color="auto"/>
        <w:right w:val="none" w:sz="0" w:space="0" w:color="auto"/>
      </w:divBdr>
    </w:div>
    <w:div w:id="703098155">
      <w:bodyDiv w:val="1"/>
      <w:marLeft w:val="0"/>
      <w:marRight w:val="0"/>
      <w:marTop w:val="0"/>
      <w:marBottom w:val="0"/>
      <w:divBdr>
        <w:top w:val="none" w:sz="0" w:space="0" w:color="auto"/>
        <w:left w:val="none" w:sz="0" w:space="0" w:color="auto"/>
        <w:bottom w:val="none" w:sz="0" w:space="0" w:color="auto"/>
        <w:right w:val="none" w:sz="0" w:space="0" w:color="auto"/>
      </w:divBdr>
    </w:div>
    <w:div w:id="703987867">
      <w:bodyDiv w:val="1"/>
      <w:marLeft w:val="0"/>
      <w:marRight w:val="0"/>
      <w:marTop w:val="0"/>
      <w:marBottom w:val="0"/>
      <w:divBdr>
        <w:top w:val="none" w:sz="0" w:space="0" w:color="auto"/>
        <w:left w:val="none" w:sz="0" w:space="0" w:color="auto"/>
        <w:bottom w:val="none" w:sz="0" w:space="0" w:color="auto"/>
        <w:right w:val="none" w:sz="0" w:space="0" w:color="auto"/>
      </w:divBdr>
    </w:div>
    <w:div w:id="1105808424">
      <w:bodyDiv w:val="1"/>
      <w:marLeft w:val="0"/>
      <w:marRight w:val="0"/>
      <w:marTop w:val="0"/>
      <w:marBottom w:val="0"/>
      <w:divBdr>
        <w:top w:val="none" w:sz="0" w:space="0" w:color="auto"/>
        <w:left w:val="none" w:sz="0" w:space="0" w:color="auto"/>
        <w:bottom w:val="none" w:sz="0" w:space="0" w:color="auto"/>
        <w:right w:val="none" w:sz="0" w:space="0" w:color="auto"/>
      </w:divBdr>
    </w:div>
    <w:div w:id="1118447289">
      <w:bodyDiv w:val="1"/>
      <w:marLeft w:val="0"/>
      <w:marRight w:val="0"/>
      <w:marTop w:val="0"/>
      <w:marBottom w:val="0"/>
      <w:divBdr>
        <w:top w:val="none" w:sz="0" w:space="0" w:color="auto"/>
        <w:left w:val="none" w:sz="0" w:space="0" w:color="auto"/>
        <w:bottom w:val="none" w:sz="0" w:space="0" w:color="auto"/>
        <w:right w:val="none" w:sz="0" w:space="0" w:color="auto"/>
      </w:divBdr>
    </w:div>
    <w:div w:id="1394619442">
      <w:bodyDiv w:val="1"/>
      <w:marLeft w:val="0"/>
      <w:marRight w:val="0"/>
      <w:marTop w:val="0"/>
      <w:marBottom w:val="0"/>
      <w:divBdr>
        <w:top w:val="none" w:sz="0" w:space="0" w:color="auto"/>
        <w:left w:val="none" w:sz="0" w:space="0" w:color="auto"/>
        <w:bottom w:val="none" w:sz="0" w:space="0" w:color="auto"/>
        <w:right w:val="none" w:sz="0" w:space="0" w:color="auto"/>
      </w:divBdr>
    </w:div>
    <w:div w:id="1499884408">
      <w:bodyDiv w:val="1"/>
      <w:marLeft w:val="0"/>
      <w:marRight w:val="0"/>
      <w:marTop w:val="0"/>
      <w:marBottom w:val="0"/>
      <w:divBdr>
        <w:top w:val="none" w:sz="0" w:space="0" w:color="auto"/>
        <w:left w:val="none" w:sz="0" w:space="0" w:color="auto"/>
        <w:bottom w:val="none" w:sz="0" w:space="0" w:color="auto"/>
        <w:right w:val="none" w:sz="0" w:space="0" w:color="auto"/>
      </w:divBdr>
    </w:div>
    <w:div w:id="1579167126">
      <w:bodyDiv w:val="1"/>
      <w:marLeft w:val="0"/>
      <w:marRight w:val="0"/>
      <w:marTop w:val="0"/>
      <w:marBottom w:val="0"/>
      <w:divBdr>
        <w:top w:val="none" w:sz="0" w:space="0" w:color="auto"/>
        <w:left w:val="none" w:sz="0" w:space="0" w:color="auto"/>
        <w:bottom w:val="none" w:sz="0" w:space="0" w:color="auto"/>
        <w:right w:val="none" w:sz="0" w:space="0" w:color="auto"/>
      </w:divBdr>
    </w:div>
    <w:div w:id="1737317157">
      <w:bodyDiv w:val="1"/>
      <w:marLeft w:val="0"/>
      <w:marRight w:val="0"/>
      <w:marTop w:val="0"/>
      <w:marBottom w:val="0"/>
      <w:divBdr>
        <w:top w:val="none" w:sz="0" w:space="0" w:color="auto"/>
        <w:left w:val="none" w:sz="0" w:space="0" w:color="auto"/>
        <w:bottom w:val="none" w:sz="0" w:space="0" w:color="auto"/>
        <w:right w:val="none" w:sz="0" w:space="0" w:color="auto"/>
      </w:divBdr>
    </w:div>
    <w:div w:id="1772164657">
      <w:bodyDiv w:val="1"/>
      <w:marLeft w:val="0"/>
      <w:marRight w:val="0"/>
      <w:marTop w:val="0"/>
      <w:marBottom w:val="0"/>
      <w:divBdr>
        <w:top w:val="none" w:sz="0" w:space="0" w:color="auto"/>
        <w:left w:val="none" w:sz="0" w:space="0" w:color="auto"/>
        <w:bottom w:val="none" w:sz="0" w:space="0" w:color="auto"/>
        <w:right w:val="none" w:sz="0" w:space="0" w:color="auto"/>
      </w:divBdr>
    </w:div>
    <w:div w:id="1781533434">
      <w:bodyDiv w:val="1"/>
      <w:marLeft w:val="0"/>
      <w:marRight w:val="0"/>
      <w:marTop w:val="0"/>
      <w:marBottom w:val="0"/>
      <w:divBdr>
        <w:top w:val="none" w:sz="0" w:space="0" w:color="auto"/>
        <w:left w:val="none" w:sz="0" w:space="0" w:color="auto"/>
        <w:bottom w:val="none" w:sz="0" w:space="0" w:color="auto"/>
        <w:right w:val="none" w:sz="0" w:space="0" w:color="auto"/>
      </w:divBdr>
    </w:div>
    <w:div w:id="2051488392">
      <w:bodyDiv w:val="1"/>
      <w:marLeft w:val="0"/>
      <w:marRight w:val="0"/>
      <w:marTop w:val="0"/>
      <w:marBottom w:val="0"/>
      <w:divBdr>
        <w:top w:val="none" w:sz="0" w:space="0" w:color="auto"/>
        <w:left w:val="none" w:sz="0" w:space="0" w:color="auto"/>
        <w:bottom w:val="none" w:sz="0" w:space="0" w:color="auto"/>
        <w:right w:val="none" w:sz="0" w:space="0" w:color="auto"/>
      </w:divBdr>
    </w:div>
    <w:div w:id="2071421392">
      <w:bodyDiv w:val="1"/>
      <w:marLeft w:val="0"/>
      <w:marRight w:val="0"/>
      <w:marTop w:val="0"/>
      <w:marBottom w:val="0"/>
      <w:divBdr>
        <w:top w:val="none" w:sz="0" w:space="0" w:color="auto"/>
        <w:left w:val="none" w:sz="0" w:space="0" w:color="auto"/>
        <w:bottom w:val="none" w:sz="0" w:space="0" w:color="auto"/>
        <w:right w:val="none" w:sz="0" w:space="0" w:color="auto"/>
      </w:divBdr>
    </w:div>
    <w:div w:id="21343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1715</Words>
  <Characters>9779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Шпорт (ЮК "АЛЕКСО")</dc:creator>
  <cp:lastModifiedBy>1</cp:lastModifiedBy>
  <cp:revision>5</cp:revision>
  <cp:lastPrinted>2022-05-06T14:50:00Z</cp:lastPrinted>
  <dcterms:created xsi:type="dcterms:W3CDTF">2022-04-20T08:19:00Z</dcterms:created>
  <dcterms:modified xsi:type="dcterms:W3CDTF">2022-05-23T12:11:00Z</dcterms:modified>
</cp:coreProperties>
</file>