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F2" w:rsidRDefault="00B35F5F" w:rsidP="00B35F5F">
      <w:pPr>
        <w:tabs>
          <w:tab w:val="left" w:pos="404"/>
          <w:tab w:val="left" w:pos="8595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965C11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</w:p>
    <w:p w:rsidR="001868F2" w:rsidRPr="00EB59F0" w:rsidRDefault="001868F2" w:rsidP="001868F2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868F2" w:rsidRPr="00EB59F0" w:rsidRDefault="001868F2" w:rsidP="001868F2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1868F2" w:rsidRPr="00EB59F0" w:rsidRDefault="001868F2" w:rsidP="001868F2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МАТВЕЕВО-КУРГАНСКИЙ РАЙОН</w:t>
      </w:r>
    </w:p>
    <w:p w:rsidR="001868F2" w:rsidRPr="00EB59F0" w:rsidRDefault="001868F2" w:rsidP="001868F2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</w:p>
    <w:p w:rsidR="001868F2" w:rsidRPr="00EB59F0" w:rsidRDefault="001868F2" w:rsidP="001868F2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«АНАСТАСИЕВСКОЕ СЕЛЬСКОЕ ПОСЕЛЕНИЕ»</w:t>
      </w:r>
    </w:p>
    <w:p w:rsidR="001868F2" w:rsidRPr="00EB59F0" w:rsidRDefault="001868F2" w:rsidP="001868F2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68F2" w:rsidRPr="00EB59F0" w:rsidRDefault="001868F2" w:rsidP="001868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СОБРАНИЕ ДЕПУТАТОВ АНАСТАСИЕВСКОГО СЕЛЬСКОГО ПОСЕЛЕНИЯ</w:t>
      </w:r>
    </w:p>
    <w:p w:rsidR="001868F2" w:rsidRPr="00EB59F0" w:rsidRDefault="001868F2" w:rsidP="001868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68F2" w:rsidRPr="00EB59F0" w:rsidRDefault="001868F2" w:rsidP="001868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Р Е Ш Е Н И Е</w:t>
      </w:r>
    </w:p>
    <w:p w:rsidR="00A20B19" w:rsidRDefault="00A20B19" w:rsidP="001868F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</w:rPr>
      </w:pPr>
    </w:p>
    <w:p w:rsidR="00965C11" w:rsidRPr="00965C11" w:rsidRDefault="00B35F5F" w:rsidP="00965C11">
      <w:pPr>
        <w:tabs>
          <w:tab w:val="center" w:pos="4960"/>
          <w:tab w:val="left" w:pos="655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  </w:t>
      </w:r>
      <w:r w:rsidR="00F82A3B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 xml:space="preserve">  » апреля  2021</w:t>
      </w:r>
      <w:r w:rsidR="00965C11">
        <w:rPr>
          <w:rFonts w:ascii="Times New Roman" w:hAnsi="Times New Roman" w:cs="Times New Roman"/>
          <w:sz w:val="28"/>
        </w:rPr>
        <w:t xml:space="preserve"> года                         </w:t>
      </w:r>
      <w:r w:rsidR="00427D57">
        <w:rPr>
          <w:rFonts w:ascii="Times New Roman" w:hAnsi="Times New Roman" w:cs="Times New Roman"/>
          <w:sz w:val="28"/>
        </w:rPr>
        <w:t xml:space="preserve">  №</w:t>
      </w:r>
      <w:r w:rsidR="00965C11">
        <w:rPr>
          <w:rFonts w:ascii="Times New Roman" w:hAnsi="Times New Roman" w:cs="Times New Roman"/>
          <w:sz w:val="28"/>
        </w:rPr>
        <w:t xml:space="preserve">   </w:t>
      </w:r>
      <w:r w:rsidR="00F82A3B">
        <w:rPr>
          <w:rFonts w:ascii="Times New Roman" w:hAnsi="Times New Roman" w:cs="Times New Roman"/>
          <w:sz w:val="28"/>
        </w:rPr>
        <w:t>155</w:t>
      </w:r>
      <w:r w:rsidR="00965C11">
        <w:rPr>
          <w:rFonts w:ascii="Times New Roman" w:hAnsi="Times New Roman" w:cs="Times New Roman"/>
          <w:sz w:val="28"/>
        </w:rPr>
        <w:t xml:space="preserve">     </w:t>
      </w:r>
      <w:r w:rsidR="00965C11">
        <w:rPr>
          <w:rFonts w:ascii="Times New Roman" w:hAnsi="Times New Roman" w:cs="Times New Roman"/>
          <w:sz w:val="28"/>
        </w:rPr>
        <w:tab/>
        <w:t xml:space="preserve">           </w:t>
      </w:r>
      <w:proofErr w:type="gramStart"/>
      <w:r w:rsidR="00965C11" w:rsidRPr="00965C11">
        <w:rPr>
          <w:rFonts w:ascii="Times New Roman" w:hAnsi="Times New Roman" w:cs="Times New Roman"/>
          <w:sz w:val="28"/>
        </w:rPr>
        <w:t>с</w:t>
      </w:r>
      <w:proofErr w:type="gramEnd"/>
      <w:r w:rsidR="00965C11" w:rsidRPr="00965C11">
        <w:rPr>
          <w:rFonts w:ascii="Times New Roman" w:hAnsi="Times New Roman" w:cs="Times New Roman"/>
          <w:sz w:val="28"/>
        </w:rPr>
        <w:t>.</w:t>
      </w:r>
      <w:r w:rsidR="00965C11">
        <w:rPr>
          <w:rFonts w:ascii="Times New Roman" w:hAnsi="Times New Roman" w:cs="Times New Roman"/>
          <w:sz w:val="28"/>
        </w:rPr>
        <w:t xml:space="preserve"> </w:t>
      </w:r>
      <w:r w:rsidR="00965C11" w:rsidRPr="00965C11">
        <w:rPr>
          <w:rFonts w:ascii="Times New Roman" w:hAnsi="Times New Roman" w:cs="Times New Roman"/>
          <w:sz w:val="28"/>
        </w:rPr>
        <w:t>Анастасиевка</w:t>
      </w:r>
    </w:p>
    <w:p w:rsidR="00965C11" w:rsidRDefault="00B35F5F" w:rsidP="00965C1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в решение Собрани</w:t>
      </w:r>
      <w:r w:rsidR="002E6788">
        <w:rPr>
          <w:rFonts w:ascii="Times New Roman" w:eastAsia="Times New Roman" w:hAnsi="Times New Roman" w:cs="Times New Roman"/>
          <w:b/>
          <w:sz w:val="28"/>
        </w:rPr>
        <w:t>я</w:t>
      </w:r>
      <w:r>
        <w:rPr>
          <w:rFonts w:ascii="Times New Roman" w:eastAsia="Times New Roman" w:hAnsi="Times New Roman" w:cs="Times New Roman"/>
          <w:b/>
          <w:sz w:val="28"/>
        </w:rPr>
        <w:t xml:space="preserve"> депутатов Анастасиевского сельского поселения от 20.06.2016 № 126 «</w:t>
      </w:r>
      <w:r w:rsidR="00965C11">
        <w:rPr>
          <w:rFonts w:ascii="Times New Roman" w:eastAsia="Times New Roman" w:hAnsi="Times New Roman" w:cs="Times New Roman"/>
          <w:b/>
          <w:sz w:val="28"/>
        </w:rPr>
        <w:t>О порядке проведения конкурса на должность главы Администрации Анастасиевского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965C11" w:rsidRDefault="00965C11" w:rsidP="00965C11">
      <w:pPr>
        <w:rPr>
          <w:sz w:val="28"/>
        </w:rPr>
      </w:pPr>
    </w:p>
    <w:p w:rsidR="00A20B19" w:rsidRDefault="004F2F5C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Собрание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</w:t>
      </w:r>
    </w:p>
    <w:p w:rsidR="00A20B19" w:rsidRDefault="00A20B19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РЕШИЛО:</w:t>
      </w:r>
    </w:p>
    <w:p w:rsidR="00A20B19" w:rsidRDefault="00A20B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35F5F" w:rsidRDefault="004F2F5C" w:rsidP="002E678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35F5F">
        <w:rPr>
          <w:rFonts w:ascii="Times New Roman" w:eastAsia="Times New Roman" w:hAnsi="Times New Roman" w:cs="Times New Roman"/>
          <w:sz w:val="28"/>
        </w:rPr>
        <w:t>1</w:t>
      </w:r>
      <w:r w:rsidRPr="00B35F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5F5F" w:rsidRPr="00B35F5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Внести в </w:t>
      </w:r>
      <w:r w:rsidR="002E6788">
        <w:rPr>
          <w:rFonts w:ascii="Times New Roman" w:eastAsia="Times New Roman" w:hAnsi="Times New Roman" w:cs="Times New Roman"/>
          <w:sz w:val="28"/>
        </w:rPr>
        <w:t xml:space="preserve">пункт 3 раздела 3 </w:t>
      </w:r>
      <w:r w:rsidR="00B35F5F" w:rsidRPr="00B35F5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приложени</w:t>
      </w:r>
      <w:r w:rsidR="002E678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</w:t>
      </w:r>
      <w:r w:rsidR="00B35F5F" w:rsidRPr="00B35F5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 к Решению Собрания депутатов Анастасиевского сельского поселения от 20.06.2016 года № 126 </w:t>
      </w:r>
      <w:r w:rsidR="00B35F5F" w:rsidRPr="00B35F5F">
        <w:rPr>
          <w:rFonts w:ascii="Times New Roman" w:eastAsia="Times New Roman" w:hAnsi="Times New Roman" w:cs="Times New Roman"/>
          <w:sz w:val="28"/>
          <w:szCs w:val="28"/>
        </w:rPr>
        <w:t xml:space="preserve">«О порядке проведения конкурса на должность главы Администрации Анастасиевского сельского поселения» </w:t>
      </w:r>
      <w:r w:rsidR="00B35F5F" w:rsidRPr="00B35F5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изменения</w:t>
      </w:r>
      <w:r w:rsidR="002E678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изложив его в следующей редакции</w:t>
      </w:r>
      <w:r w:rsidR="00B35F5F" w:rsidRPr="00B35F5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2E6788" w:rsidRPr="00B35F5F" w:rsidRDefault="002E6788" w:rsidP="002E678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F5F" w:rsidRDefault="00B35F5F" w:rsidP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«3. Для участия в конкурсе гражданин представляет следующие документы:</w:t>
      </w:r>
    </w:p>
    <w:p w:rsidR="00B35F5F" w:rsidRDefault="00B35F5F" w:rsidP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о допуске к участию в конкурсе по форме согласно приложению № 1 к настоящему порядку;</w:t>
      </w:r>
    </w:p>
    <w:p w:rsidR="00B35F5F" w:rsidRDefault="00B35F5F" w:rsidP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B35F5F" w:rsidRDefault="00B35F5F" w:rsidP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копию паспорта;</w:t>
      </w:r>
    </w:p>
    <w:p w:rsidR="00B35F5F" w:rsidRPr="002E6788" w:rsidRDefault="0036441E" w:rsidP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E6788">
        <w:rPr>
          <w:rStyle w:val="blk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5" w:anchor="dst2360" w:history="1">
        <w:r w:rsidRPr="002E6788">
          <w:rPr>
            <w:rStyle w:val="blk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порядке</w:t>
        </w:r>
      </w:hyperlink>
      <w:r w:rsidRPr="002E6788">
        <w:rPr>
          <w:rStyle w:val="blk"/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35F5F" w:rsidRDefault="00B35F5F" w:rsidP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копию документа об образовании;</w:t>
      </w:r>
    </w:p>
    <w:p w:rsidR="0036441E" w:rsidRPr="002E6788" w:rsidRDefault="0036441E" w:rsidP="00B35F5F">
      <w:pPr>
        <w:suppressAutoHyphens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Cs/>
          <w:sz w:val="28"/>
          <w:szCs w:val="28"/>
        </w:rPr>
      </w:pPr>
      <w:r w:rsidRPr="002E6788">
        <w:rPr>
          <w:rStyle w:val="blk"/>
          <w:rFonts w:ascii="Times New Roman" w:hAnsi="Times New Roman" w:cs="Times New Roman"/>
          <w:bCs/>
          <w:sz w:val="28"/>
          <w:szCs w:val="28"/>
        </w:rPr>
        <w:lastRenderedPageBreak/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35F5F" w:rsidRDefault="00B35F5F" w:rsidP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35F5F" w:rsidRDefault="00B35F5F" w:rsidP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B35F5F" w:rsidRDefault="00B35F5F" w:rsidP="002E67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="002E6788">
        <w:rPr>
          <w:rFonts w:ascii="Times New Roman" w:eastAsia="Times New Roman" w:hAnsi="Times New Roman" w:cs="Times New Roman"/>
          <w:sz w:val="28"/>
        </w:rPr>
        <w:t>.».</w:t>
      </w:r>
    </w:p>
    <w:p w:rsidR="002E6788" w:rsidRDefault="002E6788" w:rsidP="002E67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20B19" w:rsidRDefault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4F2F5C">
        <w:rPr>
          <w:rFonts w:ascii="Times New Roman" w:eastAsia="Times New Roman" w:hAnsi="Times New Roman" w:cs="Times New Roman"/>
          <w:sz w:val="28"/>
        </w:rPr>
        <w:t>. Настоящее решение вступает в силу со дня его официального опубликования.</w:t>
      </w:r>
    </w:p>
    <w:p w:rsidR="00A20B19" w:rsidRDefault="00A20B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E6788" w:rsidRDefault="002E67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35F5F" w:rsidRPr="00B35F5F" w:rsidRDefault="00B35F5F" w:rsidP="00B3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F5F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B35F5F" w:rsidRPr="00B35F5F" w:rsidRDefault="00B35F5F" w:rsidP="00B35F5F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F5F">
        <w:rPr>
          <w:rFonts w:ascii="Times New Roman" w:hAnsi="Times New Roman" w:cs="Times New Roman"/>
          <w:sz w:val="28"/>
          <w:szCs w:val="28"/>
        </w:rPr>
        <w:t>Глава Анас</w:t>
      </w:r>
      <w:r>
        <w:rPr>
          <w:rFonts w:ascii="Times New Roman" w:hAnsi="Times New Roman" w:cs="Times New Roman"/>
          <w:sz w:val="28"/>
          <w:szCs w:val="28"/>
        </w:rPr>
        <w:t xml:space="preserve">тасиевского сельского поселения                          </w:t>
      </w:r>
      <w:r w:rsidRPr="00B35F5F">
        <w:rPr>
          <w:rFonts w:ascii="Times New Roman" w:hAnsi="Times New Roman" w:cs="Times New Roman"/>
          <w:sz w:val="28"/>
          <w:szCs w:val="28"/>
        </w:rPr>
        <w:t>О.А. Сопельняк</w:t>
      </w:r>
    </w:p>
    <w:p w:rsidR="00A20B19" w:rsidRDefault="00A20B19" w:rsidP="00B35F5F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965C11" w:rsidRDefault="00965C1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965C11" w:rsidRDefault="00965C1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965C11" w:rsidRDefault="00965C1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965C11" w:rsidRDefault="00965C1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sectPr w:rsidR="00965C11" w:rsidSect="0075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75E"/>
    <w:multiLevelType w:val="multilevel"/>
    <w:tmpl w:val="D52ED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D7739"/>
    <w:multiLevelType w:val="multilevel"/>
    <w:tmpl w:val="37A06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5481A"/>
    <w:multiLevelType w:val="multilevel"/>
    <w:tmpl w:val="B49C6C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BA2ACB"/>
    <w:multiLevelType w:val="multilevel"/>
    <w:tmpl w:val="E4123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C5460C"/>
    <w:multiLevelType w:val="multilevel"/>
    <w:tmpl w:val="FAAE7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487028"/>
    <w:multiLevelType w:val="multilevel"/>
    <w:tmpl w:val="EB84E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2078AD"/>
    <w:multiLevelType w:val="multilevel"/>
    <w:tmpl w:val="B838E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706978"/>
    <w:multiLevelType w:val="multilevel"/>
    <w:tmpl w:val="BFDA9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1F388F"/>
    <w:multiLevelType w:val="multilevel"/>
    <w:tmpl w:val="1236F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4D2581"/>
    <w:multiLevelType w:val="multilevel"/>
    <w:tmpl w:val="12662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5A34F5"/>
    <w:multiLevelType w:val="multilevel"/>
    <w:tmpl w:val="A56EF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5A3A86"/>
    <w:multiLevelType w:val="multilevel"/>
    <w:tmpl w:val="C6707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2547FA"/>
    <w:multiLevelType w:val="multilevel"/>
    <w:tmpl w:val="FDC2B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7711A4"/>
    <w:multiLevelType w:val="multilevel"/>
    <w:tmpl w:val="E0AEF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10"/>
  </w:num>
  <w:num w:numId="9">
    <w:abstractNumId w:val="12"/>
  </w:num>
  <w:num w:numId="10">
    <w:abstractNumId w:val="1"/>
  </w:num>
  <w:num w:numId="11">
    <w:abstractNumId w:val="6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A20B19"/>
    <w:rsid w:val="00076245"/>
    <w:rsid w:val="000A773E"/>
    <w:rsid w:val="001868F2"/>
    <w:rsid w:val="00220BFA"/>
    <w:rsid w:val="002E6788"/>
    <w:rsid w:val="0036441E"/>
    <w:rsid w:val="00367999"/>
    <w:rsid w:val="00427D57"/>
    <w:rsid w:val="004D588A"/>
    <w:rsid w:val="004F2F5C"/>
    <w:rsid w:val="00552683"/>
    <w:rsid w:val="005A3692"/>
    <w:rsid w:val="00622A31"/>
    <w:rsid w:val="00753F80"/>
    <w:rsid w:val="007573E0"/>
    <w:rsid w:val="00835866"/>
    <w:rsid w:val="00965C11"/>
    <w:rsid w:val="009F4F3F"/>
    <w:rsid w:val="00A20B19"/>
    <w:rsid w:val="00B35F5F"/>
    <w:rsid w:val="00EF2A24"/>
    <w:rsid w:val="00F8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5C1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65C11"/>
    <w:rPr>
      <w:b/>
      <w:bCs/>
    </w:rPr>
  </w:style>
  <w:style w:type="character" w:customStyle="1" w:styleId="blk">
    <w:name w:val="blk"/>
    <w:basedOn w:val="a0"/>
    <w:rsid w:val="003644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1452/b0bc8a27e8a04c890f2f9c995f4c966a8894470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2021-04-27T05:01:00Z</cp:lastPrinted>
  <dcterms:created xsi:type="dcterms:W3CDTF">2021-04-27T05:02:00Z</dcterms:created>
  <dcterms:modified xsi:type="dcterms:W3CDTF">2021-04-27T05:02:00Z</dcterms:modified>
</cp:coreProperties>
</file>