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19" w:rsidRPr="00EB59F0" w:rsidRDefault="00CA6C19" w:rsidP="00CA6C19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CA6C19" w:rsidRPr="00EB59F0" w:rsidRDefault="00CA6C19" w:rsidP="00CA6C19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РОСТОВСКАЯ ОБЛАСТЬ</w:t>
      </w:r>
    </w:p>
    <w:p w:rsidR="00CA6C19" w:rsidRPr="00EB59F0" w:rsidRDefault="00CA6C19" w:rsidP="00CA6C19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МАТВЕЕВО-КУРГАНСКИЙ РАЙОН</w:t>
      </w:r>
    </w:p>
    <w:p w:rsidR="00CA6C19" w:rsidRPr="00EB59F0" w:rsidRDefault="00CA6C19" w:rsidP="00CA6C19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МУНИЦИПАЛЬНОЕ ОБРАЗОВАНИЕ</w:t>
      </w:r>
    </w:p>
    <w:p w:rsidR="00CA6C19" w:rsidRPr="00EB59F0" w:rsidRDefault="00CA6C19" w:rsidP="00CA6C19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«АНАСТАСИЕВСКОЕ СЕЛЬСКОЕ ПОСЕЛЕНИЕ»</w:t>
      </w:r>
    </w:p>
    <w:p w:rsidR="00CA6C19" w:rsidRPr="00EB59F0" w:rsidRDefault="00CA6C19" w:rsidP="00CA6C19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6C19" w:rsidRPr="00EB59F0" w:rsidRDefault="00CA6C19" w:rsidP="00CA6C1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СОБРАНИЕ ДЕПУТАТОВ АНАСТАСИЕВСКОГО СЕЛЬСКОГО ПОСЕЛЕНИЯ</w:t>
      </w:r>
    </w:p>
    <w:p w:rsidR="00CA6C19" w:rsidRPr="00EB59F0" w:rsidRDefault="00CA6C19" w:rsidP="00CA6C1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A6C19" w:rsidRPr="00EB59F0" w:rsidRDefault="00CA6C19" w:rsidP="00CA6C1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59F0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B59F0">
        <w:rPr>
          <w:rFonts w:ascii="Times New Roman" w:hAnsi="Times New Roman"/>
          <w:color w:val="000000"/>
          <w:sz w:val="28"/>
          <w:szCs w:val="28"/>
        </w:rPr>
        <w:t xml:space="preserve"> Е Ш Е Н И Е</w:t>
      </w:r>
    </w:p>
    <w:p w:rsidR="00252F0D" w:rsidRPr="00FA514B" w:rsidRDefault="00252F0D" w:rsidP="00CA6C19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C96" w:rsidRPr="00252F0D" w:rsidRDefault="00770E37" w:rsidP="0095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37">
        <w:rPr>
          <w:rFonts w:ascii="Times New Roman" w:hAnsi="Times New Roman" w:cs="Times New Roman"/>
          <w:bCs/>
          <w:sz w:val="28"/>
          <w:szCs w:val="28"/>
        </w:rPr>
        <w:t>20.06.</w:t>
      </w:r>
      <w:r w:rsidR="0061566E" w:rsidRPr="00770E37">
        <w:rPr>
          <w:rFonts w:ascii="Times New Roman" w:hAnsi="Times New Roman" w:cs="Times New Roman"/>
          <w:bCs/>
          <w:sz w:val="28"/>
          <w:szCs w:val="28"/>
        </w:rPr>
        <w:t>201</w:t>
      </w:r>
      <w:r w:rsidR="002C16E8" w:rsidRPr="00770E37">
        <w:rPr>
          <w:rFonts w:ascii="Times New Roman" w:hAnsi="Times New Roman" w:cs="Times New Roman"/>
          <w:bCs/>
          <w:sz w:val="28"/>
          <w:szCs w:val="28"/>
        </w:rPr>
        <w:t>6</w:t>
      </w:r>
      <w:r w:rsidR="00956C96" w:rsidRPr="00770E37">
        <w:rPr>
          <w:rFonts w:ascii="Times New Roman" w:hAnsi="Times New Roman" w:cs="Times New Roman"/>
          <w:bCs/>
          <w:sz w:val="28"/>
          <w:szCs w:val="28"/>
        </w:rPr>
        <w:t>г</w:t>
      </w:r>
      <w:r w:rsidR="00956C96" w:rsidRPr="00252F0D">
        <w:rPr>
          <w:rFonts w:ascii="Times New Roman" w:hAnsi="Times New Roman" w:cs="Times New Roman"/>
          <w:bCs/>
          <w:sz w:val="28"/>
          <w:szCs w:val="28"/>
        </w:rPr>
        <w:t>.</w:t>
      </w:r>
      <w:r w:rsidR="00956C96" w:rsidRPr="00252F0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C16E8">
        <w:rPr>
          <w:rFonts w:ascii="Times New Roman" w:hAnsi="Times New Roman" w:cs="Times New Roman"/>
          <w:sz w:val="28"/>
          <w:szCs w:val="28"/>
        </w:rPr>
        <w:t xml:space="preserve">     </w:t>
      </w:r>
      <w:r w:rsidR="0061566E" w:rsidRPr="00252F0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566E" w:rsidRPr="00252F0D">
        <w:rPr>
          <w:rFonts w:ascii="Times New Roman" w:hAnsi="Times New Roman" w:cs="Times New Roman"/>
          <w:sz w:val="28"/>
          <w:szCs w:val="28"/>
        </w:rPr>
        <w:t xml:space="preserve">  </w:t>
      </w:r>
      <w:r w:rsidR="005C757E">
        <w:rPr>
          <w:rFonts w:ascii="Times New Roman" w:hAnsi="Times New Roman" w:cs="Times New Roman"/>
          <w:sz w:val="28"/>
          <w:szCs w:val="28"/>
        </w:rPr>
        <w:t xml:space="preserve">    </w:t>
      </w:r>
      <w:r w:rsidR="00956C96" w:rsidRPr="00252F0D">
        <w:rPr>
          <w:rFonts w:ascii="Times New Roman" w:hAnsi="Times New Roman" w:cs="Times New Roman"/>
          <w:bCs/>
          <w:sz w:val="28"/>
          <w:szCs w:val="28"/>
        </w:rPr>
        <w:t>№</w:t>
      </w:r>
      <w:r w:rsidR="00BD4F67" w:rsidRPr="00252F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129</w:t>
      </w:r>
      <w:r w:rsidR="00956C96" w:rsidRPr="00252F0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6C96" w:rsidRPr="00252F0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C757E">
        <w:rPr>
          <w:rFonts w:ascii="Times New Roman" w:hAnsi="Times New Roman" w:cs="Times New Roman"/>
          <w:sz w:val="28"/>
          <w:szCs w:val="28"/>
        </w:rPr>
        <w:t xml:space="preserve">      </w:t>
      </w:r>
      <w:r w:rsidR="00956C96" w:rsidRPr="00252F0D">
        <w:rPr>
          <w:rFonts w:ascii="Times New Roman" w:hAnsi="Times New Roman" w:cs="Times New Roman"/>
          <w:sz w:val="28"/>
          <w:szCs w:val="28"/>
        </w:rPr>
        <w:t xml:space="preserve"> с. Анастасиевка</w:t>
      </w:r>
    </w:p>
    <w:p w:rsidR="00956C96" w:rsidRPr="00252F0D" w:rsidRDefault="005C757E" w:rsidP="0095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6C96" w:rsidRPr="00956C96" w:rsidRDefault="00956C96" w:rsidP="00252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C96">
        <w:rPr>
          <w:rFonts w:ascii="Times New Roman" w:hAnsi="Times New Roman" w:cs="Times New Roman"/>
          <w:sz w:val="28"/>
          <w:szCs w:val="28"/>
        </w:rPr>
        <w:t>О присвоении звания  «</w:t>
      </w:r>
      <w:proofErr w:type="gramStart"/>
      <w:r w:rsidRPr="00956C96">
        <w:rPr>
          <w:rFonts w:ascii="Times New Roman" w:hAnsi="Times New Roman" w:cs="Times New Roman"/>
          <w:sz w:val="28"/>
          <w:szCs w:val="28"/>
        </w:rPr>
        <w:t>Почетный</w:t>
      </w:r>
      <w:proofErr w:type="gramEnd"/>
    </w:p>
    <w:p w:rsidR="00956C96" w:rsidRPr="00956C96" w:rsidRDefault="00956C96" w:rsidP="0095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C96">
        <w:rPr>
          <w:rFonts w:ascii="Times New Roman" w:hAnsi="Times New Roman" w:cs="Times New Roman"/>
          <w:sz w:val="28"/>
          <w:szCs w:val="28"/>
        </w:rPr>
        <w:t xml:space="preserve">гражданин  </w:t>
      </w:r>
      <w:r w:rsidRPr="00956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C96">
        <w:rPr>
          <w:rFonts w:ascii="Times New Roman" w:hAnsi="Times New Roman" w:cs="Times New Roman"/>
          <w:sz w:val="28"/>
          <w:szCs w:val="28"/>
        </w:rPr>
        <w:t xml:space="preserve">Анастасиевского   </w:t>
      </w:r>
    </w:p>
    <w:p w:rsidR="00956C96" w:rsidRPr="00956C96" w:rsidRDefault="00956C96" w:rsidP="0095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C96">
        <w:rPr>
          <w:rFonts w:ascii="Times New Roman" w:hAnsi="Times New Roman" w:cs="Times New Roman"/>
          <w:sz w:val="28"/>
          <w:szCs w:val="28"/>
        </w:rPr>
        <w:t>сельского  поселения»</w:t>
      </w:r>
    </w:p>
    <w:p w:rsidR="00956C96" w:rsidRPr="00956C96" w:rsidRDefault="00956C96" w:rsidP="0095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6E8" w:rsidRDefault="00956C96" w:rsidP="004D7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C96">
        <w:rPr>
          <w:rFonts w:ascii="Times New Roman" w:hAnsi="Times New Roman" w:cs="Times New Roman"/>
          <w:sz w:val="28"/>
          <w:szCs w:val="28"/>
        </w:rPr>
        <w:tab/>
        <w:t xml:space="preserve">В соответствии с решением Собрания депутатов от 14.09.2007г. №68 «О принятии Положения о звании «Почетный гражданин Анастасиевского сельского поселения» Собрание депутатов </w:t>
      </w:r>
    </w:p>
    <w:p w:rsidR="002C16E8" w:rsidRDefault="002C16E8" w:rsidP="004D7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6C96" w:rsidRPr="00956C96" w:rsidRDefault="00956C96" w:rsidP="002C16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56C96">
        <w:rPr>
          <w:rFonts w:ascii="Times New Roman" w:hAnsi="Times New Roman" w:cs="Times New Roman"/>
          <w:sz w:val="28"/>
          <w:szCs w:val="28"/>
        </w:rPr>
        <w:t>РЕШИЛО:</w:t>
      </w:r>
    </w:p>
    <w:p w:rsidR="00956C96" w:rsidRPr="00956C96" w:rsidRDefault="00956C96" w:rsidP="004D7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6C96" w:rsidRPr="004D70F4" w:rsidRDefault="00956C96" w:rsidP="004D70F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0F4">
        <w:rPr>
          <w:rFonts w:ascii="Times New Roman" w:hAnsi="Times New Roman" w:cs="Times New Roman"/>
          <w:sz w:val="28"/>
          <w:szCs w:val="28"/>
        </w:rPr>
        <w:t>Присвоить  звание  «Почетный гражданин Анастасиевского сельского поселения» с вручением  свидетельства и нагрудного знака  установленного образца следующим гражданам:</w:t>
      </w:r>
    </w:p>
    <w:p w:rsidR="00F97335" w:rsidRPr="00956C96" w:rsidRDefault="00F97335" w:rsidP="004D7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6C96" w:rsidRPr="00956C96" w:rsidRDefault="00956C96" w:rsidP="004D70F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C96">
        <w:rPr>
          <w:rFonts w:ascii="Times New Roman" w:hAnsi="Times New Roman" w:cs="Times New Roman"/>
          <w:sz w:val="28"/>
          <w:szCs w:val="28"/>
        </w:rPr>
        <w:t xml:space="preserve">1.1. </w:t>
      </w:r>
      <w:r w:rsidR="002C16E8">
        <w:rPr>
          <w:rFonts w:ascii="Times New Roman" w:hAnsi="Times New Roman" w:cs="Times New Roman"/>
          <w:sz w:val="28"/>
          <w:szCs w:val="28"/>
        </w:rPr>
        <w:t xml:space="preserve">Ветерану Великой отечественной войны,  проживающему на территории поселения </w:t>
      </w:r>
      <w:r w:rsidR="0061566E">
        <w:rPr>
          <w:rFonts w:ascii="Times New Roman" w:hAnsi="Times New Roman" w:cs="Times New Roman"/>
          <w:sz w:val="28"/>
          <w:szCs w:val="28"/>
        </w:rPr>
        <w:t xml:space="preserve"> - </w:t>
      </w:r>
      <w:r w:rsidR="002C16E8">
        <w:rPr>
          <w:rFonts w:ascii="Times New Roman" w:hAnsi="Times New Roman" w:cs="Times New Roman"/>
          <w:sz w:val="28"/>
          <w:szCs w:val="28"/>
        </w:rPr>
        <w:t xml:space="preserve">Свищеву  Ивану  </w:t>
      </w:r>
      <w:proofErr w:type="spellStart"/>
      <w:r w:rsidR="002C16E8">
        <w:rPr>
          <w:rFonts w:ascii="Times New Roman" w:hAnsi="Times New Roman" w:cs="Times New Roman"/>
          <w:sz w:val="28"/>
          <w:szCs w:val="28"/>
        </w:rPr>
        <w:t>Демьяновичу</w:t>
      </w:r>
      <w:proofErr w:type="spellEnd"/>
      <w:r w:rsidR="0061566E">
        <w:rPr>
          <w:rFonts w:ascii="Times New Roman" w:hAnsi="Times New Roman" w:cs="Times New Roman"/>
          <w:sz w:val="28"/>
          <w:szCs w:val="28"/>
        </w:rPr>
        <w:t>;</w:t>
      </w:r>
    </w:p>
    <w:p w:rsidR="004D70F4" w:rsidRDefault="00994C43" w:rsidP="004D70F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C0114">
        <w:rPr>
          <w:rFonts w:ascii="Times New Roman" w:hAnsi="Times New Roman" w:cs="Times New Roman"/>
          <w:sz w:val="28"/>
          <w:szCs w:val="28"/>
        </w:rPr>
        <w:t xml:space="preserve">. </w:t>
      </w:r>
      <w:r w:rsidR="002C16E8">
        <w:rPr>
          <w:rFonts w:ascii="Times New Roman" w:hAnsi="Times New Roman" w:cs="Times New Roman"/>
          <w:sz w:val="28"/>
          <w:szCs w:val="28"/>
        </w:rPr>
        <w:t>Ветерану Великой отечественной войны,  проживающему на территории поселения  - Тарасенко Владимиру  Васильевичу;</w:t>
      </w:r>
    </w:p>
    <w:p w:rsidR="002C16E8" w:rsidRDefault="002C16E8" w:rsidP="002C16E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Ветерану Великой отечественной войны,  проживающему на территории поселения  - Селезневу Василию  Тимофеевичу;</w:t>
      </w:r>
    </w:p>
    <w:p w:rsidR="002C16E8" w:rsidRDefault="002C16E8" w:rsidP="004D70F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0F4" w:rsidRDefault="004D70F4" w:rsidP="004D70F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0F4">
        <w:rPr>
          <w:rFonts w:ascii="Times New Roman" w:hAnsi="Times New Roman" w:cs="Times New Roman"/>
          <w:sz w:val="28"/>
          <w:szCs w:val="28"/>
        </w:rPr>
        <w:t>Настоящее решение опубликовать в информационном бюллетене «Анастасиевский Вестник»</w:t>
      </w:r>
    </w:p>
    <w:p w:rsidR="004D70F4" w:rsidRDefault="004D70F4" w:rsidP="004D70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C96" w:rsidRPr="004D70F4" w:rsidRDefault="00956C96" w:rsidP="004D70F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0F4">
        <w:rPr>
          <w:rFonts w:ascii="Times New Roman" w:hAnsi="Times New Roman" w:cs="Times New Roman"/>
          <w:sz w:val="28"/>
          <w:szCs w:val="28"/>
        </w:rPr>
        <w:t>Контроль  над выполнением решения возложить на председателя мандатной комисс</w:t>
      </w:r>
      <w:r w:rsidR="0061566E" w:rsidRPr="004D70F4">
        <w:rPr>
          <w:rFonts w:ascii="Times New Roman" w:hAnsi="Times New Roman" w:cs="Times New Roman"/>
          <w:sz w:val="28"/>
          <w:szCs w:val="28"/>
        </w:rPr>
        <w:t xml:space="preserve">ии </w:t>
      </w:r>
      <w:r w:rsidR="002C16E8">
        <w:rPr>
          <w:rFonts w:ascii="Times New Roman" w:hAnsi="Times New Roman" w:cs="Times New Roman"/>
          <w:sz w:val="28"/>
          <w:szCs w:val="28"/>
        </w:rPr>
        <w:t>Клинцевич Н.А.</w:t>
      </w:r>
      <w:r w:rsidR="0061566E" w:rsidRPr="004D70F4">
        <w:rPr>
          <w:rFonts w:ascii="Times New Roman" w:hAnsi="Times New Roman" w:cs="Times New Roman"/>
          <w:sz w:val="28"/>
          <w:szCs w:val="28"/>
        </w:rPr>
        <w:t>, специалиста А</w:t>
      </w:r>
      <w:r w:rsidRPr="004D70F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C16E8">
        <w:rPr>
          <w:rFonts w:ascii="Times New Roman" w:hAnsi="Times New Roman" w:cs="Times New Roman"/>
          <w:sz w:val="28"/>
          <w:szCs w:val="28"/>
        </w:rPr>
        <w:t>Микрюкову С.С.</w:t>
      </w:r>
    </w:p>
    <w:p w:rsidR="00956C96" w:rsidRPr="00956C96" w:rsidRDefault="00956C96" w:rsidP="0095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C96" w:rsidRPr="00956C96" w:rsidRDefault="00956C96" w:rsidP="0095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C96" w:rsidRDefault="00956C96" w:rsidP="00956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Pr="00956C96">
        <w:rPr>
          <w:rFonts w:ascii="Times New Roman" w:hAnsi="Times New Roman" w:cs="Times New Roman"/>
          <w:sz w:val="28"/>
        </w:rPr>
        <w:t xml:space="preserve">Анастасиевского </w:t>
      </w:r>
    </w:p>
    <w:p w:rsidR="0053369C" w:rsidRPr="00252F0D" w:rsidRDefault="00956C96" w:rsidP="00252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956C96">
        <w:rPr>
          <w:rFonts w:ascii="Times New Roman" w:hAnsi="Times New Roman" w:cs="Times New Roman"/>
          <w:sz w:val="28"/>
        </w:rPr>
        <w:t xml:space="preserve">сельского поселения </w:t>
      </w:r>
      <w:r w:rsidRPr="00956C9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956C96">
        <w:rPr>
          <w:rFonts w:ascii="Times New Roman" w:hAnsi="Times New Roman" w:cs="Times New Roman"/>
          <w:sz w:val="28"/>
        </w:rPr>
        <w:t>Е.А.Андреева</w:t>
      </w:r>
    </w:p>
    <w:sectPr w:rsidR="0053369C" w:rsidRPr="00252F0D" w:rsidSect="004D70F4">
      <w:pgSz w:w="11906" w:h="16838"/>
      <w:pgMar w:top="113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DA8"/>
    <w:multiLevelType w:val="hybridMultilevel"/>
    <w:tmpl w:val="197E3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77919"/>
    <w:multiLevelType w:val="hybridMultilevel"/>
    <w:tmpl w:val="34340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84A84"/>
    <w:multiLevelType w:val="hybridMultilevel"/>
    <w:tmpl w:val="DAD22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57B2C"/>
    <w:multiLevelType w:val="hybridMultilevel"/>
    <w:tmpl w:val="B52C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D5E58"/>
    <w:multiLevelType w:val="hybridMultilevel"/>
    <w:tmpl w:val="FF40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956C96"/>
    <w:rsid w:val="00070943"/>
    <w:rsid w:val="00104C12"/>
    <w:rsid w:val="00252F0D"/>
    <w:rsid w:val="00270C0A"/>
    <w:rsid w:val="002C16E8"/>
    <w:rsid w:val="003233E1"/>
    <w:rsid w:val="004D70F4"/>
    <w:rsid w:val="0053369C"/>
    <w:rsid w:val="0057255F"/>
    <w:rsid w:val="005C757E"/>
    <w:rsid w:val="0061566E"/>
    <w:rsid w:val="00713E9E"/>
    <w:rsid w:val="00732945"/>
    <w:rsid w:val="00770E37"/>
    <w:rsid w:val="008932E1"/>
    <w:rsid w:val="008A0802"/>
    <w:rsid w:val="00956C96"/>
    <w:rsid w:val="00994C43"/>
    <w:rsid w:val="00A3697C"/>
    <w:rsid w:val="00B13EDF"/>
    <w:rsid w:val="00B423E0"/>
    <w:rsid w:val="00B96EBC"/>
    <w:rsid w:val="00BB2652"/>
    <w:rsid w:val="00BD4F67"/>
    <w:rsid w:val="00C45796"/>
    <w:rsid w:val="00CA6C19"/>
    <w:rsid w:val="00CD07E6"/>
    <w:rsid w:val="00CE7349"/>
    <w:rsid w:val="00D21CFA"/>
    <w:rsid w:val="00D53EAB"/>
    <w:rsid w:val="00D608C7"/>
    <w:rsid w:val="00DC0114"/>
    <w:rsid w:val="00E46AB1"/>
    <w:rsid w:val="00F87A70"/>
    <w:rsid w:val="00F9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5F"/>
  </w:style>
  <w:style w:type="paragraph" w:styleId="2">
    <w:name w:val="heading 2"/>
    <w:basedOn w:val="a"/>
    <w:next w:val="a"/>
    <w:link w:val="20"/>
    <w:semiHidden/>
    <w:unhideWhenUsed/>
    <w:qFormat/>
    <w:rsid w:val="00956C9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56C9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4D7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27</cp:revision>
  <cp:lastPrinted>2010-10-26T05:23:00Z</cp:lastPrinted>
  <dcterms:created xsi:type="dcterms:W3CDTF">2009-10-26T08:32:00Z</dcterms:created>
  <dcterms:modified xsi:type="dcterms:W3CDTF">2016-06-20T13:14:00Z</dcterms:modified>
</cp:coreProperties>
</file>