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18" w:rsidRPr="002D5C1C" w:rsidRDefault="00674C7A" w:rsidP="00674C7A">
      <w:pPr>
        <w:tabs>
          <w:tab w:val="left" w:pos="8364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2D5C1C" w:rsidRPr="002D5C1C" w:rsidRDefault="002D5C1C" w:rsidP="002D5C1C">
      <w:pPr>
        <w:pStyle w:val="a9"/>
        <w:tabs>
          <w:tab w:val="clear" w:pos="4677"/>
          <w:tab w:val="center" w:pos="4734"/>
          <w:tab w:val="left" w:pos="6096"/>
          <w:tab w:val="left" w:pos="7058"/>
          <w:tab w:val="left" w:pos="8197"/>
        </w:tabs>
        <w:rPr>
          <w:sz w:val="28"/>
          <w:szCs w:val="28"/>
        </w:rPr>
      </w:pPr>
      <w:r w:rsidRPr="002D5C1C">
        <w:rPr>
          <w:sz w:val="28"/>
          <w:szCs w:val="28"/>
        </w:rPr>
        <w:tab/>
        <w:t>РОССИЙСКАЯ ФЕДЕРАЦИЯ</w:t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</w:r>
    </w:p>
    <w:p w:rsidR="002D5C1C" w:rsidRPr="002D5C1C" w:rsidRDefault="00A80DAB" w:rsidP="00A80DAB">
      <w:pPr>
        <w:pStyle w:val="a9"/>
        <w:tabs>
          <w:tab w:val="clear" w:pos="4677"/>
          <w:tab w:val="center" w:pos="4877"/>
          <w:tab w:val="left" w:pos="6096"/>
          <w:tab w:val="left" w:pos="7058"/>
          <w:tab w:val="left" w:pos="83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D5C1C" w:rsidRPr="002D5C1C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5C1C" w:rsidRPr="002D5C1C" w:rsidRDefault="002D5C1C" w:rsidP="002D5C1C">
      <w:pPr>
        <w:pStyle w:val="a9"/>
        <w:tabs>
          <w:tab w:val="clear" w:pos="4677"/>
          <w:tab w:val="center" w:pos="4734"/>
          <w:tab w:val="left" w:pos="6096"/>
          <w:tab w:val="left" w:pos="7058"/>
          <w:tab w:val="left" w:pos="7788"/>
        </w:tabs>
        <w:rPr>
          <w:sz w:val="28"/>
          <w:szCs w:val="28"/>
        </w:rPr>
      </w:pPr>
      <w:r w:rsidRPr="002D5C1C">
        <w:rPr>
          <w:sz w:val="28"/>
          <w:szCs w:val="28"/>
        </w:rPr>
        <w:tab/>
        <w:t>МАТВЕЕВО - КУРГАНСКИЙ РАЙОН</w:t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  <w:t>МУНИЦИПАЛЬНОЕ ОБРАЗОВАНИЕ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«АНАСТАСИЕВСКОЕ СЕЛЬСКОЕ ПОСЕЛЕНИЕ»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СОБРАНИЕ ДЕПУТАТОВ АНАСТАСИЕВСКОГО СЕЛЬСКОГО ПОСЕЛЕНИЯ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РЕШЕНИЕ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ind w:left="284"/>
        <w:jc w:val="center"/>
        <w:rPr>
          <w:sz w:val="28"/>
          <w:szCs w:val="28"/>
        </w:rPr>
      </w:pPr>
    </w:p>
    <w:p w:rsidR="002D5C1C" w:rsidRPr="002D5C1C" w:rsidRDefault="00A024AE" w:rsidP="002D5C1C">
      <w:pPr>
        <w:pStyle w:val="a9"/>
        <w:tabs>
          <w:tab w:val="clear" w:pos="4677"/>
          <w:tab w:val="left" w:pos="6096"/>
          <w:tab w:val="left" w:pos="7058"/>
        </w:tabs>
        <w:ind w:left="284"/>
        <w:jc w:val="center"/>
        <w:rPr>
          <w:color w:val="000000"/>
          <w:spacing w:val="2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27.04.</w:t>
      </w:r>
      <w:r w:rsidR="002D5C1C" w:rsidRPr="002D5C1C">
        <w:rPr>
          <w:color w:val="000000"/>
          <w:spacing w:val="-3"/>
          <w:sz w:val="28"/>
          <w:szCs w:val="28"/>
        </w:rPr>
        <w:t xml:space="preserve">2015 г.  </w:t>
      </w:r>
      <w:r w:rsidR="002D5C1C">
        <w:rPr>
          <w:color w:val="000000"/>
          <w:spacing w:val="-3"/>
          <w:sz w:val="28"/>
          <w:szCs w:val="28"/>
        </w:rPr>
        <w:t xml:space="preserve">                         </w:t>
      </w:r>
      <w:r w:rsidR="00A80DAB">
        <w:rPr>
          <w:color w:val="000000"/>
          <w:spacing w:val="-3"/>
          <w:sz w:val="28"/>
          <w:szCs w:val="28"/>
        </w:rPr>
        <w:t xml:space="preserve">№ </w:t>
      </w:r>
      <w:r w:rsidR="00674C7A">
        <w:rPr>
          <w:color w:val="000000"/>
          <w:spacing w:val="-3"/>
          <w:sz w:val="28"/>
          <w:szCs w:val="28"/>
        </w:rPr>
        <w:t>__</w:t>
      </w:r>
      <w:r w:rsidR="002D5C1C" w:rsidRPr="002D5C1C">
        <w:rPr>
          <w:color w:val="000000"/>
          <w:spacing w:val="-3"/>
          <w:sz w:val="28"/>
          <w:szCs w:val="28"/>
        </w:rPr>
        <w:tab/>
      </w:r>
      <w:r w:rsidR="002D5C1C">
        <w:rPr>
          <w:color w:val="000000"/>
          <w:spacing w:val="-3"/>
          <w:sz w:val="28"/>
          <w:szCs w:val="28"/>
        </w:rPr>
        <w:t xml:space="preserve">   </w:t>
      </w:r>
      <w:r w:rsidR="002D5C1C" w:rsidRPr="002D5C1C">
        <w:rPr>
          <w:color w:val="000000"/>
          <w:spacing w:val="2"/>
          <w:sz w:val="28"/>
          <w:szCs w:val="28"/>
        </w:rPr>
        <w:t>с. Анастасиевка</w:t>
      </w:r>
    </w:p>
    <w:p w:rsidR="002D5C1C" w:rsidRPr="00847C07" w:rsidRDefault="002D5C1C" w:rsidP="002D5C1C">
      <w:pPr>
        <w:rPr>
          <w:szCs w:val="28"/>
        </w:rPr>
      </w:pPr>
    </w:p>
    <w:p w:rsidR="00785508" w:rsidRPr="00C41072" w:rsidRDefault="00785508" w:rsidP="00785508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</w:tblGrid>
      <w:tr w:rsidR="00785508" w:rsidRPr="00C41072" w:rsidTr="006E4F6A">
        <w:tc>
          <w:tcPr>
            <w:tcW w:w="5103" w:type="dxa"/>
          </w:tcPr>
          <w:p w:rsidR="00785508" w:rsidRPr="00C41072" w:rsidRDefault="00785508" w:rsidP="00C1101D">
            <w:pPr>
              <w:jc w:val="both"/>
              <w:rPr>
                <w:sz w:val="24"/>
              </w:rPr>
            </w:pPr>
            <w:r w:rsidRPr="00C41072">
              <w:rPr>
                <w:kern w:val="2"/>
                <w:sz w:val="28"/>
                <w:szCs w:val="28"/>
                <w:lang w:eastAsia="en-US"/>
              </w:rPr>
              <w:t xml:space="preserve">Об </w:t>
            </w:r>
            <w:r w:rsidR="0035474C">
              <w:rPr>
                <w:kern w:val="2"/>
                <w:sz w:val="28"/>
                <w:szCs w:val="28"/>
                <w:lang w:eastAsia="en-US"/>
              </w:rPr>
              <w:t>у</w:t>
            </w:r>
            <w:r w:rsidR="00C1101D">
              <w:rPr>
                <w:kern w:val="2"/>
                <w:sz w:val="28"/>
                <w:szCs w:val="28"/>
                <w:lang w:eastAsia="en-US"/>
              </w:rPr>
              <w:t>тверждении</w:t>
            </w:r>
            <w:r w:rsidR="0035474C">
              <w:rPr>
                <w:kern w:val="2"/>
                <w:sz w:val="28"/>
                <w:szCs w:val="28"/>
                <w:lang w:eastAsia="en-US"/>
              </w:rPr>
              <w:t xml:space="preserve"> Порядка определения цены земельных участков,</w:t>
            </w:r>
            <w:r w:rsidRPr="00C41072">
              <w:rPr>
                <w:kern w:val="2"/>
                <w:sz w:val="28"/>
                <w:szCs w:val="28"/>
                <w:lang w:eastAsia="en-US"/>
              </w:rPr>
              <w:t xml:space="preserve"> находящихся в собственности муниципального образования «</w:t>
            </w:r>
            <w:r w:rsidR="002D5C1C">
              <w:rPr>
                <w:kern w:val="2"/>
                <w:sz w:val="28"/>
                <w:szCs w:val="28"/>
                <w:lang w:eastAsia="en-US"/>
              </w:rPr>
              <w:t>Анастасиевское</w:t>
            </w:r>
            <w:r w:rsidR="006E4F6A">
              <w:rPr>
                <w:kern w:val="2"/>
                <w:sz w:val="28"/>
                <w:szCs w:val="28"/>
                <w:lang w:eastAsia="en-US"/>
              </w:rPr>
              <w:t xml:space="preserve"> сельское поселение</w:t>
            </w:r>
            <w:r w:rsidRPr="00C41072">
              <w:rPr>
                <w:kern w:val="2"/>
                <w:sz w:val="28"/>
                <w:szCs w:val="28"/>
                <w:lang w:eastAsia="en-US"/>
              </w:rPr>
              <w:t>»</w:t>
            </w:r>
            <w:r w:rsidR="00B6327B">
              <w:rPr>
                <w:kern w:val="2"/>
                <w:sz w:val="28"/>
                <w:szCs w:val="28"/>
                <w:lang w:eastAsia="en-US"/>
              </w:rPr>
              <w:t>, при продаже таких земельных участков без проведения торгов</w:t>
            </w:r>
            <w:r w:rsidR="006E4F6A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6E4F6A" w:rsidRDefault="006E4F6A" w:rsidP="00785508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A024AE" w:rsidRPr="00C53974" w:rsidRDefault="006E4F6A" w:rsidP="00A02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905848">
        <w:rPr>
          <w:sz w:val="28"/>
          <w:szCs w:val="28"/>
        </w:rPr>
        <w:t>39</w:t>
      </w:r>
      <w:r w:rsidR="0090584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статьей </w:t>
      </w:r>
      <w:r w:rsidR="00905848">
        <w:rPr>
          <w:sz w:val="28"/>
          <w:szCs w:val="28"/>
        </w:rPr>
        <w:t>39</w:t>
      </w:r>
      <w:r w:rsidR="00905848">
        <w:rPr>
          <w:sz w:val="28"/>
          <w:szCs w:val="28"/>
          <w:vertAlign w:val="superscript"/>
        </w:rPr>
        <w:t>4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Земельного кодекса Российской Федерации</w:t>
      </w:r>
      <w:r w:rsidR="00785508" w:rsidRPr="00C41072">
        <w:rPr>
          <w:kern w:val="2"/>
          <w:sz w:val="28"/>
          <w:szCs w:val="28"/>
          <w:lang w:eastAsia="en-US"/>
        </w:rPr>
        <w:t xml:space="preserve">, </w:t>
      </w:r>
      <w:r w:rsidR="0035474C">
        <w:rPr>
          <w:kern w:val="2"/>
          <w:sz w:val="28"/>
          <w:szCs w:val="28"/>
          <w:lang w:eastAsia="en-US"/>
        </w:rPr>
        <w:t xml:space="preserve">пунктом </w:t>
      </w:r>
      <w:r w:rsidR="00B6327B">
        <w:rPr>
          <w:kern w:val="2"/>
          <w:sz w:val="28"/>
          <w:szCs w:val="28"/>
          <w:lang w:eastAsia="en-US"/>
        </w:rPr>
        <w:t>13</w:t>
      </w:r>
      <w:r w:rsidR="0035474C">
        <w:rPr>
          <w:kern w:val="2"/>
          <w:sz w:val="28"/>
          <w:szCs w:val="28"/>
          <w:lang w:eastAsia="en-US"/>
        </w:rPr>
        <w:t xml:space="preserve"> статьи </w:t>
      </w:r>
      <w:r w:rsidR="00B6327B">
        <w:rPr>
          <w:kern w:val="2"/>
          <w:sz w:val="28"/>
          <w:szCs w:val="28"/>
          <w:lang w:eastAsia="en-US"/>
        </w:rPr>
        <w:t xml:space="preserve">6 </w:t>
      </w:r>
      <w:r w:rsidR="0035474C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>Областн</w:t>
      </w:r>
      <w:r w:rsidR="0035474C">
        <w:rPr>
          <w:kern w:val="2"/>
          <w:sz w:val="28"/>
          <w:szCs w:val="28"/>
          <w:lang w:eastAsia="en-US"/>
        </w:rPr>
        <w:t xml:space="preserve">ого </w:t>
      </w:r>
      <w:r w:rsidR="00785508" w:rsidRPr="00C41072">
        <w:rPr>
          <w:kern w:val="2"/>
          <w:sz w:val="28"/>
          <w:szCs w:val="28"/>
          <w:lang w:eastAsia="en-US"/>
        </w:rPr>
        <w:t xml:space="preserve"> закон</w:t>
      </w:r>
      <w:r w:rsidR="0035474C">
        <w:rPr>
          <w:kern w:val="2"/>
          <w:sz w:val="28"/>
          <w:szCs w:val="28"/>
          <w:lang w:eastAsia="en-US"/>
        </w:rPr>
        <w:t>а</w:t>
      </w:r>
      <w:r w:rsidR="00785508" w:rsidRPr="00C41072">
        <w:rPr>
          <w:kern w:val="2"/>
          <w:sz w:val="28"/>
          <w:szCs w:val="28"/>
          <w:lang w:eastAsia="en-US"/>
        </w:rPr>
        <w:t xml:space="preserve"> от 22.07.2003 № 19-ЗС «О регулировании земельных отношений в Ростовской области</w:t>
      </w:r>
      <w:r w:rsidR="00A024AE">
        <w:rPr>
          <w:kern w:val="2"/>
          <w:sz w:val="28"/>
          <w:szCs w:val="28"/>
          <w:lang w:eastAsia="en-US"/>
        </w:rPr>
        <w:t>»</w:t>
      </w:r>
      <w:r w:rsidR="00A024AE" w:rsidRPr="00A024AE">
        <w:rPr>
          <w:sz w:val="28"/>
          <w:szCs w:val="28"/>
        </w:rPr>
        <w:t xml:space="preserve"> </w:t>
      </w:r>
      <w:r w:rsidR="00A024AE" w:rsidRPr="00C53974">
        <w:rPr>
          <w:sz w:val="28"/>
          <w:szCs w:val="28"/>
        </w:rPr>
        <w:t>Собрание депутатов Анастасиевского сельского поселения</w:t>
      </w:r>
    </w:p>
    <w:p w:rsidR="00A024AE" w:rsidRPr="00C53974" w:rsidRDefault="00A024AE" w:rsidP="00A024AE">
      <w:pPr>
        <w:ind w:left="3540" w:firstLine="708"/>
        <w:rPr>
          <w:sz w:val="28"/>
          <w:szCs w:val="28"/>
        </w:rPr>
      </w:pPr>
      <w:r w:rsidRPr="00C53974">
        <w:rPr>
          <w:sz w:val="28"/>
          <w:szCs w:val="28"/>
        </w:rPr>
        <w:t>РЕШИЛО:</w:t>
      </w:r>
    </w:p>
    <w:p w:rsidR="00785508" w:rsidRPr="00C41072" w:rsidRDefault="00785508" w:rsidP="00A024A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Default="00423E9B" w:rsidP="0078550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785508" w:rsidRPr="00C41072">
        <w:rPr>
          <w:kern w:val="2"/>
          <w:sz w:val="28"/>
          <w:szCs w:val="28"/>
        </w:rPr>
        <w:t xml:space="preserve">. Утвердить Порядок </w:t>
      </w:r>
      <w:r w:rsidR="00B6327B">
        <w:rPr>
          <w:kern w:val="2"/>
          <w:sz w:val="28"/>
          <w:szCs w:val="28"/>
          <w:lang w:eastAsia="en-US"/>
        </w:rPr>
        <w:t xml:space="preserve">определения цены </w:t>
      </w:r>
      <w:r w:rsidR="00B6327B" w:rsidRPr="00C41072">
        <w:rPr>
          <w:kern w:val="2"/>
          <w:sz w:val="28"/>
          <w:szCs w:val="28"/>
          <w:lang w:eastAsia="en-US"/>
        </w:rPr>
        <w:t>земельных участков, находящихся в собственности муниципального образования «</w:t>
      </w:r>
      <w:r w:rsidR="002D5C1C">
        <w:rPr>
          <w:kern w:val="2"/>
          <w:sz w:val="28"/>
          <w:szCs w:val="28"/>
          <w:lang w:eastAsia="en-US"/>
        </w:rPr>
        <w:t>Анастасиевское</w:t>
      </w:r>
      <w:r w:rsidR="006E4F6A">
        <w:rPr>
          <w:kern w:val="2"/>
          <w:sz w:val="28"/>
          <w:szCs w:val="28"/>
          <w:lang w:eastAsia="en-US"/>
        </w:rPr>
        <w:t xml:space="preserve">  сельское поселение</w:t>
      </w:r>
      <w:r w:rsidR="00B6327B" w:rsidRPr="00C41072">
        <w:rPr>
          <w:kern w:val="2"/>
          <w:sz w:val="28"/>
          <w:szCs w:val="28"/>
          <w:lang w:eastAsia="en-US"/>
        </w:rPr>
        <w:t>»</w:t>
      </w:r>
      <w:r w:rsidR="007F37C3">
        <w:rPr>
          <w:kern w:val="2"/>
          <w:sz w:val="28"/>
          <w:szCs w:val="28"/>
          <w:lang w:eastAsia="en-US"/>
        </w:rPr>
        <w:t>,</w:t>
      </w:r>
      <w:r w:rsidR="007F37C3" w:rsidRPr="007F37C3">
        <w:rPr>
          <w:kern w:val="2"/>
          <w:sz w:val="28"/>
          <w:szCs w:val="28"/>
          <w:lang w:eastAsia="en-US"/>
        </w:rPr>
        <w:t xml:space="preserve"> </w:t>
      </w:r>
      <w:r w:rsidR="007F37C3">
        <w:rPr>
          <w:kern w:val="2"/>
          <w:sz w:val="28"/>
          <w:szCs w:val="28"/>
          <w:lang w:eastAsia="en-US"/>
        </w:rPr>
        <w:t>при продаже таких земельных участков без проведения торгов</w:t>
      </w:r>
      <w:r w:rsidR="00B6327B" w:rsidRPr="00C41072">
        <w:rPr>
          <w:kern w:val="2"/>
          <w:sz w:val="28"/>
          <w:szCs w:val="28"/>
          <w:lang w:eastAsia="en-US"/>
        </w:rPr>
        <w:t xml:space="preserve">  </w:t>
      </w:r>
      <w:r w:rsidR="00785508" w:rsidRPr="00C41072">
        <w:rPr>
          <w:kern w:val="2"/>
          <w:sz w:val="28"/>
          <w:szCs w:val="28"/>
        </w:rPr>
        <w:t>согласно приложению.</w:t>
      </w:r>
    </w:p>
    <w:p w:rsidR="007544FD" w:rsidRPr="00F13F16" w:rsidRDefault="007544FD" w:rsidP="007544FD">
      <w:pPr>
        <w:pStyle w:val="Style7"/>
        <w:widowControl/>
        <w:tabs>
          <w:tab w:val="left" w:pos="851"/>
        </w:tabs>
        <w:ind w:right="14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0451">
        <w:rPr>
          <w:sz w:val="28"/>
          <w:szCs w:val="28"/>
        </w:rPr>
        <w:t xml:space="preserve">2. </w:t>
      </w:r>
      <w:r w:rsidRPr="007C0451">
        <w:rPr>
          <w:rStyle w:val="FontStyle12"/>
          <w:sz w:val="28"/>
          <w:szCs w:val="28"/>
        </w:rPr>
        <w:t>Настоящее</w:t>
      </w:r>
      <w:r w:rsidRPr="00F13F16">
        <w:rPr>
          <w:rStyle w:val="FontStyle12"/>
          <w:sz w:val="28"/>
          <w:szCs w:val="28"/>
        </w:rPr>
        <w:t xml:space="preserve"> решение вступает в силу со дня его официального</w:t>
      </w:r>
      <w:r>
        <w:rPr>
          <w:rStyle w:val="FontStyle12"/>
          <w:sz w:val="28"/>
          <w:szCs w:val="28"/>
        </w:rPr>
        <w:t xml:space="preserve"> </w:t>
      </w:r>
      <w:r w:rsidRPr="00F13F16">
        <w:rPr>
          <w:rStyle w:val="FontStyle12"/>
          <w:sz w:val="28"/>
          <w:szCs w:val="28"/>
        </w:rPr>
        <w:t>опубликования в информационном бюллетене</w:t>
      </w:r>
      <w:r>
        <w:rPr>
          <w:rStyle w:val="FontStyle12"/>
          <w:sz w:val="28"/>
          <w:szCs w:val="28"/>
        </w:rPr>
        <w:t xml:space="preserve"> и распространяется на правоотношения, возникшие с 01.03.2015 года.</w:t>
      </w:r>
    </w:p>
    <w:p w:rsidR="006E4F6A" w:rsidRPr="009011C7" w:rsidRDefault="007544FD" w:rsidP="006E4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6E4F6A" w:rsidRPr="009011C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бюджету, налогам и собственности.</w:t>
      </w:r>
    </w:p>
    <w:p w:rsidR="00785508" w:rsidRPr="00C41072" w:rsidRDefault="00785508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A80DAB" w:rsidRDefault="00785508" w:rsidP="007544FD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2D5C1C">
        <w:rPr>
          <w:sz w:val="28"/>
        </w:rPr>
        <w:t>Анастасиевского</w:t>
      </w:r>
      <w:r w:rsidR="007544FD">
        <w:rPr>
          <w:sz w:val="28"/>
        </w:rPr>
        <w:t xml:space="preserve"> </w:t>
      </w:r>
    </w:p>
    <w:p w:rsidR="00785508" w:rsidRPr="00C41072" w:rsidRDefault="007544FD" w:rsidP="007544FD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</w:rPr>
        <w:t xml:space="preserve">сельского поселения                       </w:t>
      </w:r>
      <w:r w:rsidR="00A80DAB">
        <w:rPr>
          <w:sz w:val="28"/>
        </w:rPr>
        <w:tab/>
      </w:r>
      <w:r w:rsidR="00A80DAB">
        <w:rPr>
          <w:sz w:val="28"/>
        </w:rPr>
        <w:tab/>
      </w:r>
      <w:r w:rsidR="00A80DAB">
        <w:rPr>
          <w:sz w:val="28"/>
        </w:rPr>
        <w:tab/>
      </w:r>
      <w:r w:rsidR="00A80DAB">
        <w:rPr>
          <w:sz w:val="28"/>
        </w:rPr>
        <w:tab/>
      </w:r>
      <w:r>
        <w:rPr>
          <w:sz w:val="28"/>
        </w:rPr>
        <w:t xml:space="preserve">  </w:t>
      </w:r>
      <w:r w:rsidR="002D5C1C">
        <w:rPr>
          <w:sz w:val="28"/>
        </w:rPr>
        <w:t>Е.А.Андреева</w:t>
      </w:r>
    </w:p>
    <w:p w:rsidR="00785508" w:rsidRPr="00C41072" w:rsidRDefault="00785508" w:rsidP="00785508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7544FD" w:rsidRDefault="007544FD" w:rsidP="007544FD">
      <w:pPr>
        <w:pStyle w:val="a7"/>
        <w:jc w:val="center"/>
        <w:rPr>
          <w:sz w:val="24"/>
          <w:szCs w:val="24"/>
        </w:rPr>
      </w:pPr>
    </w:p>
    <w:p w:rsidR="003A7D45" w:rsidRDefault="003A7D45" w:rsidP="007544FD">
      <w:pPr>
        <w:pStyle w:val="a7"/>
        <w:jc w:val="center"/>
        <w:rPr>
          <w:sz w:val="24"/>
          <w:szCs w:val="24"/>
        </w:rPr>
      </w:pPr>
    </w:p>
    <w:p w:rsidR="003A7D45" w:rsidRDefault="003A7D45" w:rsidP="007544FD">
      <w:pPr>
        <w:pStyle w:val="a7"/>
        <w:jc w:val="center"/>
        <w:rPr>
          <w:sz w:val="24"/>
          <w:szCs w:val="24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7"/>
      </w:tblGrid>
      <w:tr w:rsidR="007544FD" w:rsidTr="002E4618">
        <w:tc>
          <w:tcPr>
            <w:tcW w:w="4277" w:type="dxa"/>
          </w:tcPr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7544FD" w:rsidRPr="000279FC" w:rsidRDefault="00A80DAB" w:rsidP="00A80DA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544FD" w:rsidRPr="000279FC">
              <w:rPr>
                <w:sz w:val="24"/>
                <w:szCs w:val="24"/>
              </w:rPr>
              <w:t>Приложение</w:t>
            </w:r>
          </w:p>
          <w:p w:rsidR="007544FD" w:rsidRPr="000279FC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  <w:r w:rsidRPr="000279FC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Решению Собрания депутатов</w:t>
            </w:r>
          </w:p>
          <w:p w:rsidR="007544FD" w:rsidRPr="000279FC" w:rsidRDefault="002D5C1C" w:rsidP="007544F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Анастасиевского</w:t>
            </w:r>
            <w:r w:rsidR="007544FD" w:rsidRPr="000279FC">
              <w:rPr>
                <w:sz w:val="24"/>
                <w:szCs w:val="24"/>
              </w:rPr>
              <w:t xml:space="preserve"> сельского  поселения</w:t>
            </w:r>
          </w:p>
          <w:p w:rsidR="007544FD" w:rsidRPr="000279FC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024AE">
              <w:rPr>
                <w:sz w:val="24"/>
                <w:szCs w:val="24"/>
              </w:rPr>
              <w:t xml:space="preserve"> 27.04.2015</w:t>
            </w:r>
            <w:r w:rsidR="002E46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279FC">
              <w:rPr>
                <w:sz w:val="24"/>
                <w:szCs w:val="24"/>
              </w:rPr>
              <w:t>№</w:t>
            </w:r>
            <w:r w:rsidR="00A024AE">
              <w:rPr>
                <w:sz w:val="24"/>
                <w:szCs w:val="24"/>
              </w:rPr>
              <w:t xml:space="preserve"> </w:t>
            </w:r>
            <w:r w:rsidR="00674C7A">
              <w:rPr>
                <w:sz w:val="24"/>
                <w:szCs w:val="24"/>
              </w:rPr>
              <w:t>__</w:t>
            </w:r>
          </w:p>
          <w:p w:rsidR="007544FD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A80DAB">
            <w:pPr>
              <w:pStyle w:val="a7"/>
              <w:rPr>
                <w:sz w:val="24"/>
                <w:szCs w:val="24"/>
              </w:rPr>
            </w:pPr>
          </w:p>
        </w:tc>
      </w:tr>
    </w:tbl>
    <w:p w:rsidR="00785508" w:rsidRPr="00C41072" w:rsidRDefault="00785508" w:rsidP="00A80D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C41072">
        <w:rPr>
          <w:rFonts w:eastAsia="Calibri"/>
          <w:kern w:val="2"/>
          <w:sz w:val="28"/>
          <w:szCs w:val="28"/>
        </w:rPr>
        <w:t>ПОРЯДОК</w:t>
      </w:r>
    </w:p>
    <w:p w:rsidR="0035474C" w:rsidRPr="0035474C" w:rsidRDefault="0035474C" w:rsidP="00690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определения цены </w:t>
      </w:r>
      <w:r w:rsidR="00785508" w:rsidRPr="0035474C">
        <w:rPr>
          <w:rFonts w:eastAsia="Calibri"/>
          <w:kern w:val="2"/>
          <w:sz w:val="28"/>
          <w:szCs w:val="28"/>
        </w:rPr>
        <w:t>земельных участков, находящихся в собственности муниципального</w:t>
      </w:r>
      <w:r w:rsidR="00785508" w:rsidRPr="00C41072">
        <w:rPr>
          <w:rFonts w:eastAsia="Calibri"/>
          <w:kern w:val="2"/>
          <w:sz w:val="28"/>
          <w:szCs w:val="28"/>
        </w:rPr>
        <w:t xml:space="preserve"> образования «</w:t>
      </w:r>
      <w:r w:rsidR="002D5C1C">
        <w:rPr>
          <w:rFonts w:eastAsia="Calibri"/>
          <w:kern w:val="2"/>
          <w:sz w:val="28"/>
          <w:szCs w:val="28"/>
        </w:rPr>
        <w:t>Анастасиевское</w:t>
      </w:r>
      <w:r w:rsidR="007544FD">
        <w:rPr>
          <w:rFonts w:eastAsia="Calibri"/>
          <w:kern w:val="2"/>
          <w:sz w:val="28"/>
          <w:szCs w:val="28"/>
        </w:rPr>
        <w:t xml:space="preserve"> сельское поселение</w:t>
      </w:r>
      <w:r w:rsidR="00785508" w:rsidRPr="00C41072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>,</w:t>
      </w:r>
      <w:r w:rsidR="00785508" w:rsidRPr="00C41072">
        <w:rPr>
          <w:rFonts w:eastAsia="Calibri"/>
          <w:kern w:val="2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при продаже</w:t>
      </w:r>
      <w:r>
        <w:rPr>
          <w:color w:val="000000"/>
          <w:sz w:val="26"/>
          <w:szCs w:val="26"/>
        </w:rPr>
        <w:t xml:space="preserve"> </w:t>
      </w:r>
      <w:r w:rsidRPr="0035474C">
        <w:rPr>
          <w:color w:val="000000"/>
          <w:sz w:val="28"/>
          <w:szCs w:val="28"/>
        </w:rPr>
        <w:t>таких земельных участков без проведения торгов</w:t>
      </w:r>
    </w:p>
    <w:p w:rsidR="0035474C" w:rsidRDefault="0035474C" w:rsidP="0035474C">
      <w:pPr>
        <w:shd w:val="clear" w:color="auto" w:fill="FFFFFF"/>
        <w:ind w:left="6533" w:right="480" w:firstLine="293"/>
      </w:pPr>
    </w:p>
    <w:p w:rsidR="0035474C" w:rsidRDefault="0035474C" w:rsidP="0035474C">
      <w:pPr>
        <w:shd w:val="clear" w:color="auto" w:fill="FFFFFF"/>
        <w:ind w:right="43"/>
        <w:jc w:val="center"/>
      </w:pPr>
      <w:r>
        <w:rPr>
          <w:color w:val="000000"/>
          <w:sz w:val="26"/>
          <w:szCs w:val="26"/>
        </w:rPr>
        <w:t xml:space="preserve"> </w:t>
      </w:r>
    </w:p>
    <w:p w:rsidR="0035474C" w:rsidRPr="00570463" w:rsidRDefault="0035474C" w:rsidP="0057046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0463">
        <w:rPr>
          <w:color w:val="000000"/>
          <w:sz w:val="28"/>
          <w:szCs w:val="28"/>
        </w:rPr>
        <w:t>Настоящим     Порядком     определяется     цена     земельных    участков,</w:t>
      </w:r>
      <w:r w:rsidR="00423CF9" w:rsidRPr="00570463">
        <w:rPr>
          <w:color w:val="000000"/>
          <w:sz w:val="28"/>
          <w:szCs w:val="28"/>
        </w:rPr>
        <w:t xml:space="preserve"> </w:t>
      </w:r>
      <w:r w:rsidRPr="00570463">
        <w:rPr>
          <w:color w:val="000000"/>
          <w:sz w:val="28"/>
          <w:szCs w:val="28"/>
        </w:rPr>
        <w:t xml:space="preserve">находящихся в </w:t>
      </w:r>
      <w:r w:rsidR="00423CF9" w:rsidRPr="00570463">
        <w:rPr>
          <w:rFonts w:eastAsia="Calibri"/>
          <w:kern w:val="2"/>
          <w:sz w:val="28"/>
          <w:szCs w:val="28"/>
        </w:rPr>
        <w:t>муниципальной собственности муниципального образования «</w:t>
      </w:r>
      <w:r w:rsidR="002D5C1C">
        <w:rPr>
          <w:rFonts w:eastAsia="Calibri"/>
          <w:kern w:val="2"/>
          <w:sz w:val="28"/>
          <w:szCs w:val="28"/>
        </w:rPr>
        <w:t>Анастасиевское</w:t>
      </w:r>
      <w:r w:rsidR="002E4618">
        <w:rPr>
          <w:rFonts w:eastAsia="Calibri"/>
          <w:kern w:val="2"/>
          <w:sz w:val="28"/>
          <w:szCs w:val="28"/>
        </w:rPr>
        <w:t xml:space="preserve"> сельское поселение</w:t>
      </w:r>
      <w:r w:rsidR="00423CF9" w:rsidRPr="00570463">
        <w:rPr>
          <w:rFonts w:eastAsia="Calibri"/>
          <w:kern w:val="2"/>
          <w:sz w:val="28"/>
          <w:szCs w:val="28"/>
        </w:rPr>
        <w:t xml:space="preserve">», </w:t>
      </w:r>
      <w:r w:rsidR="002E4618">
        <w:rPr>
          <w:rFonts w:eastAsia="Calibri"/>
          <w:kern w:val="2"/>
          <w:sz w:val="28"/>
          <w:szCs w:val="28"/>
        </w:rPr>
        <w:t xml:space="preserve"> при </w:t>
      </w:r>
      <w:r w:rsidRPr="00570463">
        <w:rPr>
          <w:color w:val="000000"/>
          <w:sz w:val="28"/>
          <w:szCs w:val="28"/>
        </w:rPr>
        <w:t>продаже таких земельных участков без проведения торгов в случаях, указанных</w:t>
      </w:r>
      <w:r w:rsidRPr="00570463">
        <w:rPr>
          <w:color w:val="000000"/>
          <w:sz w:val="28"/>
          <w:szCs w:val="28"/>
        </w:rPr>
        <w:br/>
        <w:t xml:space="preserve">в пункте 2 статьи </w:t>
      </w:r>
      <w:r w:rsidR="00570463">
        <w:rPr>
          <w:kern w:val="2"/>
          <w:sz w:val="28"/>
          <w:szCs w:val="28"/>
          <w:lang w:eastAsia="en-US"/>
        </w:rPr>
        <w:t xml:space="preserve">39³ </w:t>
      </w:r>
      <w:r w:rsidRPr="00570463"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35474C" w:rsidRPr="0035474C" w:rsidRDefault="0035474C" w:rsidP="00423CF9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686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Цена земельных участков определяется  в размере, равном рыночной</w:t>
      </w:r>
      <w:r w:rsidRPr="0035474C">
        <w:rPr>
          <w:color w:val="000000"/>
          <w:sz w:val="28"/>
          <w:szCs w:val="28"/>
        </w:rPr>
        <w:br/>
        <w:t>стоимости земельных участков в случаях продажи:</w:t>
      </w:r>
    </w:p>
    <w:p w:rsidR="0035474C" w:rsidRPr="0035474C" w:rsidRDefault="0035474C" w:rsidP="00423CF9">
      <w:pPr>
        <w:shd w:val="clear" w:color="auto" w:fill="FFFFFF"/>
        <w:ind w:left="29" w:right="24" w:firstLine="658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35474C" w:rsidRPr="0035474C" w:rsidRDefault="0035474C" w:rsidP="00423CF9">
      <w:pPr>
        <w:shd w:val="clear" w:color="auto" w:fill="FFFFFF"/>
        <w:ind w:left="29" w:right="10" w:firstLine="66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35474C" w:rsidRPr="0035474C" w:rsidRDefault="0035474C" w:rsidP="00423CF9">
      <w:pPr>
        <w:shd w:val="clear" w:color="auto" w:fill="FFFFFF"/>
        <w:ind w:left="29" w:right="10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35474C" w:rsidRPr="0035474C" w:rsidRDefault="0035474C" w:rsidP="00423CF9">
      <w:pPr>
        <w:shd w:val="clear" w:color="auto" w:fill="FFFFFF"/>
        <w:ind w:left="19" w:right="10" w:firstLine="68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35474C" w:rsidRPr="0035474C" w:rsidRDefault="0035474C" w:rsidP="00423CF9">
      <w:pPr>
        <w:shd w:val="clear" w:color="auto" w:fill="FFFFFF"/>
        <w:ind w:left="19" w:firstLine="67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024AE" w:rsidRDefault="00570463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35474C" w:rsidRPr="0035474C">
        <w:rPr>
          <w:color w:val="000000"/>
          <w:sz w:val="28"/>
          <w:szCs w:val="28"/>
        </w:rPr>
        <w:t xml:space="preserve">вободных от зданий, сооружений земельных участков, находящихся в постоянном (бессрочном) пользовании юридических лиц, указанным </w:t>
      </w:r>
    </w:p>
    <w:p w:rsidR="00A024AE" w:rsidRDefault="00A024AE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</w:p>
    <w:p w:rsidR="00A024AE" w:rsidRDefault="00A024AE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</w:p>
    <w:p w:rsidR="0035474C" w:rsidRPr="0035474C" w:rsidRDefault="0035474C" w:rsidP="00423CF9">
      <w:pPr>
        <w:shd w:val="clear" w:color="auto" w:fill="FFFFFF"/>
        <w:ind w:right="38" w:firstLine="67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юридическим лицам, за исключением продажи земельных участков лицам, указанным в пункте 2 статьи 39</w:t>
      </w:r>
      <w:r w:rsidRPr="0035474C">
        <w:rPr>
          <w:color w:val="000000"/>
          <w:sz w:val="28"/>
          <w:szCs w:val="28"/>
          <w:vertAlign w:val="superscript"/>
        </w:rPr>
        <w:t>9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35474C" w:rsidRPr="0035474C" w:rsidRDefault="0035474C" w:rsidP="00423CF9">
      <w:pPr>
        <w:shd w:val="clear" w:color="auto" w:fill="FFFFFF"/>
        <w:ind w:left="14" w:right="29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 w:rsidRPr="0035474C">
        <w:rPr>
          <w:color w:val="000000"/>
          <w:sz w:val="28"/>
          <w:szCs w:val="28"/>
          <w:vertAlign w:val="superscript"/>
        </w:rPr>
        <w:t>1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35474C" w:rsidRPr="0035474C" w:rsidRDefault="0035474C" w:rsidP="00423CF9">
      <w:pPr>
        <w:shd w:val="clear" w:color="auto" w:fill="FFFFFF"/>
        <w:ind w:left="10" w:right="19" w:firstLine="67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 w:rsidRPr="0035474C">
        <w:rPr>
          <w:color w:val="000000"/>
          <w:sz w:val="28"/>
          <w:szCs w:val="28"/>
          <w:vertAlign w:val="superscript"/>
        </w:rPr>
        <w:t>9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35474C" w:rsidRPr="0035474C" w:rsidRDefault="0035474C" w:rsidP="00F03061">
      <w:pPr>
        <w:shd w:val="clear" w:color="auto" w:fill="FFFFFF"/>
        <w:ind w:left="5"/>
        <w:jc w:val="center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Ц = К</w:t>
      </w:r>
      <w:r w:rsidR="00F03061">
        <w:rPr>
          <w:color w:val="000000"/>
          <w:sz w:val="28"/>
          <w:szCs w:val="28"/>
        </w:rPr>
        <w:t>с</w:t>
      </w:r>
      <w:r w:rsidRPr="0035474C">
        <w:rPr>
          <w:color w:val="000000"/>
          <w:sz w:val="28"/>
          <w:szCs w:val="28"/>
        </w:rPr>
        <w:t>т х С х Ккр,</w:t>
      </w:r>
    </w:p>
    <w:p w:rsidR="0035474C" w:rsidRPr="0035474C" w:rsidRDefault="0035474C" w:rsidP="00423CF9">
      <w:pPr>
        <w:shd w:val="clear" w:color="auto" w:fill="FFFFFF"/>
        <w:ind w:left="715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где Ц </w:t>
      </w:r>
      <w:r w:rsidR="00F03061">
        <w:rPr>
          <w:color w:val="000000"/>
          <w:sz w:val="28"/>
          <w:szCs w:val="28"/>
        </w:rPr>
        <w:t>-</w:t>
      </w:r>
      <w:r w:rsidRPr="0035474C">
        <w:rPr>
          <w:color w:val="000000"/>
          <w:sz w:val="28"/>
          <w:szCs w:val="28"/>
        </w:rPr>
        <w:t xml:space="preserve"> цена земельного участка;</w:t>
      </w:r>
    </w:p>
    <w:p w:rsidR="0035474C" w:rsidRPr="0035474C" w:rsidRDefault="0035474C" w:rsidP="00423CF9">
      <w:pPr>
        <w:shd w:val="clear" w:color="auto" w:fill="FFFFFF"/>
        <w:ind w:left="43" w:right="10" w:firstLine="658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К</w:t>
      </w:r>
      <w:r w:rsidR="00F03061">
        <w:rPr>
          <w:color w:val="000000"/>
          <w:sz w:val="28"/>
          <w:szCs w:val="28"/>
        </w:rPr>
        <w:t>с</w:t>
      </w:r>
      <w:r w:rsidRPr="0035474C">
        <w:rPr>
          <w:color w:val="000000"/>
          <w:sz w:val="28"/>
          <w:szCs w:val="28"/>
        </w:rPr>
        <w:t>т -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E7308B" w:rsidRPr="003221BF" w:rsidRDefault="0035474C" w:rsidP="00E7308B">
      <w:pPr>
        <w:ind w:firstLine="708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С - </w:t>
      </w:r>
      <w:r w:rsidR="00E7308B" w:rsidRPr="003221BF">
        <w:rPr>
          <w:sz w:val="28"/>
          <w:szCs w:val="28"/>
        </w:rPr>
        <w:t xml:space="preserve">ставка земельного налога, установленная </w:t>
      </w:r>
      <w:r w:rsidR="00E7308B">
        <w:rPr>
          <w:sz w:val="28"/>
          <w:szCs w:val="28"/>
        </w:rPr>
        <w:t xml:space="preserve">Решением Собрания депутатов </w:t>
      </w:r>
      <w:r w:rsidR="002D5C1C">
        <w:rPr>
          <w:sz w:val="28"/>
          <w:szCs w:val="28"/>
        </w:rPr>
        <w:t>Анастасиевского</w:t>
      </w:r>
      <w:r w:rsidR="00E7308B">
        <w:rPr>
          <w:sz w:val="28"/>
          <w:szCs w:val="28"/>
        </w:rPr>
        <w:t xml:space="preserve"> сельского поселения</w:t>
      </w:r>
      <w:r w:rsidR="00E7308B" w:rsidRPr="003221BF">
        <w:rPr>
          <w:sz w:val="28"/>
          <w:szCs w:val="28"/>
        </w:rPr>
        <w:t>;</w:t>
      </w:r>
    </w:p>
    <w:p w:rsidR="0035474C" w:rsidRPr="0035474C" w:rsidRDefault="0035474C" w:rsidP="00E7308B">
      <w:pPr>
        <w:shd w:val="clear" w:color="auto" w:fill="FFFFFF"/>
        <w:ind w:left="58" w:right="5" w:firstLine="66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Ккр - коэффициент кратности ставки земельного налога, равный 17.</w:t>
      </w:r>
    </w:p>
    <w:p w:rsidR="0035474C" w:rsidRPr="0035474C" w:rsidRDefault="0035474C" w:rsidP="00423CF9">
      <w:pPr>
        <w:shd w:val="clear" w:color="auto" w:fill="FFFFFF"/>
        <w:ind w:left="43" w:right="5" w:firstLine="66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35474C" w:rsidRPr="006E4F6A" w:rsidRDefault="0035474C" w:rsidP="00905848">
      <w:pPr>
        <w:shd w:val="clear" w:color="auto" w:fill="FFFFFF"/>
        <w:ind w:left="38" w:firstLine="653"/>
        <w:jc w:val="both"/>
        <w:rPr>
          <w:sz w:val="28"/>
          <w:szCs w:val="28"/>
        </w:rPr>
        <w:sectPr w:rsidR="0035474C" w:rsidRPr="006E4F6A" w:rsidSect="00B03621">
          <w:pgSz w:w="11909" w:h="16834"/>
          <w:pgMar w:top="709" w:right="851" w:bottom="1134" w:left="1304" w:header="720" w:footer="720" w:gutter="0"/>
          <w:cols w:space="720"/>
        </w:sectPr>
      </w:pPr>
      <w:r w:rsidRPr="0035474C">
        <w:rPr>
          <w:color w:val="000000"/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35474C" w:rsidRPr="0035474C" w:rsidRDefault="0035474C" w:rsidP="00905848">
      <w:pPr>
        <w:shd w:val="clear" w:color="auto" w:fill="FFFFFF"/>
        <w:tabs>
          <w:tab w:val="left" w:pos="946"/>
        </w:tabs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lastRenderedPageBreak/>
        <w:t>4.</w:t>
      </w:r>
      <w:r w:rsidRPr="0035474C">
        <w:rPr>
          <w:color w:val="000000"/>
          <w:sz w:val="28"/>
          <w:szCs w:val="28"/>
        </w:rPr>
        <w:tab/>
        <w:t>Цена      земельных       участков,       предназначенных       для       ведения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сельскохозяйственного производства и переданных в аренду гражданину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юридическому  лицу,   этому  гражданину  или  этому  юридическому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лицу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истечении трех лет с момента заключения договора аренды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с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этим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гражданином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 этим юридическим лицом либо передачи прав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обязанностей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договору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аренды земельного участка этому гражданину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этому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юридическому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лицу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при условии надлежащего использования такого земельного участка в случае,</w:t>
      </w:r>
      <w:r w:rsidRPr="0035474C">
        <w:rPr>
          <w:color w:val="000000"/>
          <w:sz w:val="28"/>
          <w:szCs w:val="28"/>
        </w:rPr>
        <w:br/>
        <w:t>если этим гражданином или этим юридическим лицом заявление о заключении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договора  купли-продажи   такого   земельного  участка  без  проведения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торгов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подано до дня истечения срока указанного договора аренды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земельного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участка,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определяется в следующем размере:</w:t>
      </w:r>
    </w:p>
    <w:p w:rsidR="0035474C" w:rsidRPr="0035474C" w:rsidRDefault="0035474C" w:rsidP="00423CF9">
      <w:pPr>
        <w:shd w:val="clear" w:color="auto" w:fill="FFFFFF"/>
        <w:ind w:right="14" w:firstLine="696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4" w:right="10" w:firstLine="691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9" w:right="10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4" w:right="10" w:firstLine="67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5474C" w:rsidRPr="0035474C" w:rsidRDefault="0035474C" w:rsidP="00423CF9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Цена    земельного    участка    определяется    по    состоянию    на    дату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поступления в орган, уполномоченный на распоряжение данным земельным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участком, заявления о предоставлении земельного участка в собственность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без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проведения торгов.</w:t>
      </w:r>
    </w:p>
    <w:p w:rsidR="0035474C" w:rsidRPr="00F03061" w:rsidRDefault="0035474C" w:rsidP="00423CF9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Оплата   цены   земельных   участков   производится   в   течение   семи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календарных дней со дня заключения договоров купли-продажи этих земельных</w:t>
      </w:r>
      <w:r w:rsidR="00F03061">
        <w:rPr>
          <w:color w:val="000000"/>
          <w:sz w:val="28"/>
          <w:szCs w:val="28"/>
        </w:rPr>
        <w:t xml:space="preserve"> </w:t>
      </w:r>
      <w:r w:rsidRPr="00F03061">
        <w:rPr>
          <w:color w:val="000000"/>
          <w:sz w:val="28"/>
          <w:szCs w:val="28"/>
        </w:rPr>
        <w:t>участков.</w:t>
      </w:r>
    </w:p>
    <w:p w:rsidR="00785508" w:rsidRPr="00C41072" w:rsidRDefault="00785508" w:rsidP="00423CF9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423CF9">
      <w:pPr>
        <w:ind w:firstLine="567"/>
        <w:jc w:val="both"/>
        <w:rPr>
          <w:kern w:val="2"/>
          <w:sz w:val="28"/>
          <w:szCs w:val="28"/>
          <w:lang w:eastAsia="en-US"/>
        </w:rPr>
      </w:pPr>
    </w:p>
    <w:sectPr w:rsidR="00785508" w:rsidRPr="00C41072" w:rsidSect="00B03621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ED" w:rsidRDefault="00182AED" w:rsidP="002E4618">
      <w:pPr>
        <w:pStyle w:val="a7"/>
      </w:pPr>
      <w:r>
        <w:separator/>
      </w:r>
    </w:p>
  </w:endnote>
  <w:endnote w:type="continuationSeparator" w:id="0">
    <w:p w:rsidR="00182AED" w:rsidRDefault="00182AED" w:rsidP="002E4618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ED" w:rsidRDefault="00182AED" w:rsidP="002E4618">
      <w:pPr>
        <w:pStyle w:val="a7"/>
      </w:pPr>
      <w:r>
        <w:separator/>
      </w:r>
    </w:p>
  </w:footnote>
  <w:footnote w:type="continuationSeparator" w:id="0">
    <w:p w:rsidR="00182AED" w:rsidRDefault="00182AED" w:rsidP="002E4618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08"/>
    <w:rsid w:val="00004922"/>
    <w:rsid w:val="00040DD1"/>
    <w:rsid w:val="0004298E"/>
    <w:rsid w:val="000E3552"/>
    <w:rsid w:val="0012485A"/>
    <w:rsid w:val="00127456"/>
    <w:rsid w:val="00182AED"/>
    <w:rsid w:val="00187631"/>
    <w:rsid w:val="00187D0A"/>
    <w:rsid w:val="001B46AC"/>
    <w:rsid w:val="0024486C"/>
    <w:rsid w:val="00283633"/>
    <w:rsid w:val="002D5C1C"/>
    <w:rsid w:val="002E4618"/>
    <w:rsid w:val="00311FF6"/>
    <w:rsid w:val="0031794C"/>
    <w:rsid w:val="00330517"/>
    <w:rsid w:val="003458B1"/>
    <w:rsid w:val="0035474C"/>
    <w:rsid w:val="003A7D45"/>
    <w:rsid w:val="003C2529"/>
    <w:rsid w:val="00423CF9"/>
    <w:rsid w:val="00423E9B"/>
    <w:rsid w:val="00476003"/>
    <w:rsid w:val="00484384"/>
    <w:rsid w:val="004A0A39"/>
    <w:rsid w:val="005369B8"/>
    <w:rsid w:val="00546D6C"/>
    <w:rsid w:val="00570463"/>
    <w:rsid w:val="005873F6"/>
    <w:rsid w:val="0059590C"/>
    <w:rsid w:val="005C20A5"/>
    <w:rsid w:val="005C6AC6"/>
    <w:rsid w:val="005C71C9"/>
    <w:rsid w:val="00616EB3"/>
    <w:rsid w:val="00674C7A"/>
    <w:rsid w:val="00690B13"/>
    <w:rsid w:val="006E4F6A"/>
    <w:rsid w:val="007544FD"/>
    <w:rsid w:val="00785508"/>
    <w:rsid w:val="007A7069"/>
    <w:rsid w:val="007D15DF"/>
    <w:rsid w:val="007E08CC"/>
    <w:rsid w:val="007E215B"/>
    <w:rsid w:val="007F37C3"/>
    <w:rsid w:val="00850ED5"/>
    <w:rsid w:val="00882D7B"/>
    <w:rsid w:val="00893849"/>
    <w:rsid w:val="00905848"/>
    <w:rsid w:val="00994FB9"/>
    <w:rsid w:val="009A5104"/>
    <w:rsid w:val="00A024AE"/>
    <w:rsid w:val="00A52FCA"/>
    <w:rsid w:val="00A70688"/>
    <w:rsid w:val="00A7660B"/>
    <w:rsid w:val="00A80DAB"/>
    <w:rsid w:val="00A863E9"/>
    <w:rsid w:val="00AA1347"/>
    <w:rsid w:val="00AB72A2"/>
    <w:rsid w:val="00AC3518"/>
    <w:rsid w:val="00AE5D0D"/>
    <w:rsid w:val="00AF771D"/>
    <w:rsid w:val="00B03621"/>
    <w:rsid w:val="00B6327B"/>
    <w:rsid w:val="00B8343F"/>
    <w:rsid w:val="00B958C5"/>
    <w:rsid w:val="00BC1D4B"/>
    <w:rsid w:val="00BE0472"/>
    <w:rsid w:val="00C1101D"/>
    <w:rsid w:val="00C41072"/>
    <w:rsid w:val="00C63933"/>
    <w:rsid w:val="00CF0092"/>
    <w:rsid w:val="00D55F7C"/>
    <w:rsid w:val="00DB3A40"/>
    <w:rsid w:val="00DD01E4"/>
    <w:rsid w:val="00E25435"/>
    <w:rsid w:val="00E41B98"/>
    <w:rsid w:val="00E7308B"/>
    <w:rsid w:val="00F03061"/>
    <w:rsid w:val="00F8194A"/>
    <w:rsid w:val="00FD61F6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6E4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544F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7544FD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 Spacing"/>
    <w:uiPriority w:val="1"/>
    <w:qFormat/>
    <w:rsid w:val="00754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54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46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46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46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617B-210D-469D-8B1F-C4A95EE8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ОИЗО1</dc:creator>
  <cp:keywords/>
  <dc:description/>
  <cp:lastModifiedBy>User</cp:lastModifiedBy>
  <cp:revision>19</cp:revision>
  <cp:lastPrinted>2015-04-28T04:34:00Z</cp:lastPrinted>
  <dcterms:created xsi:type="dcterms:W3CDTF">2015-04-09T12:10:00Z</dcterms:created>
  <dcterms:modified xsi:type="dcterms:W3CDTF">2015-12-11T09:03:00Z</dcterms:modified>
</cp:coreProperties>
</file>