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B7" w:rsidRPr="00A63EA6" w:rsidRDefault="00BF42B7" w:rsidP="00BF42B7">
      <w:pPr>
        <w:jc w:val="center"/>
        <w:rPr>
          <w:sz w:val="28"/>
          <w:szCs w:val="28"/>
        </w:rPr>
      </w:pPr>
      <w:r w:rsidRPr="00A63EA6">
        <w:rPr>
          <w:sz w:val="28"/>
          <w:szCs w:val="28"/>
        </w:rPr>
        <w:t>РОССИЙСКАЯ ФЕДЕРАЦИЯ</w:t>
      </w:r>
    </w:p>
    <w:p w:rsidR="00BF42B7" w:rsidRPr="0074297E" w:rsidRDefault="00BF42B7" w:rsidP="00BF42B7">
      <w:pPr>
        <w:jc w:val="center"/>
        <w:rPr>
          <w:sz w:val="28"/>
          <w:szCs w:val="28"/>
        </w:rPr>
      </w:pPr>
      <w:r w:rsidRPr="0074297E">
        <w:rPr>
          <w:sz w:val="28"/>
          <w:szCs w:val="28"/>
        </w:rPr>
        <w:t>РОСТОВСКАЯ ОБЛАСТЬ</w:t>
      </w:r>
    </w:p>
    <w:p w:rsidR="00BF42B7" w:rsidRPr="0074297E" w:rsidRDefault="00BF42B7" w:rsidP="00BF42B7">
      <w:pPr>
        <w:jc w:val="center"/>
        <w:rPr>
          <w:sz w:val="28"/>
          <w:szCs w:val="28"/>
        </w:rPr>
      </w:pPr>
      <w:r w:rsidRPr="0074297E">
        <w:rPr>
          <w:sz w:val="28"/>
          <w:szCs w:val="28"/>
        </w:rPr>
        <w:t>МАТВЕЕВО-КУРГАНСКИЙ РАЙОН</w:t>
      </w:r>
    </w:p>
    <w:p w:rsidR="00BF42B7" w:rsidRPr="0074297E" w:rsidRDefault="00BF42B7" w:rsidP="00BF42B7">
      <w:pPr>
        <w:jc w:val="center"/>
        <w:rPr>
          <w:sz w:val="28"/>
          <w:szCs w:val="28"/>
        </w:rPr>
      </w:pPr>
      <w:r w:rsidRPr="0074297E">
        <w:rPr>
          <w:sz w:val="28"/>
          <w:szCs w:val="28"/>
        </w:rPr>
        <w:t>МУНИЦИПАЛЬНОЕ ОБРАЗОВАНИЕ</w:t>
      </w:r>
    </w:p>
    <w:p w:rsidR="00BF42B7" w:rsidRPr="0074297E" w:rsidRDefault="00BF42B7" w:rsidP="00BF42B7">
      <w:pPr>
        <w:jc w:val="center"/>
        <w:rPr>
          <w:sz w:val="28"/>
          <w:szCs w:val="28"/>
        </w:rPr>
      </w:pPr>
      <w:r w:rsidRPr="0074297E">
        <w:rPr>
          <w:sz w:val="28"/>
          <w:szCs w:val="28"/>
        </w:rPr>
        <w:t xml:space="preserve">« </w:t>
      </w:r>
      <w:r>
        <w:rPr>
          <w:sz w:val="28"/>
          <w:szCs w:val="28"/>
        </w:rPr>
        <w:t>АНАСТАСИЕВСКОЕ</w:t>
      </w:r>
      <w:r w:rsidRPr="0074297E">
        <w:rPr>
          <w:sz w:val="28"/>
          <w:szCs w:val="28"/>
        </w:rPr>
        <w:t xml:space="preserve"> СЕЛЬСКОЕ ПОСЕЛЕНИЕ»</w:t>
      </w:r>
    </w:p>
    <w:p w:rsidR="00BF42B7" w:rsidRPr="0074297E" w:rsidRDefault="00BF42B7" w:rsidP="00BF42B7">
      <w:pPr>
        <w:jc w:val="center"/>
        <w:rPr>
          <w:sz w:val="28"/>
          <w:szCs w:val="28"/>
        </w:rPr>
      </w:pPr>
      <w:r w:rsidRPr="0074297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АНАСТАСИЕВСКОГО</w:t>
      </w:r>
      <w:r w:rsidRPr="0074297E">
        <w:rPr>
          <w:sz w:val="28"/>
          <w:szCs w:val="28"/>
        </w:rPr>
        <w:t xml:space="preserve">  СЕЛЬСКОГО ПОСЕЛЕНИЯ</w:t>
      </w:r>
    </w:p>
    <w:p w:rsidR="00BF42B7" w:rsidRPr="0074297E" w:rsidRDefault="00BF42B7" w:rsidP="00BF42B7">
      <w:pPr>
        <w:jc w:val="center"/>
        <w:rPr>
          <w:sz w:val="28"/>
          <w:szCs w:val="28"/>
        </w:rPr>
      </w:pPr>
    </w:p>
    <w:p w:rsidR="00BF42B7" w:rsidRPr="0074297E" w:rsidRDefault="00BF42B7" w:rsidP="00BF42B7">
      <w:pPr>
        <w:jc w:val="center"/>
        <w:rPr>
          <w:sz w:val="28"/>
          <w:szCs w:val="28"/>
        </w:rPr>
      </w:pPr>
    </w:p>
    <w:p w:rsidR="00BF42B7" w:rsidRPr="0074297E" w:rsidRDefault="00BF42B7" w:rsidP="00BF42B7">
      <w:pPr>
        <w:jc w:val="center"/>
        <w:rPr>
          <w:sz w:val="28"/>
          <w:szCs w:val="28"/>
        </w:rPr>
      </w:pPr>
      <w:proofErr w:type="gramStart"/>
      <w:r w:rsidRPr="0074297E">
        <w:rPr>
          <w:sz w:val="28"/>
          <w:szCs w:val="28"/>
        </w:rPr>
        <w:t>Р</w:t>
      </w:r>
      <w:proofErr w:type="gramEnd"/>
      <w:r w:rsidRPr="0074297E">
        <w:rPr>
          <w:sz w:val="28"/>
          <w:szCs w:val="28"/>
        </w:rPr>
        <w:t xml:space="preserve"> А С П О Р Я Ж Е Н И Е</w:t>
      </w:r>
    </w:p>
    <w:p w:rsidR="00BF42B7" w:rsidRPr="0074297E" w:rsidRDefault="00BF42B7" w:rsidP="00BF42B7">
      <w:pPr>
        <w:jc w:val="center"/>
        <w:rPr>
          <w:sz w:val="28"/>
          <w:szCs w:val="28"/>
        </w:rPr>
      </w:pPr>
    </w:p>
    <w:p w:rsidR="00BF42B7" w:rsidRPr="0074297E" w:rsidRDefault="00BF42B7" w:rsidP="00BF42B7">
      <w:pPr>
        <w:jc w:val="center"/>
        <w:rPr>
          <w:sz w:val="28"/>
          <w:szCs w:val="28"/>
        </w:rPr>
      </w:pPr>
    </w:p>
    <w:p w:rsidR="00BF42B7" w:rsidRPr="00D64BF3" w:rsidRDefault="00BF42B7" w:rsidP="00BF42B7">
      <w:pPr>
        <w:rPr>
          <w:sz w:val="28"/>
          <w:szCs w:val="28"/>
        </w:rPr>
      </w:pPr>
      <w:r w:rsidRPr="00D64BF3">
        <w:rPr>
          <w:sz w:val="28"/>
          <w:szCs w:val="28"/>
        </w:rPr>
        <w:t>03.12.2020 г.                                      №   32                             с</w:t>
      </w:r>
      <w:proofErr w:type="gramStart"/>
      <w:r w:rsidRPr="00D64BF3">
        <w:rPr>
          <w:sz w:val="28"/>
          <w:szCs w:val="28"/>
        </w:rPr>
        <w:t>.А</w:t>
      </w:r>
      <w:proofErr w:type="gramEnd"/>
      <w:r w:rsidRPr="00D64BF3">
        <w:rPr>
          <w:sz w:val="28"/>
          <w:szCs w:val="28"/>
        </w:rPr>
        <w:t>настасиевка</w:t>
      </w:r>
    </w:p>
    <w:p w:rsidR="00BF42B7" w:rsidRPr="00D64BF3" w:rsidRDefault="00BF42B7" w:rsidP="00BF42B7">
      <w:pPr>
        <w:rPr>
          <w:sz w:val="28"/>
        </w:rPr>
      </w:pPr>
    </w:p>
    <w:tbl>
      <w:tblPr>
        <w:tblW w:w="9683" w:type="dxa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81"/>
        <w:gridCol w:w="972"/>
        <w:gridCol w:w="1253"/>
        <w:gridCol w:w="1249"/>
        <w:gridCol w:w="1928"/>
      </w:tblGrid>
      <w:tr w:rsidR="00BF42B7" w:rsidRPr="008C0B2B" w:rsidTr="00DB3B90">
        <w:tc>
          <w:tcPr>
            <w:tcW w:w="4281" w:type="dxa"/>
          </w:tcPr>
          <w:p w:rsidR="00BF42B7" w:rsidRPr="00A7743B" w:rsidRDefault="00BF42B7" w:rsidP="00DB3B90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D64BF3">
              <w:rPr>
                <w:rFonts w:eastAsia="Calibri"/>
                <w:sz w:val="28"/>
                <w:szCs w:val="28"/>
                <w:lang w:eastAsia="en-US"/>
              </w:rPr>
              <w:t>Об утверждении плана мероприятий по предупреждению и недопущению в дальнейшем нарушений и недостатков, выявленных в ходе контрольных мероприятий контрольно - ревизионного отдела Администрации Матвеево-Курганского района, укреплению бюджетной дисциплины</w:t>
            </w:r>
          </w:p>
          <w:p w:rsidR="00BF42B7" w:rsidRPr="008C0B2B" w:rsidRDefault="00BF42B7" w:rsidP="00DB3B9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72" w:type="dxa"/>
          </w:tcPr>
          <w:p w:rsidR="00BF42B7" w:rsidRPr="008C0B2B" w:rsidRDefault="00BF42B7" w:rsidP="00DB3B90">
            <w:pPr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53" w:type="dxa"/>
          </w:tcPr>
          <w:p w:rsidR="00BF42B7" w:rsidRPr="008C0B2B" w:rsidRDefault="00BF42B7" w:rsidP="00DB3B90">
            <w:pPr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49" w:type="dxa"/>
          </w:tcPr>
          <w:p w:rsidR="00BF42B7" w:rsidRPr="008C0B2B" w:rsidRDefault="00BF42B7" w:rsidP="00DB3B90">
            <w:pPr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928" w:type="dxa"/>
          </w:tcPr>
          <w:p w:rsidR="00BF42B7" w:rsidRPr="008C0B2B" w:rsidRDefault="00BF42B7" w:rsidP="00DB3B90">
            <w:pPr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</w:tbl>
    <w:p w:rsidR="00BF42B7" w:rsidRPr="008C0B2B" w:rsidRDefault="00BF42B7" w:rsidP="00BF42B7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BF42B7" w:rsidRPr="00502E91" w:rsidRDefault="00BF42B7" w:rsidP="00BF42B7">
      <w:pPr>
        <w:spacing w:line="276" w:lineRule="auto"/>
        <w:ind w:firstLine="708"/>
        <w:jc w:val="both"/>
        <w:rPr>
          <w:sz w:val="28"/>
          <w:szCs w:val="28"/>
        </w:rPr>
      </w:pPr>
      <w:r w:rsidRPr="008C0B2B">
        <w:rPr>
          <w:rFonts w:eastAsia="Calibri"/>
          <w:sz w:val="28"/>
          <w:szCs w:val="28"/>
          <w:lang w:eastAsia="en-US"/>
        </w:rPr>
        <w:t xml:space="preserve">В целях устранения нарушений и недостатков, выявленных </w:t>
      </w:r>
      <w:r>
        <w:rPr>
          <w:rFonts w:eastAsia="Calibri"/>
          <w:sz w:val="28"/>
          <w:szCs w:val="28"/>
          <w:lang w:eastAsia="en-US"/>
        </w:rPr>
        <w:t>к</w:t>
      </w:r>
      <w:r w:rsidRPr="008C0B2B">
        <w:rPr>
          <w:rFonts w:eastAsia="Calibri"/>
          <w:sz w:val="28"/>
          <w:szCs w:val="28"/>
          <w:lang w:eastAsia="en-US"/>
        </w:rPr>
        <w:t xml:space="preserve">онтрольно-ревизионным отделом Администрации Матвеево </w:t>
      </w:r>
      <w:proofErr w:type="gramStart"/>
      <w:r w:rsidRPr="008C0B2B">
        <w:rPr>
          <w:rFonts w:eastAsia="Calibri"/>
          <w:sz w:val="28"/>
          <w:szCs w:val="28"/>
          <w:lang w:eastAsia="en-US"/>
        </w:rPr>
        <w:t>-К</w:t>
      </w:r>
      <w:proofErr w:type="gramEnd"/>
      <w:r w:rsidRPr="008C0B2B">
        <w:rPr>
          <w:rFonts w:eastAsia="Calibri"/>
          <w:sz w:val="28"/>
          <w:szCs w:val="28"/>
          <w:lang w:eastAsia="en-US"/>
        </w:rPr>
        <w:t xml:space="preserve">урганского района по результатам проведенных контрольных мероприятий  </w:t>
      </w:r>
      <w:r>
        <w:rPr>
          <w:sz w:val="28"/>
          <w:szCs w:val="28"/>
        </w:rPr>
        <w:t>тематической</w:t>
      </w:r>
      <w:r w:rsidRPr="00502E91">
        <w:rPr>
          <w:sz w:val="28"/>
          <w:szCs w:val="28"/>
        </w:rPr>
        <w:t xml:space="preserve"> проверки </w:t>
      </w:r>
      <w:r>
        <w:rPr>
          <w:sz w:val="28"/>
          <w:szCs w:val="28"/>
        </w:rPr>
        <w:t xml:space="preserve"> целевого и эффективного использования межбюджетных трансфертов, предоставленных из бюджета Матвеево -Курганского района в бюджет Анастасиевского сельского поселения на осуществление части полномочий по решению вопросов местного значения в соответствии с заключенным соглашением по вопросам организации утилизации и переработки бытовых отходов</w:t>
      </w:r>
      <w:r w:rsidRPr="00502E91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период 2018-2019 годы</w:t>
      </w:r>
      <w:r w:rsidRPr="00502E91">
        <w:rPr>
          <w:sz w:val="28"/>
          <w:szCs w:val="28"/>
        </w:rPr>
        <w:t>.</w:t>
      </w:r>
    </w:p>
    <w:p w:rsidR="00BF42B7" w:rsidRPr="008C0B2B" w:rsidRDefault="00BF42B7" w:rsidP="00BF42B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ind w:left="0" w:firstLine="1069"/>
        <w:jc w:val="both"/>
        <w:rPr>
          <w:rFonts w:eastAsia="Calibri"/>
          <w:sz w:val="28"/>
          <w:szCs w:val="28"/>
          <w:lang w:eastAsia="en-US"/>
        </w:rPr>
      </w:pPr>
      <w:r w:rsidRPr="008C0B2B">
        <w:rPr>
          <w:rFonts w:eastAsia="Calibri"/>
          <w:sz w:val="28"/>
          <w:szCs w:val="28"/>
          <w:lang w:eastAsia="en-US"/>
        </w:rPr>
        <w:t xml:space="preserve">Утвердить план мероприятий по </w:t>
      </w:r>
      <w:r>
        <w:rPr>
          <w:rFonts w:eastAsia="Calibri"/>
          <w:sz w:val="28"/>
          <w:szCs w:val="28"/>
          <w:lang w:eastAsia="en-US"/>
        </w:rPr>
        <w:t>предупреждению</w:t>
      </w:r>
      <w:r w:rsidRPr="008C0B2B">
        <w:rPr>
          <w:rFonts w:eastAsia="Calibri"/>
          <w:sz w:val="28"/>
          <w:szCs w:val="28"/>
          <w:lang w:eastAsia="en-US"/>
        </w:rPr>
        <w:t xml:space="preserve"> и недопущению нарушений и недостатков, укреплению финансовой дисциплины согласно приложению. </w:t>
      </w:r>
    </w:p>
    <w:p w:rsidR="00BF42B7" w:rsidRPr="009069F7" w:rsidRDefault="00BF42B7" w:rsidP="00BF42B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ind w:left="0" w:firstLine="106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B53E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FB53E2">
        <w:rPr>
          <w:rFonts w:eastAsia="Calibri"/>
          <w:sz w:val="28"/>
          <w:szCs w:val="28"/>
          <w:lang w:eastAsia="en-US"/>
        </w:rPr>
        <w:t xml:space="preserve"> исполнением данного распоряжения оставляю за собой.</w:t>
      </w:r>
    </w:p>
    <w:p w:rsidR="00BF42B7" w:rsidRDefault="00BF42B7" w:rsidP="00BF42B7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8C0B2B">
        <w:rPr>
          <w:rFonts w:eastAsia="Calibri"/>
          <w:sz w:val="28"/>
          <w:szCs w:val="28"/>
          <w:lang w:eastAsia="en-US"/>
        </w:rPr>
        <w:t xml:space="preserve">Глава </w:t>
      </w:r>
      <w:r>
        <w:rPr>
          <w:rFonts w:eastAsia="Calibri"/>
          <w:sz w:val="28"/>
          <w:szCs w:val="28"/>
          <w:lang w:eastAsia="en-US"/>
        </w:rPr>
        <w:t>Администрации</w:t>
      </w:r>
    </w:p>
    <w:p w:rsidR="00BF42B7" w:rsidRPr="008C0B2B" w:rsidRDefault="00BF42B7" w:rsidP="00BF42B7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Анастасиевского</w:t>
      </w:r>
    </w:p>
    <w:p w:rsidR="00BF42B7" w:rsidRPr="008C0B2B" w:rsidRDefault="00BF42B7" w:rsidP="00BF42B7">
      <w:pPr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  <w:sectPr w:rsidR="00BF42B7" w:rsidRPr="008C0B2B" w:rsidSect="009069F7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8C0B2B">
        <w:rPr>
          <w:rFonts w:eastAsia="Calibri"/>
          <w:sz w:val="28"/>
          <w:szCs w:val="28"/>
          <w:lang w:eastAsia="en-US"/>
        </w:rPr>
        <w:t xml:space="preserve">сельского поселения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Е.А.Андреева</w:t>
      </w:r>
    </w:p>
    <w:tbl>
      <w:tblPr>
        <w:tblW w:w="15559" w:type="dxa"/>
        <w:tblLayout w:type="fixed"/>
        <w:tblLook w:val="01E0"/>
      </w:tblPr>
      <w:tblGrid>
        <w:gridCol w:w="5200"/>
        <w:gridCol w:w="10359"/>
      </w:tblGrid>
      <w:tr w:rsidR="00BF42B7" w:rsidRPr="00D64BF3" w:rsidTr="00DB3B90">
        <w:trPr>
          <w:trHeight w:val="284"/>
        </w:trPr>
        <w:tc>
          <w:tcPr>
            <w:tcW w:w="5200" w:type="dxa"/>
          </w:tcPr>
          <w:p w:rsidR="00BF42B7" w:rsidRPr="008C0B2B" w:rsidRDefault="00BF42B7" w:rsidP="00DB3B90">
            <w:pPr>
              <w:suppressAutoHyphens w:val="0"/>
              <w:autoSpaceDE w:val="0"/>
              <w:autoSpaceDN w:val="0"/>
              <w:adjustRightInd w:val="0"/>
              <w:ind w:right="250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59" w:type="dxa"/>
          </w:tcPr>
          <w:p w:rsidR="00BF42B7" w:rsidRPr="00D64BF3" w:rsidRDefault="00BF42B7" w:rsidP="00DB3B90">
            <w:pPr>
              <w:suppressAutoHyphens w:val="0"/>
              <w:ind w:left="567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D64BF3">
              <w:rPr>
                <w:rFonts w:eastAsia="Calibri"/>
                <w:sz w:val="24"/>
                <w:szCs w:val="24"/>
                <w:lang w:eastAsia="en-US"/>
              </w:rPr>
              <w:t xml:space="preserve">Приложение </w:t>
            </w:r>
          </w:p>
          <w:p w:rsidR="00BF42B7" w:rsidRPr="00D64BF3" w:rsidRDefault="00BF42B7" w:rsidP="00DB3B9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D64BF3">
              <w:rPr>
                <w:rFonts w:eastAsia="Calibri"/>
                <w:sz w:val="24"/>
                <w:szCs w:val="24"/>
                <w:lang w:eastAsia="en-US"/>
              </w:rPr>
              <w:t xml:space="preserve">к распоряжению Администрации </w:t>
            </w:r>
          </w:p>
          <w:p w:rsidR="00BF42B7" w:rsidRPr="00D64BF3" w:rsidRDefault="00BF42B7" w:rsidP="00DB3B9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D64BF3">
              <w:rPr>
                <w:rFonts w:eastAsia="Calibri"/>
                <w:sz w:val="24"/>
                <w:szCs w:val="24"/>
                <w:lang w:eastAsia="en-US"/>
              </w:rPr>
              <w:t xml:space="preserve">  Анастасиевского сельского поселения</w:t>
            </w:r>
          </w:p>
          <w:p w:rsidR="00BF42B7" w:rsidRPr="00D64BF3" w:rsidRDefault="00BF42B7" w:rsidP="00DB3B9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D64BF3">
              <w:rPr>
                <w:rFonts w:eastAsia="Calibri"/>
                <w:sz w:val="24"/>
                <w:szCs w:val="24"/>
                <w:lang w:eastAsia="en-US"/>
              </w:rPr>
              <w:t xml:space="preserve">от   03.12. 2020г. № 32 </w:t>
            </w:r>
          </w:p>
        </w:tc>
      </w:tr>
    </w:tbl>
    <w:p w:rsidR="00BF42B7" w:rsidRPr="00B5605B" w:rsidRDefault="00BF42B7" w:rsidP="00BF42B7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Calibri" w:hAnsi="Times New Roman CYR" w:cs="Times New Roman CYR"/>
          <w:b/>
          <w:bCs/>
          <w:iCs/>
          <w:sz w:val="28"/>
          <w:szCs w:val="28"/>
          <w:lang w:eastAsia="en-US"/>
        </w:rPr>
      </w:pPr>
      <w:r w:rsidRPr="00B5605B">
        <w:rPr>
          <w:rFonts w:ascii="Times New Roman CYR" w:eastAsia="Calibri" w:hAnsi="Times New Roman CYR" w:cs="Times New Roman CYR"/>
          <w:b/>
          <w:bCs/>
          <w:iCs/>
          <w:sz w:val="28"/>
          <w:szCs w:val="28"/>
          <w:lang w:eastAsia="en-US"/>
        </w:rPr>
        <w:t xml:space="preserve">План мероприятий по </w:t>
      </w:r>
      <w:r>
        <w:rPr>
          <w:rFonts w:ascii="Times New Roman CYR" w:eastAsia="Calibri" w:hAnsi="Times New Roman CYR" w:cs="Times New Roman CYR"/>
          <w:b/>
          <w:bCs/>
          <w:iCs/>
          <w:sz w:val="28"/>
          <w:szCs w:val="28"/>
          <w:lang w:eastAsia="en-US"/>
        </w:rPr>
        <w:t>предупреждению</w:t>
      </w:r>
      <w:r w:rsidRPr="00B5605B">
        <w:rPr>
          <w:rFonts w:ascii="Times New Roman CYR" w:eastAsia="Calibri" w:hAnsi="Times New Roman CYR" w:cs="Times New Roman CYR"/>
          <w:b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 CYR" w:eastAsia="Calibri" w:hAnsi="Times New Roman CYR" w:cs="Times New Roman CYR"/>
          <w:b/>
          <w:bCs/>
          <w:iCs/>
          <w:sz w:val="28"/>
          <w:szCs w:val="28"/>
          <w:lang w:eastAsia="en-US"/>
        </w:rPr>
        <w:t xml:space="preserve">и недопущению в дальнейшем </w:t>
      </w:r>
      <w:r w:rsidRPr="00B5605B">
        <w:rPr>
          <w:rFonts w:ascii="Times New Roman CYR" w:eastAsia="Calibri" w:hAnsi="Times New Roman CYR" w:cs="Times New Roman CYR"/>
          <w:b/>
          <w:bCs/>
          <w:iCs/>
          <w:sz w:val="28"/>
          <w:szCs w:val="28"/>
          <w:lang w:eastAsia="en-US"/>
        </w:rPr>
        <w:t xml:space="preserve">нарушений, установленных </w:t>
      </w:r>
      <w:r>
        <w:rPr>
          <w:rFonts w:ascii="Times New Roman CYR" w:eastAsia="Calibri" w:hAnsi="Times New Roman CYR" w:cs="Times New Roman CYR"/>
          <w:b/>
          <w:bCs/>
          <w:iCs/>
          <w:sz w:val="28"/>
          <w:szCs w:val="28"/>
          <w:lang w:eastAsia="en-US"/>
        </w:rPr>
        <w:t>к</w:t>
      </w:r>
      <w:r w:rsidRPr="00B5605B">
        <w:rPr>
          <w:rFonts w:ascii="Times New Roman CYR" w:eastAsia="Calibri" w:hAnsi="Times New Roman CYR" w:cs="Times New Roman CYR"/>
          <w:b/>
          <w:bCs/>
          <w:iCs/>
          <w:sz w:val="28"/>
          <w:szCs w:val="28"/>
          <w:lang w:eastAsia="en-US"/>
        </w:rPr>
        <w:t>онтрольно-ревизионным отделом Администрации Матвеев</w:t>
      </w:r>
      <w:proofErr w:type="gramStart"/>
      <w:r w:rsidRPr="00B5605B">
        <w:rPr>
          <w:rFonts w:ascii="Times New Roman CYR" w:eastAsia="Calibri" w:hAnsi="Times New Roman CYR" w:cs="Times New Roman CYR"/>
          <w:b/>
          <w:bCs/>
          <w:iCs/>
          <w:sz w:val="28"/>
          <w:szCs w:val="28"/>
          <w:lang w:eastAsia="en-US"/>
        </w:rPr>
        <w:t>о-</w:t>
      </w:r>
      <w:proofErr w:type="gramEnd"/>
      <w:r w:rsidRPr="00B5605B">
        <w:rPr>
          <w:rFonts w:ascii="Times New Roman CYR" w:eastAsia="Calibri" w:hAnsi="Times New Roman CYR" w:cs="Times New Roman CYR"/>
          <w:b/>
          <w:bCs/>
          <w:iCs/>
          <w:sz w:val="28"/>
          <w:szCs w:val="28"/>
          <w:lang w:eastAsia="en-US"/>
        </w:rPr>
        <w:t xml:space="preserve"> Курганского района по </w:t>
      </w:r>
      <w:r>
        <w:rPr>
          <w:rFonts w:ascii="Times New Roman CYR" w:eastAsia="Calibri" w:hAnsi="Times New Roman CYR" w:cs="Times New Roman CYR"/>
          <w:b/>
          <w:bCs/>
          <w:iCs/>
          <w:sz w:val="28"/>
          <w:szCs w:val="28"/>
          <w:lang w:eastAsia="en-US"/>
        </w:rPr>
        <w:t>Анастасиевскому</w:t>
      </w:r>
      <w:r w:rsidRPr="00B5605B">
        <w:rPr>
          <w:rFonts w:ascii="Times New Roman CYR" w:eastAsia="Calibri" w:hAnsi="Times New Roman CYR" w:cs="Times New Roman CYR"/>
          <w:b/>
          <w:bCs/>
          <w:iCs/>
          <w:sz w:val="28"/>
          <w:szCs w:val="28"/>
          <w:lang w:eastAsia="en-US"/>
        </w:rPr>
        <w:t xml:space="preserve"> сельскому поселению</w:t>
      </w:r>
    </w:p>
    <w:tbl>
      <w:tblPr>
        <w:tblW w:w="14652" w:type="dxa"/>
        <w:tblInd w:w="624" w:type="dxa"/>
        <w:tblLayout w:type="fixed"/>
        <w:tblLook w:val="0000"/>
      </w:tblPr>
      <w:tblGrid>
        <w:gridCol w:w="675"/>
        <w:gridCol w:w="35"/>
        <w:gridCol w:w="10870"/>
        <w:gridCol w:w="45"/>
        <w:gridCol w:w="3027"/>
      </w:tblGrid>
      <w:tr w:rsidR="00BF42B7" w:rsidRPr="008C0B2B" w:rsidTr="00DB3B90">
        <w:trPr>
          <w:trHeight w:val="793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B7" w:rsidRPr="008C0B2B" w:rsidRDefault="00BF42B7" w:rsidP="00DB3B90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</w:pPr>
            <w:proofErr w:type="spellStart"/>
            <w:r w:rsidRPr="008C0B2B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п\</w:t>
            </w:r>
            <w:proofErr w:type="gramStart"/>
            <w:r w:rsidRPr="008C0B2B">
              <w:rPr>
                <w:rFonts w:ascii="Times New Roman CYR" w:eastAsia="Calibri" w:hAnsi="Times New Roman CYR" w:cs="Times New Roman CYR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B7" w:rsidRPr="008C0B2B" w:rsidRDefault="00BF42B7" w:rsidP="00DB3B90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-610" w:firstLine="894"/>
              <w:jc w:val="center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 w:rsidRPr="008C0B2B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en-US"/>
              </w:rPr>
              <w:t>Наименование нарушения</w:t>
            </w:r>
          </w:p>
          <w:p w:rsidR="00BF42B7" w:rsidRPr="008C0B2B" w:rsidRDefault="00BF42B7" w:rsidP="00DB3B90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 w:rsidRPr="008C0B2B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en-US"/>
              </w:rPr>
              <w:t>Меры по устранению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B7" w:rsidRPr="008C0B2B" w:rsidRDefault="00BF42B7" w:rsidP="00DB3B90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 w:rsidRPr="008C0B2B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en-US"/>
              </w:rPr>
              <w:t>Ответственные лица по устранению</w:t>
            </w:r>
          </w:p>
        </w:tc>
      </w:tr>
      <w:tr w:rsidR="00BF42B7" w:rsidRPr="008C0B2B" w:rsidTr="00DB3B90">
        <w:tc>
          <w:tcPr>
            <w:tcW w:w="14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B7" w:rsidRPr="00A25157" w:rsidRDefault="00BF42B7" w:rsidP="00DB3B90">
            <w:pPr>
              <w:spacing w:line="276" w:lineRule="auto"/>
              <w:ind w:firstLine="708"/>
              <w:jc w:val="both"/>
              <w:rPr>
                <w:b/>
                <w:sz w:val="28"/>
                <w:szCs w:val="28"/>
              </w:rPr>
            </w:pPr>
            <w:r w:rsidRPr="0007155B">
              <w:rPr>
                <w:rFonts w:ascii="Times New Roman CYR" w:eastAsia="Calibri" w:hAnsi="Times New Roman CYR" w:cs="Times New Roman CYR"/>
                <w:b/>
                <w:bCs/>
                <w:iCs/>
                <w:sz w:val="28"/>
                <w:szCs w:val="28"/>
                <w:lang w:eastAsia="en-US"/>
              </w:rPr>
              <w:t xml:space="preserve">Представление от </w:t>
            </w:r>
            <w:r>
              <w:rPr>
                <w:rFonts w:ascii="Times New Roman CYR" w:eastAsia="Calibri" w:hAnsi="Times New Roman CYR" w:cs="Times New Roman CYR"/>
                <w:b/>
                <w:bCs/>
                <w:iCs/>
                <w:sz w:val="28"/>
                <w:szCs w:val="28"/>
                <w:lang w:eastAsia="en-US"/>
              </w:rPr>
              <w:t>01</w:t>
            </w:r>
            <w:r w:rsidRPr="0007155B">
              <w:rPr>
                <w:rFonts w:ascii="Times New Roman CYR" w:eastAsia="Calibri" w:hAnsi="Times New Roman CYR" w:cs="Times New Roman CYR"/>
                <w:b/>
                <w:bCs/>
                <w:iCs/>
                <w:sz w:val="28"/>
                <w:szCs w:val="28"/>
                <w:lang w:eastAsia="en-US"/>
              </w:rPr>
              <w:t>.</w:t>
            </w:r>
            <w:r>
              <w:rPr>
                <w:rFonts w:ascii="Times New Roman CYR" w:eastAsia="Calibri" w:hAnsi="Times New Roman CYR" w:cs="Times New Roman CYR"/>
                <w:b/>
                <w:bCs/>
                <w:iCs/>
                <w:sz w:val="28"/>
                <w:szCs w:val="28"/>
                <w:lang w:eastAsia="en-US"/>
              </w:rPr>
              <w:t>12</w:t>
            </w:r>
            <w:r w:rsidRPr="0007155B">
              <w:rPr>
                <w:rFonts w:ascii="Times New Roman CYR" w:eastAsia="Calibri" w:hAnsi="Times New Roman CYR" w:cs="Times New Roman CYR"/>
                <w:b/>
                <w:bCs/>
                <w:iCs/>
                <w:sz w:val="28"/>
                <w:szCs w:val="28"/>
                <w:lang w:eastAsia="en-US"/>
              </w:rPr>
              <w:t>.20</w:t>
            </w:r>
            <w:r>
              <w:rPr>
                <w:rFonts w:ascii="Times New Roman CYR" w:eastAsia="Calibri" w:hAnsi="Times New Roman CYR" w:cs="Times New Roman CYR"/>
                <w:b/>
                <w:bCs/>
                <w:iCs/>
                <w:sz w:val="28"/>
                <w:szCs w:val="28"/>
                <w:lang w:eastAsia="en-US"/>
              </w:rPr>
              <w:t>20</w:t>
            </w:r>
            <w:r w:rsidRPr="0007155B">
              <w:rPr>
                <w:rFonts w:ascii="Times New Roman CYR" w:eastAsia="Calibri" w:hAnsi="Times New Roman CYR" w:cs="Times New Roman CYR"/>
                <w:b/>
                <w:bCs/>
                <w:iCs/>
                <w:sz w:val="28"/>
                <w:szCs w:val="28"/>
                <w:lang w:eastAsia="en-US"/>
              </w:rPr>
              <w:t xml:space="preserve"> г № </w:t>
            </w:r>
            <w:r>
              <w:rPr>
                <w:rFonts w:ascii="Times New Roman CYR" w:eastAsia="Calibri" w:hAnsi="Times New Roman CYR" w:cs="Times New Roman CYR"/>
                <w:b/>
                <w:bCs/>
                <w:iCs/>
                <w:sz w:val="28"/>
                <w:szCs w:val="28"/>
                <w:lang w:eastAsia="en-US"/>
              </w:rPr>
              <w:t>89</w:t>
            </w:r>
            <w:r w:rsidRPr="0007155B">
              <w:rPr>
                <w:rFonts w:ascii="Times New Roman CYR" w:eastAsia="Calibri" w:hAnsi="Times New Roman CYR" w:cs="Times New Roman CYR"/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Pr="00FF2B5B">
              <w:rPr>
                <w:b/>
                <w:sz w:val="28"/>
                <w:szCs w:val="28"/>
              </w:rPr>
              <w:t xml:space="preserve">тематической проверки  целевого и эффективного использования межбюджетных трансфертов, предоставленных из бюджета Матвеево </w:t>
            </w:r>
            <w:proofErr w:type="gramStart"/>
            <w:r w:rsidRPr="00FF2B5B">
              <w:rPr>
                <w:b/>
                <w:sz w:val="28"/>
                <w:szCs w:val="28"/>
              </w:rPr>
              <w:t>-К</w:t>
            </w:r>
            <w:proofErr w:type="gramEnd"/>
            <w:r w:rsidRPr="00FF2B5B">
              <w:rPr>
                <w:b/>
                <w:sz w:val="28"/>
                <w:szCs w:val="28"/>
              </w:rPr>
              <w:t>урганского района в бюджет Анастасиевского сельского поселения на осуществление части полномочий по решению вопросов местного значения в соответствии с заключенным соглашением по вопросам организации утилизации и переработки бытовых отходов за  период 2018-2019 годы.</w:t>
            </w:r>
          </w:p>
        </w:tc>
      </w:tr>
      <w:tr w:rsidR="00BF42B7" w:rsidRPr="00C100A3" w:rsidTr="00DB3B9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B7" w:rsidRPr="003775FF" w:rsidRDefault="00BF42B7" w:rsidP="00DB3B90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3775FF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B7" w:rsidRPr="00BB1AB3" w:rsidRDefault="00BF42B7" w:rsidP="00DB3B90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Допущены отдельные нарушения и недостатки при осуществлении бухгалтерского учета</w:t>
            </w:r>
            <w:r w:rsidRPr="00BB1AB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F42B7" w:rsidRPr="00C100A3" w:rsidTr="00DB3B9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B7" w:rsidRPr="00CD798A" w:rsidRDefault="00BF42B7" w:rsidP="00DB3B90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9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42B7" w:rsidRPr="00CD798A" w:rsidRDefault="00BF42B7" w:rsidP="00BF42B7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1AB3">
              <w:rPr>
                <w:rFonts w:eastAsia="Calibri"/>
                <w:sz w:val="28"/>
                <w:szCs w:val="28"/>
                <w:lang w:eastAsia="en-US"/>
              </w:rPr>
              <w:t>Нарушение прекращено</w:t>
            </w:r>
            <w:r w:rsidRPr="00CD798A">
              <w:rPr>
                <w:rFonts w:eastAsia="Calibri"/>
                <w:sz w:val="28"/>
                <w:szCs w:val="28"/>
                <w:lang w:eastAsia="en-US"/>
              </w:rPr>
              <w:t>. Обеспечить недопущение выявленных нарушений в дальнейшей работе.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42B7" w:rsidRPr="00CD798A" w:rsidRDefault="00BF42B7" w:rsidP="00DB3B90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Главный специалист Ступина В.А.</w:t>
            </w:r>
          </w:p>
        </w:tc>
      </w:tr>
      <w:tr w:rsidR="00BF42B7" w:rsidRPr="00C100A3" w:rsidTr="00DB3B9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B7" w:rsidRPr="00CD798A" w:rsidRDefault="00BF42B7" w:rsidP="00DB3B90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397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B7" w:rsidRPr="006D72EC" w:rsidRDefault="00BF42B7" w:rsidP="00DB3B90">
            <w:pPr>
              <w:widowControl w:val="0"/>
              <w:suppressAutoHyphens w:val="0"/>
              <w:autoSpaceDE w:val="0"/>
              <w:autoSpaceDN w:val="0"/>
              <w:adjustRightInd w:val="0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6D72EC">
              <w:rPr>
                <w:rFonts w:eastAsia="Calibri"/>
                <w:spacing w:val="-2"/>
                <w:sz w:val="28"/>
                <w:szCs w:val="28"/>
                <w:lang w:eastAsia="en-US"/>
              </w:rPr>
              <w:t>Нарушение требований к ведению бухгалтерского учета установленных ФЗ от 06.12.2011 № 402-ФЗ «О бухгалтерском учете» на сумму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143,2</w:t>
            </w:r>
            <w:r w:rsidRPr="006D72EC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тыс</w:t>
            </w:r>
            <w:proofErr w:type="gramStart"/>
            <w:r w:rsidRPr="006D72EC">
              <w:rPr>
                <w:rFonts w:eastAsia="Calibri"/>
                <w:spacing w:val="-2"/>
                <w:sz w:val="28"/>
                <w:szCs w:val="28"/>
                <w:lang w:eastAsia="en-US"/>
              </w:rPr>
              <w:t>.р</w:t>
            </w:r>
            <w:proofErr w:type="gramEnd"/>
            <w:r w:rsidRPr="006D72EC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ублей.  </w:t>
            </w:r>
          </w:p>
        </w:tc>
      </w:tr>
      <w:tr w:rsidR="00BF42B7" w:rsidRPr="00C100A3" w:rsidTr="00DB3B9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2B7" w:rsidRPr="00CD798A" w:rsidRDefault="00BF42B7" w:rsidP="00DB3B90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9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42B7" w:rsidRPr="006D72EC" w:rsidRDefault="00BF42B7" w:rsidP="00BF42B7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72EC">
              <w:rPr>
                <w:rFonts w:eastAsia="Calibri"/>
                <w:sz w:val="28"/>
                <w:szCs w:val="28"/>
                <w:lang w:eastAsia="en-US"/>
              </w:rPr>
              <w:t>Принято к сведению. Обеспечить недопущение выявленных нарушений в дальнейшей работе.</w:t>
            </w:r>
          </w:p>
          <w:p w:rsidR="00BF42B7" w:rsidRPr="006D72EC" w:rsidRDefault="00BF42B7" w:rsidP="00DB3B90">
            <w:pPr>
              <w:widowControl w:val="0"/>
              <w:suppressAutoHyphens w:val="0"/>
              <w:autoSpaceDE w:val="0"/>
              <w:autoSpaceDN w:val="0"/>
              <w:adjustRightInd w:val="0"/>
              <w:ind w:left="88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42B7" w:rsidRPr="006D72EC" w:rsidRDefault="00BF42B7" w:rsidP="00DB3B9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Главный специалист Ступина В.А.</w:t>
            </w:r>
          </w:p>
        </w:tc>
      </w:tr>
    </w:tbl>
    <w:p w:rsidR="00BF42B7" w:rsidRPr="00C100A3" w:rsidRDefault="00BF42B7" w:rsidP="00BF42B7">
      <w:pPr>
        <w:suppressAutoHyphens w:val="0"/>
        <w:autoSpaceDE w:val="0"/>
        <w:autoSpaceDN w:val="0"/>
        <w:adjustRightInd w:val="0"/>
        <w:rPr>
          <w:rFonts w:eastAsia="Calibri"/>
          <w:color w:val="FF0000"/>
          <w:sz w:val="28"/>
          <w:szCs w:val="28"/>
          <w:lang w:eastAsia="en-US"/>
        </w:rPr>
      </w:pPr>
    </w:p>
    <w:p w:rsidR="00DB432B" w:rsidRDefault="00BD5325"/>
    <w:sectPr w:rsidR="00DB432B" w:rsidSect="008C0B2B">
      <w:pgSz w:w="16838" w:h="11906" w:orient="landscape"/>
      <w:pgMar w:top="1418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4B8B"/>
    <w:multiLevelType w:val="hybridMultilevel"/>
    <w:tmpl w:val="F692E394"/>
    <w:lvl w:ilvl="0" w:tplc="4F3E559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24B56924"/>
    <w:multiLevelType w:val="hybridMultilevel"/>
    <w:tmpl w:val="8F6C93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3B443C9"/>
    <w:multiLevelType w:val="hybridMultilevel"/>
    <w:tmpl w:val="DD8250DA"/>
    <w:lvl w:ilvl="0" w:tplc="5F465C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228DE"/>
    <w:rsid w:val="00260EE8"/>
    <w:rsid w:val="00413384"/>
    <w:rsid w:val="0043231B"/>
    <w:rsid w:val="00610128"/>
    <w:rsid w:val="008228DE"/>
    <w:rsid w:val="00BD5325"/>
    <w:rsid w:val="00BF42B7"/>
    <w:rsid w:val="00F0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2020-12-21T13:20:00Z</dcterms:created>
  <dcterms:modified xsi:type="dcterms:W3CDTF">2020-12-21T13:20:00Z</dcterms:modified>
</cp:coreProperties>
</file>