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A7" w:rsidRPr="00350FA0" w:rsidRDefault="00D143A7" w:rsidP="00086EFE">
      <w:pPr>
        <w:jc w:val="center"/>
      </w:pPr>
      <w:r w:rsidRPr="00350FA0">
        <w:t>РОССИЙСКАЯ ФЕДЕРАЦИЯ</w:t>
      </w:r>
    </w:p>
    <w:p w:rsidR="00D143A7" w:rsidRPr="00350FA0" w:rsidRDefault="00D143A7" w:rsidP="00086EFE">
      <w:pPr>
        <w:jc w:val="center"/>
      </w:pPr>
      <w:r w:rsidRPr="00350FA0">
        <w:t>РОСТОВСКАЯ ОБЛАСТЬ</w:t>
      </w:r>
    </w:p>
    <w:p w:rsidR="00D143A7" w:rsidRPr="00350FA0" w:rsidRDefault="00D143A7" w:rsidP="00086EFE">
      <w:pPr>
        <w:jc w:val="center"/>
      </w:pPr>
      <w:r w:rsidRPr="00350FA0">
        <w:t>МАТВЕЕВО-КУРГАНСКИЙ РАЙОН</w:t>
      </w:r>
    </w:p>
    <w:p w:rsidR="00D143A7" w:rsidRPr="00FF3A0C" w:rsidRDefault="00D143A7" w:rsidP="00FF3A0C">
      <w:pPr>
        <w:jc w:val="center"/>
      </w:pPr>
      <w:r w:rsidRPr="00350FA0">
        <w:t>МУНИЦИПАЛЬНОЕ ОБРАЗОВАНИЕ</w:t>
      </w:r>
      <w:r w:rsidR="00FF3A0C">
        <w:t xml:space="preserve"> </w:t>
      </w:r>
      <w:r w:rsidRPr="00350FA0">
        <w:t>«АНАСТАСИЕВСКОЕ СЕЛЬСКОЕ ПОСЕЛЕНИЕ</w:t>
      </w:r>
      <w:r w:rsidRPr="00086EFE">
        <w:rPr>
          <w:sz w:val="28"/>
          <w:szCs w:val="28"/>
        </w:rPr>
        <w:t>»</w:t>
      </w:r>
    </w:p>
    <w:p w:rsidR="00532029" w:rsidRPr="00086EFE" w:rsidRDefault="00532029" w:rsidP="00532029">
      <w:pPr>
        <w:jc w:val="center"/>
        <w:rPr>
          <w:sz w:val="28"/>
          <w:szCs w:val="28"/>
        </w:rPr>
      </w:pPr>
    </w:p>
    <w:p w:rsidR="000F0922" w:rsidRPr="008A7974" w:rsidRDefault="000F0922" w:rsidP="000F0922">
      <w:pPr>
        <w:jc w:val="center"/>
        <w:rPr>
          <w:sz w:val="28"/>
          <w:szCs w:val="28"/>
        </w:rPr>
      </w:pPr>
      <w:r w:rsidRPr="008A7974">
        <w:rPr>
          <w:sz w:val="28"/>
          <w:szCs w:val="28"/>
        </w:rPr>
        <w:t>ПРОТОКОЛ</w:t>
      </w:r>
    </w:p>
    <w:p w:rsidR="000F0922" w:rsidRDefault="000F0922" w:rsidP="000F0922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 по проекту решения Собрания депутатов</w:t>
      </w:r>
    </w:p>
    <w:p w:rsidR="000F0922" w:rsidRPr="00086EFE" w:rsidRDefault="000F0922" w:rsidP="000F0922">
      <w:pPr>
        <w:jc w:val="center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«О внесении </w:t>
      </w:r>
      <w:r w:rsidRPr="00086EFE">
        <w:rPr>
          <w:bCs/>
          <w:iCs/>
          <w:sz w:val="28"/>
          <w:szCs w:val="28"/>
        </w:rPr>
        <w:t>изменений и дополнений в Устав муниципального образования  «Анастасиевское сельское поселение»</w:t>
      </w:r>
    </w:p>
    <w:p w:rsidR="000F0922" w:rsidRPr="00811904" w:rsidRDefault="000F0922" w:rsidP="000F0922">
      <w:pPr>
        <w:jc w:val="center"/>
        <w:rPr>
          <w:sz w:val="32"/>
          <w:szCs w:val="32"/>
        </w:rPr>
      </w:pPr>
    </w:p>
    <w:p w:rsidR="000F0922" w:rsidRPr="008A7974" w:rsidRDefault="000F0922" w:rsidP="000F0922">
      <w:pPr>
        <w:rPr>
          <w:sz w:val="28"/>
          <w:szCs w:val="28"/>
        </w:rPr>
      </w:pPr>
      <w:r>
        <w:rPr>
          <w:sz w:val="28"/>
          <w:szCs w:val="28"/>
        </w:rPr>
        <w:t>16.0</w:t>
      </w:r>
      <w:r w:rsidR="00AA7484" w:rsidRPr="00AA7484">
        <w:rPr>
          <w:sz w:val="28"/>
          <w:szCs w:val="28"/>
        </w:rPr>
        <w:t>3</w:t>
      </w:r>
      <w:r w:rsidRPr="008A7974">
        <w:rPr>
          <w:sz w:val="28"/>
          <w:szCs w:val="28"/>
        </w:rPr>
        <w:t>.201</w:t>
      </w:r>
      <w:r w:rsidR="00AA7484" w:rsidRPr="00AA7484">
        <w:rPr>
          <w:sz w:val="28"/>
          <w:szCs w:val="28"/>
        </w:rPr>
        <w:t>6</w:t>
      </w:r>
      <w:r w:rsidRPr="008A7974">
        <w:rPr>
          <w:sz w:val="28"/>
          <w:szCs w:val="28"/>
        </w:rPr>
        <w:t xml:space="preserve">г.                                                                     </w:t>
      </w:r>
      <w:r w:rsidR="00AA7484" w:rsidRPr="00AA7484">
        <w:rPr>
          <w:sz w:val="28"/>
          <w:szCs w:val="28"/>
        </w:rPr>
        <w:t xml:space="preserve">       </w:t>
      </w:r>
      <w:r w:rsidRPr="008A7974">
        <w:rPr>
          <w:sz w:val="28"/>
          <w:szCs w:val="28"/>
        </w:rPr>
        <w:t xml:space="preserve">   СДК с</w:t>
      </w:r>
      <w:proofErr w:type="gramStart"/>
      <w:r w:rsidRPr="008A7974">
        <w:rPr>
          <w:sz w:val="28"/>
          <w:szCs w:val="28"/>
        </w:rPr>
        <w:t>.А</w:t>
      </w:r>
      <w:proofErr w:type="gramEnd"/>
      <w:r w:rsidRPr="008A7974">
        <w:rPr>
          <w:sz w:val="28"/>
          <w:szCs w:val="28"/>
        </w:rPr>
        <w:t>настасиевка</w:t>
      </w:r>
    </w:p>
    <w:p w:rsidR="000F0922" w:rsidRDefault="000F0922" w:rsidP="000F0922">
      <w:pPr>
        <w:rPr>
          <w:sz w:val="28"/>
          <w:szCs w:val="28"/>
        </w:rPr>
      </w:pPr>
      <w:r w:rsidRPr="008A7974">
        <w:rPr>
          <w:sz w:val="28"/>
          <w:szCs w:val="28"/>
        </w:rPr>
        <w:t>Начало слушаний 11-00</w:t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</w:p>
    <w:p w:rsidR="000F0922" w:rsidRPr="008A7974" w:rsidRDefault="000F0922" w:rsidP="000F0922">
      <w:pPr>
        <w:rPr>
          <w:sz w:val="28"/>
          <w:szCs w:val="28"/>
        </w:rPr>
      </w:pPr>
    </w:p>
    <w:p w:rsidR="000F0922" w:rsidRPr="008A7974" w:rsidRDefault="000F0922" w:rsidP="000F0922">
      <w:pPr>
        <w:rPr>
          <w:sz w:val="28"/>
          <w:szCs w:val="28"/>
        </w:rPr>
      </w:pPr>
      <w:r w:rsidRPr="008A7974">
        <w:rPr>
          <w:sz w:val="28"/>
          <w:szCs w:val="28"/>
        </w:rPr>
        <w:t xml:space="preserve">На слушаниях присутствовали – жители </w:t>
      </w:r>
      <w:proofErr w:type="gramStart"/>
      <w:r w:rsidRPr="008A7974">
        <w:rPr>
          <w:sz w:val="28"/>
          <w:szCs w:val="28"/>
        </w:rPr>
        <w:t>с</w:t>
      </w:r>
      <w:proofErr w:type="gramEnd"/>
      <w:r w:rsidRPr="008A7974">
        <w:rPr>
          <w:sz w:val="28"/>
          <w:szCs w:val="28"/>
        </w:rPr>
        <w:t xml:space="preserve">. </w:t>
      </w:r>
      <w:proofErr w:type="gramStart"/>
      <w:r w:rsidRPr="008A7974">
        <w:rPr>
          <w:sz w:val="28"/>
          <w:szCs w:val="28"/>
        </w:rPr>
        <w:t>Анастасиевка</w:t>
      </w:r>
      <w:proofErr w:type="gramEnd"/>
      <w:r>
        <w:rPr>
          <w:sz w:val="28"/>
          <w:szCs w:val="28"/>
        </w:rPr>
        <w:t>, с. Марфинка</w:t>
      </w:r>
      <w:r w:rsidRPr="008A7974">
        <w:rPr>
          <w:sz w:val="28"/>
          <w:szCs w:val="28"/>
        </w:rPr>
        <w:t xml:space="preserve">                                       (</w:t>
      </w:r>
      <w:r w:rsidR="00AA7484" w:rsidRPr="00AA7484">
        <w:rPr>
          <w:sz w:val="28"/>
          <w:szCs w:val="28"/>
        </w:rPr>
        <w:t>25</w:t>
      </w:r>
      <w:r>
        <w:rPr>
          <w:sz w:val="28"/>
          <w:szCs w:val="28"/>
        </w:rPr>
        <w:t xml:space="preserve">  </w:t>
      </w:r>
      <w:r w:rsidRPr="008A7974">
        <w:rPr>
          <w:sz w:val="28"/>
          <w:szCs w:val="28"/>
        </w:rPr>
        <w:t>человек)</w:t>
      </w:r>
    </w:p>
    <w:p w:rsidR="000F0922" w:rsidRPr="008A7974" w:rsidRDefault="000F0922" w:rsidP="000F0922">
      <w:pPr>
        <w:rPr>
          <w:sz w:val="28"/>
          <w:szCs w:val="28"/>
        </w:rPr>
      </w:pPr>
      <w:r w:rsidRPr="008A7974">
        <w:rPr>
          <w:sz w:val="28"/>
          <w:szCs w:val="28"/>
        </w:rPr>
        <w:t>На слушаниях председательствовала Глава Анастасиевского сельского поселения – Е.А.Андреева</w:t>
      </w:r>
    </w:p>
    <w:p w:rsidR="000F0922" w:rsidRDefault="000F0922" w:rsidP="000F0922">
      <w:pPr>
        <w:rPr>
          <w:sz w:val="28"/>
          <w:szCs w:val="28"/>
        </w:rPr>
      </w:pPr>
      <w:r w:rsidRPr="008A7974">
        <w:rPr>
          <w:sz w:val="28"/>
          <w:szCs w:val="28"/>
        </w:rPr>
        <w:t xml:space="preserve">Секретарь публичных слушаний - специалист </w:t>
      </w:r>
      <w:r w:rsidR="0050118F">
        <w:rPr>
          <w:sz w:val="28"/>
          <w:szCs w:val="28"/>
        </w:rPr>
        <w:t>С.С.Микрюкова</w:t>
      </w:r>
    </w:p>
    <w:p w:rsidR="000F0922" w:rsidRPr="008A7974" w:rsidRDefault="000F0922" w:rsidP="000F0922">
      <w:pPr>
        <w:rPr>
          <w:sz w:val="28"/>
          <w:szCs w:val="28"/>
        </w:rPr>
      </w:pPr>
    </w:p>
    <w:p w:rsidR="000F0922" w:rsidRDefault="000F0922" w:rsidP="000F0922">
      <w:pPr>
        <w:jc w:val="center"/>
        <w:rPr>
          <w:sz w:val="28"/>
          <w:szCs w:val="28"/>
        </w:rPr>
      </w:pPr>
      <w:r w:rsidRPr="008A7974">
        <w:rPr>
          <w:sz w:val="28"/>
          <w:szCs w:val="28"/>
        </w:rPr>
        <w:t>Повестка дня:</w:t>
      </w:r>
    </w:p>
    <w:p w:rsidR="000F0922" w:rsidRPr="008A7974" w:rsidRDefault="000F0922" w:rsidP="000F0922">
      <w:pPr>
        <w:jc w:val="center"/>
        <w:rPr>
          <w:sz w:val="28"/>
          <w:szCs w:val="28"/>
        </w:rPr>
      </w:pPr>
    </w:p>
    <w:p w:rsidR="000F0922" w:rsidRPr="00811904" w:rsidRDefault="000F0922" w:rsidP="000F0922">
      <w:pPr>
        <w:jc w:val="both"/>
        <w:rPr>
          <w:bCs/>
          <w:iCs/>
          <w:sz w:val="28"/>
          <w:szCs w:val="28"/>
        </w:rPr>
      </w:pPr>
      <w:r w:rsidRPr="008A79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Pr="008A7974">
        <w:rPr>
          <w:sz w:val="28"/>
          <w:szCs w:val="28"/>
        </w:rPr>
        <w:t xml:space="preserve">1.Обсуждение </w:t>
      </w:r>
      <w:r>
        <w:rPr>
          <w:bCs/>
          <w:iCs/>
          <w:sz w:val="28"/>
          <w:szCs w:val="28"/>
        </w:rPr>
        <w:t xml:space="preserve">проекта </w:t>
      </w:r>
      <w:r w:rsidRPr="00811904">
        <w:rPr>
          <w:bCs/>
          <w:iCs/>
          <w:sz w:val="28"/>
          <w:szCs w:val="28"/>
        </w:rPr>
        <w:t>изменений и дополнений в Устав муниципального образования «Анастасиевское сельское поселение»</w:t>
      </w:r>
      <w:r>
        <w:rPr>
          <w:bCs/>
          <w:iCs/>
          <w:sz w:val="28"/>
          <w:szCs w:val="28"/>
        </w:rPr>
        <w:t>.</w:t>
      </w:r>
    </w:p>
    <w:p w:rsidR="000F0922" w:rsidRDefault="000F0922" w:rsidP="000F0922">
      <w:pPr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  <w:r w:rsidRPr="008A7974">
        <w:rPr>
          <w:sz w:val="28"/>
          <w:szCs w:val="28"/>
        </w:rPr>
        <w:t>Докладывает</w:t>
      </w:r>
      <w:r>
        <w:rPr>
          <w:sz w:val="28"/>
          <w:szCs w:val="28"/>
        </w:rPr>
        <w:t xml:space="preserve"> Андреева Е.А.- Глава Анастасиевского сельского поселения.</w:t>
      </w:r>
    </w:p>
    <w:p w:rsidR="000F0922" w:rsidRDefault="000F0922" w:rsidP="000F0922">
      <w:pPr>
        <w:jc w:val="both"/>
        <w:rPr>
          <w:sz w:val="28"/>
          <w:szCs w:val="28"/>
        </w:rPr>
      </w:pPr>
    </w:p>
    <w:p w:rsidR="000F0922" w:rsidRDefault="000F0922" w:rsidP="000F092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СЛУШАЛИ: Андрееву Е.А.- Главу </w:t>
      </w:r>
      <w:r w:rsidR="0050118F">
        <w:rPr>
          <w:sz w:val="28"/>
          <w:szCs w:val="28"/>
        </w:rPr>
        <w:t xml:space="preserve">Анастасиевского сельского </w:t>
      </w:r>
      <w:r>
        <w:rPr>
          <w:sz w:val="28"/>
          <w:szCs w:val="28"/>
        </w:rPr>
        <w:t>поселения.</w:t>
      </w:r>
    </w:p>
    <w:p w:rsidR="000F0922" w:rsidRPr="00B04171" w:rsidRDefault="000F0922" w:rsidP="000F0922">
      <w:pPr>
        <w:ind w:firstLine="708"/>
        <w:jc w:val="both"/>
        <w:rPr>
          <w:sz w:val="28"/>
          <w:szCs w:val="28"/>
        </w:rPr>
      </w:pPr>
      <w:proofErr w:type="gramStart"/>
      <w:r w:rsidRPr="0050118F">
        <w:rPr>
          <w:sz w:val="28"/>
          <w:szCs w:val="28"/>
        </w:rPr>
        <w:t xml:space="preserve">Андреева Е.А.  сообщила,  что в связи с </w:t>
      </w:r>
      <w:r w:rsidR="0050118F" w:rsidRPr="0050118F">
        <w:rPr>
          <w:sz w:val="28"/>
          <w:szCs w:val="28"/>
        </w:rPr>
        <w:t xml:space="preserve">принятием федеральных законов от 05.10.2015 </w:t>
      </w:r>
      <w:hyperlink r:id="rId5" w:history="1">
        <w:r w:rsidR="0050118F" w:rsidRPr="0050118F">
          <w:rPr>
            <w:sz w:val="28"/>
            <w:szCs w:val="28"/>
          </w:rPr>
          <w:t>№ 288-ФЗ</w:t>
        </w:r>
      </w:hyperlink>
      <w:r w:rsidR="0050118F" w:rsidRPr="0050118F">
        <w:rPr>
          <w:sz w:val="28"/>
          <w:szCs w:val="28"/>
        </w:rPr>
        <w:t xml:space="preserve">, от 03.11.2015 </w:t>
      </w:r>
      <w:hyperlink r:id="rId6" w:history="1">
        <w:r w:rsidR="0050118F" w:rsidRPr="0050118F">
          <w:rPr>
            <w:sz w:val="28"/>
            <w:szCs w:val="28"/>
          </w:rPr>
          <w:t>№ 303-ФЗ</w:t>
        </w:r>
      </w:hyperlink>
      <w:r w:rsidR="0050118F" w:rsidRPr="0050118F">
        <w:rPr>
          <w:sz w:val="28"/>
          <w:szCs w:val="28"/>
        </w:rPr>
        <w:t xml:space="preserve">, от 28.11.2015 </w:t>
      </w:r>
      <w:hyperlink r:id="rId7" w:history="1">
        <w:r w:rsidR="0050118F" w:rsidRPr="0050118F">
          <w:rPr>
            <w:sz w:val="28"/>
            <w:szCs w:val="28"/>
          </w:rPr>
          <w:t>№ 357-ФЗ</w:t>
        </w:r>
      </w:hyperlink>
      <w:r w:rsidR="0050118F" w:rsidRPr="0050118F">
        <w:rPr>
          <w:sz w:val="28"/>
          <w:szCs w:val="28"/>
        </w:rPr>
        <w:t xml:space="preserve">, от 30.12.2015 </w:t>
      </w:r>
      <w:hyperlink r:id="rId8" w:history="1">
        <w:r w:rsidR="0050118F" w:rsidRPr="0050118F">
          <w:rPr>
            <w:sz w:val="28"/>
            <w:szCs w:val="28"/>
          </w:rPr>
          <w:t>№ 446-ФЗ</w:t>
        </w:r>
      </w:hyperlink>
      <w:r w:rsidR="0050118F" w:rsidRPr="0050118F">
        <w:rPr>
          <w:sz w:val="28"/>
          <w:szCs w:val="28"/>
        </w:rPr>
        <w:t xml:space="preserve">, от 30.12.2015 </w:t>
      </w:r>
      <w:hyperlink r:id="rId9" w:history="1">
        <w:r w:rsidR="0050118F" w:rsidRPr="0050118F">
          <w:rPr>
            <w:sz w:val="28"/>
            <w:szCs w:val="28"/>
          </w:rPr>
          <w:t>№ 447-ФЗ</w:t>
        </w:r>
      </w:hyperlink>
      <w:r w:rsidR="0050118F" w:rsidRPr="0050118F">
        <w:rPr>
          <w:sz w:val="28"/>
          <w:szCs w:val="28"/>
        </w:rPr>
        <w:t xml:space="preserve">, от 15.02.2016 </w:t>
      </w:r>
      <w:hyperlink r:id="rId10" w:history="1">
        <w:r w:rsidR="0050118F" w:rsidRPr="0050118F">
          <w:rPr>
            <w:sz w:val="28"/>
            <w:szCs w:val="28"/>
          </w:rPr>
          <w:t>№ 17-ФЗ</w:t>
        </w:r>
      </w:hyperlink>
      <w:r w:rsidR="0050118F" w:rsidRPr="0050118F">
        <w:rPr>
          <w:sz w:val="28"/>
          <w:szCs w:val="28"/>
        </w:rPr>
        <w:t>,</w:t>
      </w:r>
      <w:r w:rsidR="0050118F" w:rsidRPr="0050118F">
        <w:rPr>
          <w:rFonts w:ascii="Arial" w:hAnsi="Arial" w:cs="Arial"/>
          <w:sz w:val="28"/>
          <w:szCs w:val="28"/>
        </w:rPr>
        <w:t xml:space="preserve"> </w:t>
      </w:r>
      <w:r w:rsidR="0050118F" w:rsidRPr="0050118F">
        <w:rPr>
          <w:sz w:val="28"/>
          <w:szCs w:val="28"/>
        </w:rPr>
        <w:t>внесших изменения в Федеральный закон от 06.10.2003 № 131-ФЗ «Об общих принципах организации местного самоуправления в Российской Федерации»,</w:t>
      </w:r>
      <w:r w:rsidRPr="0050118F">
        <w:rPr>
          <w:sz w:val="28"/>
          <w:szCs w:val="28"/>
        </w:rPr>
        <w:t xml:space="preserve"> необходимо привести Устав муниципальное образование «Анастасиевское сельское</w:t>
      </w:r>
      <w:r>
        <w:rPr>
          <w:sz w:val="28"/>
          <w:szCs w:val="28"/>
        </w:rPr>
        <w:t xml:space="preserve"> поселение» в соответствии с законодательством Российской Федерации</w:t>
      </w:r>
      <w:proofErr w:type="gramEnd"/>
      <w:r>
        <w:rPr>
          <w:sz w:val="28"/>
          <w:szCs w:val="28"/>
        </w:rPr>
        <w:t>. Она проинформировала жителей  об изменении и  дополнении в Устав сказала, что проект Устава был опубликован в информационном бюллетене для обсуждения его населением и представлением по нему предложений.</w:t>
      </w:r>
    </w:p>
    <w:p w:rsidR="000F0922" w:rsidRDefault="00035A25" w:rsidP="000F0922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0922">
        <w:rPr>
          <w:sz w:val="28"/>
          <w:szCs w:val="28"/>
        </w:rPr>
        <w:t>Все поступившие предложения будут учитываться при подготовке решения о принятии изменений и дополнений в Устав.</w:t>
      </w:r>
    </w:p>
    <w:p w:rsidR="000F0922" w:rsidRDefault="00035A25" w:rsidP="000F0922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F0922">
        <w:rPr>
          <w:sz w:val="28"/>
          <w:szCs w:val="28"/>
        </w:rPr>
        <w:t xml:space="preserve">В процессе публичного слушания присутствующие могут высказать свои предложения и замечания по проекту Устава. </w:t>
      </w:r>
    </w:p>
    <w:p w:rsidR="000F0922" w:rsidRPr="000651D7" w:rsidRDefault="00C473FC" w:rsidP="00194AAD">
      <w:pPr>
        <w:shd w:val="clear" w:color="auto" w:fill="FFFFFF"/>
        <w:spacing w:line="317" w:lineRule="exact"/>
        <w:ind w:right="1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0F0922">
        <w:rPr>
          <w:sz w:val="28"/>
          <w:szCs w:val="28"/>
        </w:rPr>
        <w:t xml:space="preserve">Андреева сказала, что </w:t>
      </w:r>
      <w:r w:rsidR="00035A25">
        <w:rPr>
          <w:sz w:val="28"/>
          <w:szCs w:val="28"/>
        </w:rPr>
        <w:t xml:space="preserve">в </w:t>
      </w:r>
      <w:r w:rsidR="00035A25" w:rsidRPr="00035A25">
        <w:rPr>
          <w:sz w:val="28"/>
          <w:szCs w:val="28"/>
        </w:rPr>
        <w:t xml:space="preserve">связи с </w:t>
      </w:r>
      <w:r w:rsidR="000F0922" w:rsidRPr="00035A25">
        <w:rPr>
          <w:sz w:val="28"/>
          <w:szCs w:val="28"/>
        </w:rPr>
        <w:t>поступ</w:t>
      </w:r>
      <w:r w:rsidR="00035A25" w:rsidRPr="00035A25">
        <w:rPr>
          <w:sz w:val="28"/>
          <w:szCs w:val="28"/>
        </w:rPr>
        <w:t xml:space="preserve">лением рекомендаций от </w:t>
      </w:r>
      <w:r w:rsidR="000F0922" w:rsidRPr="00035A25">
        <w:rPr>
          <w:sz w:val="28"/>
          <w:szCs w:val="28"/>
        </w:rPr>
        <w:t xml:space="preserve"> </w:t>
      </w:r>
      <w:r w:rsidR="00035A25" w:rsidRPr="00035A25">
        <w:rPr>
          <w:sz w:val="28"/>
          <w:szCs w:val="28"/>
        </w:rPr>
        <w:t xml:space="preserve">Главного управления Министерства юстиции Российской Федерации по Ростовской области </w:t>
      </w:r>
      <w:r w:rsidR="000F0922" w:rsidRPr="00035A25">
        <w:rPr>
          <w:sz w:val="28"/>
          <w:szCs w:val="28"/>
        </w:rPr>
        <w:t>о внесении</w:t>
      </w:r>
      <w:r w:rsidR="000F09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и </w:t>
      </w:r>
      <w:r w:rsidR="000F0922">
        <w:rPr>
          <w:sz w:val="28"/>
          <w:szCs w:val="28"/>
        </w:rPr>
        <w:t xml:space="preserve">дополнений в Устав, </w:t>
      </w:r>
      <w:r>
        <w:rPr>
          <w:sz w:val="28"/>
          <w:szCs w:val="28"/>
        </w:rPr>
        <w:t xml:space="preserve">касающихся </w:t>
      </w:r>
      <w:r w:rsidR="00035A25">
        <w:rPr>
          <w:sz w:val="28"/>
          <w:szCs w:val="28"/>
        </w:rPr>
        <w:t xml:space="preserve">внесения изменений </w:t>
      </w:r>
      <w:r w:rsidR="00194AAD">
        <w:rPr>
          <w:sz w:val="28"/>
          <w:szCs w:val="28"/>
        </w:rPr>
        <w:t xml:space="preserve">и  дополнений </w:t>
      </w:r>
      <w:r w:rsidR="00035A25">
        <w:rPr>
          <w:sz w:val="28"/>
          <w:szCs w:val="28"/>
        </w:rPr>
        <w:t xml:space="preserve">в пункт </w:t>
      </w:r>
      <w:r>
        <w:rPr>
          <w:sz w:val="28"/>
          <w:szCs w:val="28"/>
        </w:rPr>
        <w:t>6</w:t>
      </w:r>
      <w:r w:rsidR="00035A25">
        <w:rPr>
          <w:sz w:val="28"/>
          <w:szCs w:val="28"/>
        </w:rPr>
        <w:t xml:space="preserve"> статьи 2</w:t>
      </w:r>
      <w:r>
        <w:rPr>
          <w:sz w:val="28"/>
          <w:szCs w:val="28"/>
        </w:rPr>
        <w:t>6, пункт 5 статьи 35, абзац первый пункта 9 статьи 35,</w:t>
      </w:r>
      <w:r w:rsidR="00194AAD" w:rsidRPr="00194AAD">
        <w:rPr>
          <w:sz w:val="28"/>
          <w:szCs w:val="28"/>
        </w:rPr>
        <w:t xml:space="preserve"> </w:t>
      </w:r>
      <w:r w:rsidR="00194AAD">
        <w:rPr>
          <w:sz w:val="28"/>
          <w:szCs w:val="28"/>
        </w:rPr>
        <w:t xml:space="preserve">подпункт 2 пункта 1 статьи 65, </w:t>
      </w:r>
      <w:r>
        <w:rPr>
          <w:sz w:val="28"/>
          <w:szCs w:val="28"/>
        </w:rPr>
        <w:t xml:space="preserve"> дополни</w:t>
      </w:r>
      <w:r w:rsidR="00194AAD">
        <w:rPr>
          <w:sz w:val="28"/>
          <w:szCs w:val="28"/>
        </w:rPr>
        <w:t>ть</w:t>
      </w:r>
      <w:r>
        <w:rPr>
          <w:sz w:val="28"/>
          <w:szCs w:val="28"/>
        </w:rPr>
        <w:t xml:space="preserve">  вторым  абзацем пункт 9 статьи 35,  добавить  пункт</w:t>
      </w:r>
      <w:proofErr w:type="gramEnd"/>
      <w:r>
        <w:rPr>
          <w:sz w:val="28"/>
          <w:szCs w:val="28"/>
        </w:rPr>
        <w:t xml:space="preserve"> в статью 35</w:t>
      </w:r>
      <w:r w:rsidR="00194AAD">
        <w:rPr>
          <w:sz w:val="28"/>
          <w:szCs w:val="28"/>
        </w:rPr>
        <w:t>, дополнить пункт 4 статьи 50,</w:t>
      </w:r>
      <w:r w:rsidR="000F0922" w:rsidRPr="00035A25"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</w:rPr>
        <w:t>необходимо  привести  проект</w:t>
      </w:r>
      <w:r w:rsidR="00194AAD">
        <w:rPr>
          <w:sz w:val="28"/>
          <w:szCs w:val="28"/>
        </w:rPr>
        <w:t xml:space="preserve"> решения </w:t>
      </w:r>
      <w:r>
        <w:rPr>
          <w:sz w:val="28"/>
          <w:szCs w:val="28"/>
        </w:rPr>
        <w:t xml:space="preserve"> в соответствие.</w:t>
      </w:r>
    </w:p>
    <w:p w:rsidR="00194AAD" w:rsidRDefault="00035A25" w:rsidP="00035A2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F0922">
        <w:rPr>
          <w:sz w:val="28"/>
          <w:szCs w:val="28"/>
        </w:rPr>
        <w:t xml:space="preserve">ВЫСТУПИЛИ: Гусев П.П., Федченко Л.В., </w:t>
      </w:r>
      <w:r w:rsidR="00194AAD">
        <w:rPr>
          <w:sz w:val="28"/>
          <w:szCs w:val="28"/>
        </w:rPr>
        <w:t>Журенко И.В.</w:t>
      </w:r>
      <w:r w:rsidR="000F0922">
        <w:rPr>
          <w:sz w:val="28"/>
          <w:szCs w:val="28"/>
        </w:rPr>
        <w:t xml:space="preserve"> предложили </w:t>
      </w:r>
      <w:proofErr w:type="gramStart"/>
      <w:r w:rsidR="000F0922">
        <w:rPr>
          <w:sz w:val="28"/>
          <w:szCs w:val="28"/>
        </w:rPr>
        <w:t>согласиться и принять</w:t>
      </w:r>
      <w:proofErr w:type="gramEnd"/>
      <w:r w:rsidR="000F0922">
        <w:rPr>
          <w:sz w:val="28"/>
          <w:szCs w:val="28"/>
        </w:rPr>
        <w:t xml:space="preserve"> изменения и дополнения в Устав с учетом поступивших предложений.</w:t>
      </w:r>
    </w:p>
    <w:p w:rsidR="000F0922" w:rsidRDefault="00194AAD" w:rsidP="00035A25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РЕШИЛИ: </w:t>
      </w:r>
      <w:r w:rsidR="000F0922" w:rsidRPr="008A7974">
        <w:rPr>
          <w:sz w:val="28"/>
          <w:szCs w:val="28"/>
        </w:rPr>
        <w:t xml:space="preserve">Одобрить </w:t>
      </w:r>
      <w:r w:rsidR="000F0922" w:rsidRPr="00811904">
        <w:rPr>
          <w:bCs/>
          <w:iCs/>
          <w:sz w:val="28"/>
          <w:szCs w:val="28"/>
        </w:rPr>
        <w:t>проект</w:t>
      </w:r>
      <w:r w:rsidR="00035A25">
        <w:rPr>
          <w:bCs/>
          <w:iCs/>
          <w:sz w:val="28"/>
          <w:szCs w:val="28"/>
        </w:rPr>
        <w:t xml:space="preserve"> изменений и дополнений в Устав </w:t>
      </w:r>
      <w:r w:rsidR="000F0922" w:rsidRPr="00811904">
        <w:rPr>
          <w:bCs/>
          <w:iCs/>
          <w:sz w:val="28"/>
          <w:szCs w:val="28"/>
        </w:rPr>
        <w:t>муниципального образования «Анастасиевское сельское поселение»</w:t>
      </w:r>
      <w:r w:rsidR="000F0922">
        <w:rPr>
          <w:bCs/>
          <w:iCs/>
          <w:sz w:val="28"/>
          <w:szCs w:val="28"/>
        </w:rPr>
        <w:t xml:space="preserve"> с учетом поступивших предложений и дополнений.</w:t>
      </w:r>
    </w:p>
    <w:p w:rsidR="000F0922" w:rsidRPr="00811904" w:rsidRDefault="000F0922" w:rsidP="00035A25">
      <w:pPr>
        <w:jc w:val="both"/>
        <w:rPr>
          <w:bCs/>
          <w:iCs/>
          <w:sz w:val="28"/>
          <w:szCs w:val="28"/>
        </w:rPr>
      </w:pPr>
    </w:p>
    <w:p w:rsidR="000F0922" w:rsidRDefault="000F0922" w:rsidP="000F0922">
      <w:pPr>
        <w:rPr>
          <w:sz w:val="28"/>
          <w:szCs w:val="28"/>
        </w:rPr>
      </w:pPr>
      <w:r>
        <w:rPr>
          <w:sz w:val="28"/>
          <w:szCs w:val="28"/>
        </w:rPr>
        <w:t>Голосовали единогласно.</w:t>
      </w:r>
    </w:p>
    <w:p w:rsidR="000F0922" w:rsidRDefault="000F0922" w:rsidP="000F0922">
      <w:pPr>
        <w:rPr>
          <w:sz w:val="28"/>
          <w:szCs w:val="28"/>
        </w:rPr>
      </w:pPr>
    </w:p>
    <w:p w:rsidR="000F0922" w:rsidRDefault="000F0922" w:rsidP="000F0922">
      <w:pPr>
        <w:rPr>
          <w:sz w:val="28"/>
          <w:szCs w:val="28"/>
        </w:rPr>
      </w:pPr>
    </w:p>
    <w:p w:rsidR="00194AAD" w:rsidRDefault="000F0922" w:rsidP="000F0922">
      <w:pPr>
        <w:rPr>
          <w:sz w:val="28"/>
          <w:szCs w:val="28"/>
        </w:rPr>
      </w:pPr>
      <w:r>
        <w:rPr>
          <w:sz w:val="28"/>
          <w:szCs w:val="28"/>
        </w:rPr>
        <w:t>Глава Анастасиевского  сельского поселения</w:t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Е.А.Андреева </w:t>
      </w:r>
    </w:p>
    <w:p w:rsidR="00194AAD" w:rsidRDefault="00194AAD" w:rsidP="000F0922">
      <w:pPr>
        <w:rPr>
          <w:sz w:val="28"/>
          <w:szCs w:val="28"/>
        </w:rPr>
      </w:pPr>
    </w:p>
    <w:p w:rsidR="000F0922" w:rsidRPr="0072539E" w:rsidRDefault="000F0922" w:rsidP="000F0922">
      <w:pPr>
        <w:rPr>
          <w:sz w:val="28"/>
          <w:szCs w:val="28"/>
        </w:rPr>
      </w:pPr>
      <w:r w:rsidRPr="008A7974">
        <w:rPr>
          <w:sz w:val="28"/>
          <w:szCs w:val="28"/>
        </w:rPr>
        <w:t>Секретарь</w:t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 w:rsidRPr="008A797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</w:t>
      </w:r>
      <w:r w:rsidR="00035A25">
        <w:rPr>
          <w:sz w:val="28"/>
          <w:szCs w:val="28"/>
        </w:rPr>
        <w:t>С.С.Микрюкова</w:t>
      </w:r>
    </w:p>
    <w:p w:rsidR="004746E9" w:rsidRDefault="004746E9">
      <w:pPr>
        <w:rPr>
          <w:sz w:val="28"/>
          <w:szCs w:val="28"/>
        </w:rPr>
      </w:pPr>
    </w:p>
    <w:p w:rsidR="000F0922" w:rsidRDefault="00561567" w:rsidP="00561567">
      <w:r>
        <w:t xml:space="preserve">                                                 </w:t>
      </w:r>
    </w:p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194AAD" w:rsidRDefault="00194AAD" w:rsidP="00561567"/>
    <w:p w:rsidR="00194AAD" w:rsidRDefault="00194AAD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p w:rsidR="000F0922" w:rsidRDefault="000F0922" w:rsidP="00561567"/>
    <w:sectPr w:rsidR="000F0922" w:rsidSect="00FF3A0C">
      <w:pgSz w:w="11906" w:h="16838"/>
      <w:pgMar w:top="719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976AB18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D27711"/>
    <w:multiLevelType w:val="hybridMultilevel"/>
    <w:tmpl w:val="C4C42C4C"/>
    <w:lvl w:ilvl="0" w:tplc="BB9A9318">
      <w:start w:val="11"/>
      <w:numFmt w:val="decimal"/>
      <w:lvlText w:val="%1)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8E7A2C"/>
    <w:rsid w:val="00035A25"/>
    <w:rsid w:val="000450C6"/>
    <w:rsid w:val="000601F2"/>
    <w:rsid w:val="00086EFE"/>
    <w:rsid w:val="00093671"/>
    <w:rsid w:val="000F0922"/>
    <w:rsid w:val="000F3627"/>
    <w:rsid w:val="00106070"/>
    <w:rsid w:val="00194AAD"/>
    <w:rsid w:val="001A3484"/>
    <w:rsid w:val="001D35F8"/>
    <w:rsid w:val="002061D6"/>
    <w:rsid w:val="00227100"/>
    <w:rsid w:val="002B081B"/>
    <w:rsid w:val="002D7AD9"/>
    <w:rsid w:val="00350FA0"/>
    <w:rsid w:val="004251E1"/>
    <w:rsid w:val="0044085B"/>
    <w:rsid w:val="00445275"/>
    <w:rsid w:val="004746E9"/>
    <w:rsid w:val="004D71D2"/>
    <w:rsid w:val="004D77B9"/>
    <w:rsid w:val="004E0E5B"/>
    <w:rsid w:val="0050118F"/>
    <w:rsid w:val="00503A73"/>
    <w:rsid w:val="00532029"/>
    <w:rsid w:val="00561567"/>
    <w:rsid w:val="00590EC1"/>
    <w:rsid w:val="005A027F"/>
    <w:rsid w:val="005D7F49"/>
    <w:rsid w:val="00654D8D"/>
    <w:rsid w:val="00687CDA"/>
    <w:rsid w:val="00697313"/>
    <w:rsid w:val="006A6D97"/>
    <w:rsid w:val="007103F0"/>
    <w:rsid w:val="0072539E"/>
    <w:rsid w:val="007510CD"/>
    <w:rsid w:val="00754B2C"/>
    <w:rsid w:val="00774643"/>
    <w:rsid w:val="00811904"/>
    <w:rsid w:val="00831E67"/>
    <w:rsid w:val="00835DBF"/>
    <w:rsid w:val="00850E5E"/>
    <w:rsid w:val="00852D51"/>
    <w:rsid w:val="008A7974"/>
    <w:rsid w:val="008C6D8B"/>
    <w:rsid w:val="008D20D4"/>
    <w:rsid w:val="008E7A2C"/>
    <w:rsid w:val="00990C6D"/>
    <w:rsid w:val="009C106B"/>
    <w:rsid w:val="009E6168"/>
    <w:rsid w:val="00A07D31"/>
    <w:rsid w:val="00A55193"/>
    <w:rsid w:val="00A711AF"/>
    <w:rsid w:val="00A825C0"/>
    <w:rsid w:val="00AA7484"/>
    <w:rsid w:val="00AA799E"/>
    <w:rsid w:val="00B04171"/>
    <w:rsid w:val="00B34F83"/>
    <w:rsid w:val="00B5002E"/>
    <w:rsid w:val="00B602C8"/>
    <w:rsid w:val="00C27634"/>
    <w:rsid w:val="00C27C24"/>
    <w:rsid w:val="00C473FC"/>
    <w:rsid w:val="00C87F25"/>
    <w:rsid w:val="00CD3317"/>
    <w:rsid w:val="00CE7962"/>
    <w:rsid w:val="00D143A7"/>
    <w:rsid w:val="00D75FE2"/>
    <w:rsid w:val="00D81127"/>
    <w:rsid w:val="00DF730A"/>
    <w:rsid w:val="00E2469E"/>
    <w:rsid w:val="00E571D2"/>
    <w:rsid w:val="00E87558"/>
    <w:rsid w:val="00F6226B"/>
    <w:rsid w:val="00FF3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1,Основной текст Знак,Основной текст Знак Знак,bt"/>
    <w:basedOn w:val="a"/>
    <w:rsid w:val="00B34F83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B34F83"/>
    <w:pPr>
      <w:spacing w:after="120"/>
      <w:ind w:left="283"/>
    </w:pPr>
  </w:style>
  <w:style w:type="paragraph" w:styleId="2">
    <w:name w:val="Body Text Indent 2"/>
    <w:basedOn w:val="a"/>
    <w:rsid w:val="00B34F83"/>
    <w:pPr>
      <w:spacing w:after="120" w:line="480" w:lineRule="auto"/>
      <w:ind w:left="283"/>
    </w:pPr>
    <w:rPr>
      <w:sz w:val="28"/>
      <w:szCs w:val="20"/>
    </w:rPr>
  </w:style>
  <w:style w:type="paragraph" w:customStyle="1" w:styleId="21">
    <w:name w:val="Основной текст 21"/>
    <w:basedOn w:val="a"/>
    <w:rsid w:val="00B34F83"/>
    <w:pPr>
      <w:ind w:firstLine="709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A47369FC9EF77709DBD4F4CB918C175B33B8B3A4382C50E6557DD19E58A0EBCC4F4233DC7692C6CCL8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47369FC9EF77709DBD4F4CB918C175B32B0B2AD312C50E6557DD19E58A0EBCC4F4233DC7692C1CCL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47369FC9EF77709DBD4F4CB918C175B32B1B4AF3F2C50E6557DD19E58A0EBCC4F4233DC7692C5CCLC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DCA47369FC9EF77709DBD4F4CB918C175B32BFBEAB3C2C50E6557DD19E58A0EBCC4F4233DC7692C6CCLFM" TargetMode="External"/><Relationship Id="rId10" Type="http://schemas.openxmlformats.org/officeDocument/2006/relationships/hyperlink" Target="consultantplus://offline/ref=7E11FD2FBBC180494F03EACCBCE12AE3DB58AA074BC5193C2F23FBF0CFC504A38000E5E28E74F696z1n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A47369FC9EF77709DBD4F4CB918C175B33B8B3A4302C50E6557DD19E58A0EBCC4F4233DC7692C6CCL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Клиент</dc:creator>
  <cp:lastModifiedBy>1</cp:lastModifiedBy>
  <cp:revision>13</cp:revision>
  <cp:lastPrinted>2013-05-06T13:35:00Z</cp:lastPrinted>
  <dcterms:created xsi:type="dcterms:W3CDTF">2013-03-01T12:40:00Z</dcterms:created>
  <dcterms:modified xsi:type="dcterms:W3CDTF">2016-09-05T08:10:00Z</dcterms:modified>
</cp:coreProperties>
</file>