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943"/>
        <w:gridCol w:w="4111"/>
        <w:gridCol w:w="2914"/>
      </w:tblGrid>
      <w:tr w:rsidR="0028661A" w:rsidRPr="00BC7F13" w:rsidTr="0091417F">
        <w:tc>
          <w:tcPr>
            <w:tcW w:w="2943" w:type="dxa"/>
          </w:tcPr>
          <w:p w:rsidR="0028661A" w:rsidRPr="00BC7F13" w:rsidRDefault="0028661A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3507E" w:rsidRDefault="00C3507E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  <w:p w:rsidR="0028661A" w:rsidRPr="00BC7F13" w:rsidRDefault="0028661A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  <w:r w:rsidRPr="00BC7F13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914" w:type="dxa"/>
          </w:tcPr>
          <w:p w:rsidR="0028661A" w:rsidRPr="00C3507E" w:rsidRDefault="00C3507E" w:rsidP="0091417F">
            <w:pPr>
              <w:tabs>
                <w:tab w:val="center" w:pos="2694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C3507E">
              <w:rPr>
                <w:b/>
                <w:color w:val="FF0000"/>
                <w:sz w:val="28"/>
                <w:szCs w:val="28"/>
              </w:rPr>
              <w:t xml:space="preserve">ПРОЕКТ </w:t>
            </w:r>
          </w:p>
          <w:p w:rsidR="00C3507E" w:rsidRPr="00BC7F13" w:rsidRDefault="00C3507E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РОСТОВСКАЯ ОБЛАСТЬ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МАТВЕЕВО-КУРГАНСКИЙ РАЙОН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МУНИЦИПАЛЬНОЕ ОБРАЗОВАНИЕ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«АНАСТАСИЕВСКОЕ СЕЛЬСКОЕ ПОСЕЛЕНИЕ»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АДМИНИСТРАЦИЯ АНАСТАСИЕВСКОГО  СЕЛЬСКОГО  ПОСЕЛЕНИЯ</w:t>
      </w:r>
    </w:p>
    <w:p w:rsidR="0028661A" w:rsidRPr="00BC7F13" w:rsidRDefault="0028661A" w:rsidP="0028661A">
      <w:pPr>
        <w:rPr>
          <w:sz w:val="28"/>
          <w:szCs w:val="28"/>
        </w:rPr>
      </w:pPr>
    </w:p>
    <w:p w:rsidR="0028661A" w:rsidRPr="00BC7F13" w:rsidRDefault="0028661A" w:rsidP="0028661A">
      <w:pPr>
        <w:pStyle w:val="7"/>
        <w:jc w:val="center"/>
        <w:rPr>
          <w:rFonts w:ascii="Times New Roman" w:hAnsi="Times New Roman"/>
          <w:sz w:val="28"/>
          <w:szCs w:val="28"/>
        </w:rPr>
      </w:pPr>
      <w:r w:rsidRPr="00BC7F13">
        <w:rPr>
          <w:rFonts w:ascii="Times New Roman" w:hAnsi="Times New Roman"/>
          <w:sz w:val="28"/>
          <w:szCs w:val="28"/>
        </w:rPr>
        <w:t>ПОСТАНОВЛЕНИЕ</w:t>
      </w:r>
    </w:p>
    <w:p w:rsidR="00DD29B2" w:rsidRPr="00E06590" w:rsidRDefault="00DD29B2" w:rsidP="00DD29B2">
      <w:pPr>
        <w:jc w:val="center"/>
        <w:rPr>
          <w:sz w:val="28"/>
          <w:szCs w:val="28"/>
        </w:rPr>
      </w:pPr>
    </w:p>
    <w:p w:rsidR="00DD29B2" w:rsidRPr="00E06590" w:rsidRDefault="00DD29B2" w:rsidP="00DD29B2">
      <w:pPr>
        <w:rPr>
          <w:b/>
          <w:sz w:val="28"/>
          <w:szCs w:val="28"/>
        </w:rPr>
      </w:pPr>
      <w:r w:rsidRPr="00E06590">
        <w:rPr>
          <w:b/>
          <w:sz w:val="28"/>
          <w:szCs w:val="28"/>
        </w:rPr>
        <w:t xml:space="preserve">  </w:t>
      </w:r>
    </w:p>
    <w:p w:rsidR="00DD29B2" w:rsidRPr="0028661A" w:rsidRDefault="00C3507E" w:rsidP="00DD29B2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FD55F8" w:rsidRPr="0028661A">
        <w:rPr>
          <w:sz w:val="28"/>
          <w:szCs w:val="28"/>
        </w:rPr>
        <w:t>.2017</w:t>
      </w:r>
      <w:r w:rsidR="00DD29B2" w:rsidRPr="0028661A">
        <w:rPr>
          <w:sz w:val="28"/>
          <w:szCs w:val="28"/>
        </w:rPr>
        <w:t xml:space="preserve">                                </w:t>
      </w:r>
      <w:r w:rsidR="00FD55F8" w:rsidRPr="0028661A">
        <w:rPr>
          <w:sz w:val="28"/>
          <w:szCs w:val="28"/>
        </w:rPr>
        <w:t xml:space="preserve">        </w:t>
      </w:r>
      <w:r w:rsidR="0028661A" w:rsidRPr="0028661A">
        <w:rPr>
          <w:sz w:val="28"/>
          <w:szCs w:val="28"/>
        </w:rPr>
        <w:tab/>
        <w:t xml:space="preserve">   </w:t>
      </w:r>
      <w:r w:rsidR="00FD55F8" w:rsidRPr="0028661A">
        <w:rPr>
          <w:sz w:val="28"/>
          <w:szCs w:val="28"/>
        </w:rPr>
        <w:t xml:space="preserve">№                                   </w:t>
      </w:r>
      <w:r w:rsidR="00DD29B2" w:rsidRPr="0028661A">
        <w:rPr>
          <w:sz w:val="28"/>
          <w:szCs w:val="28"/>
        </w:rPr>
        <w:t xml:space="preserve">   с. </w:t>
      </w:r>
      <w:r w:rsidR="00B47A41" w:rsidRPr="0028661A">
        <w:rPr>
          <w:sz w:val="28"/>
          <w:szCs w:val="28"/>
        </w:rPr>
        <w:t>Анастасиевка</w:t>
      </w:r>
      <w:r w:rsidR="00DD29B2" w:rsidRPr="0028661A">
        <w:rPr>
          <w:sz w:val="28"/>
          <w:szCs w:val="28"/>
        </w:rPr>
        <w:t xml:space="preserve">                                             </w:t>
      </w:r>
    </w:p>
    <w:p w:rsidR="00DD29B2" w:rsidRPr="0028661A" w:rsidRDefault="00DD29B2" w:rsidP="00DD29B2">
      <w:pPr>
        <w:rPr>
          <w:sz w:val="28"/>
          <w:szCs w:val="28"/>
        </w:rPr>
      </w:pPr>
    </w:p>
    <w:p w:rsidR="00BA6F39" w:rsidRPr="00BA6F39" w:rsidRDefault="00BA6F39" w:rsidP="00BA6F39">
      <w:pPr>
        <w:suppressAutoHyphens w:val="0"/>
        <w:jc w:val="center"/>
        <w:rPr>
          <w:sz w:val="28"/>
          <w:szCs w:val="28"/>
          <w:lang w:eastAsia="ru-RU"/>
        </w:rPr>
      </w:pP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7647">
        <w:rPr>
          <w:bCs/>
          <w:color w:val="000000"/>
          <w:sz w:val="28"/>
          <w:szCs w:val="28"/>
          <w:shd w:val="clear" w:color="auto" w:fill="FFFFFF"/>
        </w:rPr>
        <w:t>Об утверждении муниципальной программы</w:t>
      </w:r>
    </w:p>
    <w:p w:rsidR="0028661A" w:rsidRDefault="0028661A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Анастасиевского сельского поселения</w:t>
      </w: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«Формирование современной </w:t>
      </w:r>
      <w:r w:rsidRPr="00F57647">
        <w:rPr>
          <w:bCs/>
          <w:color w:val="000000"/>
          <w:sz w:val="28"/>
          <w:szCs w:val="28"/>
          <w:shd w:val="clear" w:color="auto" w:fill="FFFFFF"/>
        </w:rPr>
        <w:t xml:space="preserve">городской среды </w:t>
      </w: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7647">
        <w:rPr>
          <w:bCs/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Анастасиевского сельского </w:t>
      </w:r>
    </w:p>
    <w:p w:rsidR="00502ED5" w:rsidRDefault="00FD55F8" w:rsidP="00502ED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поселения</w:t>
      </w:r>
      <w:r w:rsidR="008A22F5">
        <w:rPr>
          <w:bCs/>
          <w:color w:val="000000"/>
          <w:sz w:val="28"/>
          <w:szCs w:val="28"/>
          <w:shd w:val="clear" w:color="auto" w:fill="FFFFFF"/>
        </w:rPr>
        <w:t>»</w:t>
      </w:r>
      <w:r w:rsidRPr="00F57647">
        <w:rPr>
          <w:sz w:val="28"/>
          <w:szCs w:val="28"/>
        </w:rPr>
        <w:t xml:space="preserve"> </w:t>
      </w:r>
      <w:r w:rsidR="008A22F5">
        <w:rPr>
          <w:sz w:val="28"/>
          <w:szCs w:val="28"/>
        </w:rPr>
        <w:t>на 2018-2022 годы</w:t>
      </w:r>
    </w:p>
    <w:p w:rsidR="00FD55F8" w:rsidRDefault="00FD55F8" w:rsidP="00FD55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D55F8" w:rsidRDefault="00FD55F8" w:rsidP="00FD55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постановлением Администрации Анастасиевского сельского поселения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 11.09.2013 № 113  «</w:t>
      </w:r>
      <w:r w:rsidRPr="00AE0EC6">
        <w:rPr>
          <w:color w:val="000000"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color w:val="000000"/>
          <w:sz w:val="28"/>
          <w:szCs w:val="28"/>
        </w:rPr>
        <w:t>муниципальных</w:t>
      </w:r>
      <w:r w:rsidRPr="00AE0EC6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распоряжениями  Администрации Анастасиевского сельского поселения от 12.09.2013 № 40 «Об утверждении методических рекомендаций по разработке и реализации муниципальных программ Анастасиевского сельского поселения» и от 11.09.2013 №</w:t>
      </w:r>
      <w:r w:rsidR="00166BCC">
        <w:rPr>
          <w:color w:val="000000"/>
          <w:sz w:val="28"/>
          <w:szCs w:val="28"/>
        </w:rPr>
        <w:t xml:space="preserve"> 39</w:t>
      </w:r>
      <w:r>
        <w:rPr>
          <w:color w:val="000000"/>
          <w:sz w:val="28"/>
          <w:szCs w:val="28"/>
        </w:rPr>
        <w:t xml:space="preserve">  «Об утверждении Перечня муниципальных программ </w:t>
      </w:r>
      <w:r w:rsidR="00166BCC">
        <w:rPr>
          <w:color w:val="000000"/>
          <w:sz w:val="28"/>
          <w:szCs w:val="28"/>
        </w:rPr>
        <w:t>Анастасиевского сельского поселения</w:t>
      </w:r>
      <w:r>
        <w:rPr>
          <w:color w:val="000000"/>
          <w:sz w:val="28"/>
          <w:szCs w:val="28"/>
        </w:rPr>
        <w:t xml:space="preserve">» </w:t>
      </w:r>
    </w:p>
    <w:p w:rsidR="00070C96" w:rsidRPr="00F47EC4" w:rsidRDefault="00070C96" w:rsidP="00070C96">
      <w:pPr>
        <w:tabs>
          <w:tab w:val="left" w:pos="6195"/>
        </w:tabs>
        <w:rPr>
          <w:b/>
          <w:bCs/>
          <w:sz w:val="28"/>
          <w:szCs w:val="28"/>
        </w:rPr>
      </w:pPr>
      <w:r w:rsidRPr="00F47EC4">
        <w:rPr>
          <w:sz w:val="28"/>
          <w:szCs w:val="28"/>
        </w:rPr>
        <w:tab/>
      </w:r>
    </w:p>
    <w:p w:rsidR="00DB1687" w:rsidRPr="0028661A" w:rsidRDefault="0028661A" w:rsidP="00F47EC4">
      <w:pPr>
        <w:jc w:val="center"/>
        <w:rPr>
          <w:sz w:val="28"/>
          <w:szCs w:val="28"/>
        </w:rPr>
      </w:pPr>
      <w:r w:rsidRPr="0028661A">
        <w:rPr>
          <w:sz w:val="28"/>
          <w:szCs w:val="28"/>
        </w:rPr>
        <w:t xml:space="preserve">ПОСТАНОВЛЯЮ: </w:t>
      </w:r>
    </w:p>
    <w:p w:rsidR="0028661A" w:rsidRPr="008A2BC7" w:rsidRDefault="0028661A" w:rsidP="00F47EC4">
      <w:pPr>
        <w:jc w:val="center"/>
        <w:rPr>
          <w:b/>
          <w:sz w:val="28"/>
          <w:szCs w:val="28"/>
        </w:rPr>
      </w:pPr>
    </w:p>
    <w:p w:rsidR="001B41F1" w:rsidRDefault="001B41F1" w:rsidP="0028661A">
      <w:pPr>
        <w:ind w:firstLine="709"/>
        <w:jc w:val="both"/>
        <w:rPr>
          <w:sz w:val="28"/>
          <w:szCs w:val="28"/>
        </w:rPr>
      </w:pPr>
      <w:r w:rsidRPr="00BA628D">
        <w:rPr>
          <w:sz w:val="28"/>
          <w:szCs w:val="28"/>
        </w:rPr>
        <w:t xml:space="preserve">1. </w:t>
      </w:r>
      <w:r w:rsidR="00DA0EAD">
        <w:rPr>
          <w:sz w:val="28"/>
          <w:szCs w:val="28"/>
        </w:rPr>
        <w:t xml:space="preserve">Утвердить </w:t>
      </w:r>
      <w:r w:rsidR="00DA0EAD" w:rsidRPr="00B86B5F">
        <w:rPr>
          <w:sz w:val="28"/>
          <w:szCs w:val="28"/>
        </w:rPr>
        <w:t>муниципа</w:t>
      </w:r>
      <w:r w:rsidR="00DA0EAD">
        <w:rPr>
          <w:sz w:val="28"/>
          <w:szCs w:val="28"/>
        </w:rPr>
        <w:t>льную</w:t>
      </w:r>
      <w:r w:rsidR="00DA0EAD" w:rsidRPr="00B86B5F">
        <w:rPr>
          <w:sz w:val="28"/>
          <w:szCs w:val="28"/>
        </w:rPr>
        <w:t xml:space="preserve"> программу </w:t>
      </w:r>
      <w:r w:rsidR="0028661A">
        <w:rPr>
          <w:sz w:val="28"/>
          <w:szCs w:val="28"/>
        </w:rPr>
        <w:t xml:space="preserve">Анастасиевского сельского поселения </w:t>
      </w:r>
      <w:r w:rsidR="00DA0EAD" w:rsidRPr="00B86B5F">
        <w:rPr>
          <w:sz w:val="28"/>
          <w:szCs w:val="28"/>
        </w:rPr>
        <w:t>«</w:t>
      </w:r>
      <w:r w:rsidR="00DA0EAD">
        <w:rPr>
          <w:sz w:val="28"/>
          <w:szCs w:val="28"/>
        </w:rPr>
        <w:t xml:space="preserve">Формирование </w:t>
      </w:r>
      <w:r w:rsidR="00FD55F8">
        <w:rPr>
          <w:sz w:val="28"/>
          <w:szCs w:val="28"/>
        </w:rPr>
        <w:t>современной</w:t>
      </w:r>
      <w:r w:rsidR="00DB1687">
        <w:rPr>
          <w:sz w:val="28"/>
          <w:szCs w:val="28"/>
        </w:rPr>
        <w:t xml:space="preserve"> </w:t>
      </w:r>
      <w:r w:rsidR="00DA0EAD">
        <w:rPr>
          <w:sz w:val="28"/>
          <w:szCs w:val="28"/>
        </w:rPr>
        <w:t xml:space="preserve"> городской среды </w:t>
      </w:r>
      <w:r w:rsidR="003A1D3D">
        <w:rPr>
          <w:sz w:val="28"/>
          <w:szCs w:val="28"/>
        </w:rPr>
        <w:t xml:space="preserve"> </w:t>
      </w:r>
      <w:r w:rsidR="000B701D">
        <w:rPr>
          <w:sz w:val="28"/>
          <w:szCs w:val="28"/>
        </w:rPr>
        <w:t xml:space="preserve">на территории </w:t>
      </w:r>
      <w:r w:rsidR="00B47A41">
        <w:rPr>
          <w:sz w:val="28"/>
          <w:szCs w:val="28"/>
        </w:rPr>
        <w:t>Анастасиевского</w:t>
      </w:r>
      <w:r w:rsidR="00DA0EAD">
        <w:rPr>
          <w:sz w:val="28"/>
          <w:szCs w:val="28"/>
        </w:rPr>
        <w:t xml:space="preserve">  сельско</w:t>
      </w:r>
      <w:r w:rsidR="009D525F">
        <w:rPr>
          <w:sz w:val="28"/>
          <w:szCs w:val="28"/>
        </w:rPr>
        <w:t>го</w:t>
      </w:r>
      <w:r w:rsidR="00DA0EAD">
        <w:rPr>
          <w:sz w:val="28"/>
          <w:szCs w:val="28"/>
        </w:rPr>
        <w:t xml:space="preserve"> поселени</w:t>
      </w:r>
      <w:r w:rsidR="008A22F5">
        <w:rPr>
          <w:sz w:val="28"/>
          <w:szCs w:val="28"/>
        </w:rPr>
        <w:t>я»</w:t>
      </w:r>
      <w:r w:rsidR="009D525F">
        <w:rPr>
          <w:sz w:val="28"/>
          <w:szCs w:val="28"/>
        </w:rPr>
        <w:t xml:space="preserve"> </w:t>
      </w:r>
      <w:r w:rsidR="008A22F5">
        <w:rPr>
          <w:sz w:val="28"/>
          <w:szCs w:val="28"/>
        </w:rPr>
        <w:t>на 2018-2022 годы</w:t>
      </w:r>
      <w:r w:rsidR="00FC5F6B">
        <w:rPr>
          <w:sz w:val="28"/>
          <w:szCs w:val="28"/>
        </w:rPr>
        <w:t xml:space="preserve"> </w:t>
      </w:r>
      <w:r w:rsidR="00166BCC">
        <w:rPr>
          <w:sz w:val="28"/>
          <w:szCs w:val="28"/>
        </w:rPr>
        <w:t>согласно приложению</w:t>
      </w:r>
      <w:r w:rsidR="003A171A">
        <w:rPr>
          <w:sz w:val="28"/>
          <w:szCs w:val="28"/>
        </w:rPr>
        <w:t xml:space="preserve"> к настоящему постановлению</w:t>
      </w:r>
      <w:r w:rsidR="00166BCC">
        <w:rPr>
          <w:sz w:val="28"/>
          <w:szCs w:val="28"/>
        </w:rPr>
        <w:t>.</w:t>
      </w:r>
    </w:p>
    <w:p w:rsidR="0028661A" w:rsidRPr="00BA628D" w:rsidRDefault="0028661A" w:rsidP="0028661A">
      <w:pPr>
        <w:ind w:firstLine="709"/>
        <w:jc w:val="both"/>
        <w:rPr>
          <w:sz w:val="28"/>
          <w:szCs w:val="28"/>
        </w:rPr>
      </w:pPr>
    </w:p>
    <w:p w:rsidR="0028661A" w:rsidRDefault="00DA0EAD" w:rsidP="002866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1B41F1" w:rsidRPr="00BA628D">
        <w:rPr>
          <w:sz w:val="28"/>
          <w:szCs w:val="28"/>
        </w:rPr>
        <w:t xml:space="preserve">. </w:t>
      </w:r>
      <w:r w:rsidR="0028661A" w:rsidRPr="003357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28661A">
        <w:rPr>
          <w:rFonts w:ascii="Times New Roman" w:hAnsi="Times New Roman" w:cs="Times New Roman"/>
          <w:sz w:val="28"/>
          <w:szCs w:val="28"/>
        </w:rPr>
        <w:t xml:space="preserve"> </w:t>
      </w:r>
      <w:r w:rsidR="0028661A" w:rsidRPr="00335796">
        <w:rPr>
          <w:rFonts w:ascii="Times New Roman" w:hAnsi="Times New Roman" w:cs="Times New Roman"/>
          <w:sz w:val="28"/>
          <w:szCs w:val="28"/>
        </w:rPr>
        <w:t>опубликования  в информационном бюллетене  «Анастасиевский Вестник»</w:t>
      </w:r>
      <w:r w:rsidR="0028661A">
        <w:rPr>
          <w:rFonts w:ascii="Times New Roman" w:hAnsi="Times New Roman" w:cs="Times New Roman"/>
          <w:sz w:val="28"/>
          <w:szCs w:val="28"/>
        </w:rPr>
        <w:t xml:space="preserve"> и распространяется на взаимоотношения, возникшие с 1 января 2018 года</w:t>
      </w:r>
      <w:r w:rsidR="0028661A" w:rsidRPr="00335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61A" w:rsidRPr="00335796" w:rsidRDefault="0028661A" w:rsidP="002866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41F1" w:rsidRDefault="00DA0EAD" w:rsidP="002866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B41F1" w:rsidRPr="00BA628D">
        <w:rPr>
          <w:sz w:val="28"/>
          <w:szCs w:val="28"/>
        </w:rPr>
        <w:t xml:space="preserve">. Контроль   за   исполнением настоящего постановления </w:t>
      </w:r>
      <w:r w:rsidR="00DB1687">
        <w:rPr>
          <w:sz w:val="28"/>
          <w:szCs w:val="28"/>
        </w:rPr>
        <w:t>оставляю за собой.</w:t>
      </w:r>
    </w:p>
    <w:p w:rsidR="00070C96" w:rsidRDefault="00070C96" w:rsidP="00070C96">
      <w:pPr>
        <w:rPr>
          <w:sz w:val="28"/>
        </w:rPr>
      </w:pPr>
    </w:p>
    <w:p w:rsidR="003A1D3D" w:rsidRDefault="003A1D3D" w:rsidP="00070C96">
      <w:pPr>
        <w:rPr>
          <w:sz w:val="28"/>
        </w:rPr>
      </w:pPr>
    </w:p>
    <w:p w:rsidR="008A2BC7" w:rsidRDefault="00070C96" w:rsidP="00070C96">
      <w:pPr>
        <w:rPr>
          <w:sz w:val="28"/>
        </w:rPr>
      </w:pPr>
      <w:r>
        <w:rPr>
          <w:sz w:val="28"/>
        </w:rPr>
        <w:t>Глава</w:t>
      </w:r>
      <w:r w:rsidR="001B41F1">
        <w:rPr>
          <w:sz w:val="28"/>
        </w:rPr>
        <w:t xml:space="preserve"> </w:t>
      </w:r>
      <w:r w:rsidR="008A2BC7">
        <w:rPr>
          <w:sz w:val="28"/>
        </w:rPr>
        <w:t xml:space="preserve"> </w:t>
      </w:r>
      <w:r w:rsidR="0028661A">
        <w:rPr>
          <w:sz w:val="28"/>
        </w:rPr>
        <w:t>А</w:t>
      </w:r>
      <w:r w:rsidR="008A2BC7">
        <w:rPr>
          <w:sz w:val="28"/>
        </w:rPr>
        <w:t xml:space="preserve">дминистрации </w:t>
      </w:r>
    </w:p>
    <w:p w:rsidR="003A1D3D" w:rsidRDefault="00B47A41" w:rsidP="00070C96">
      <w:pPr>
        <w:rPr>
          <w:sz w:val="28"/>
        </w:rPr>
      </w:pPr>
      <w:r>
        <w:rPr>
          <w:sz w:val="28"/>
        </w:rPr>
        <w:lastRenderedPageBreak/>
        <w:t>Анастасиевского</w:t>
      </w:r>
      <w:r w:rsidR="008A2BC7">
        <w:rPr>
          <w:sz w:val="28"/>
        </w:rPr>
        <w:t xml:space="preserve"> </w:t>
      </w:r>
      <w:r w:rsidR="00070C96">
        <w:rPr>
          <w:sz w:val="28"/>
        </w:rPr>
        <w:t xml:space="preserve">сельского поселения                    </w:t>
      </w:r>
      <w:r w:rsidR="003A1D3D">
        <w:rPr>
          <w:sz w:val="28"/>
        </w:rPr>
        <w:t xml:space="preserve">                             </w:t>
      </w:r>
      <w:r>
        <w:rPr>
          <w:sz w:val="28"/>
        </w:rPr>
        <w:t>Андреева Е.А</w:t>
      </w:r>
      <w:r w:rsidR="00AB29C9">
        <w:rPr>
          <w:sz w:val="28"/>
        </w:rPr>
        <w:t>.</w:t>
      </w:r>
    </w:p>
    <w:p w:rsidR="00AB29C9" w:rsidRPr="008A2BC7" w:rsidRDefault="00AB29C9" w:rsidP="00070C96">
      <w:pPr>
        <w:rPr>
          <w:sz w:val="28"/>
        </w:rPr>
      </w:pPr>
    </w:p>
    <w:p w:rsidR="001B41F1" w:rsidRDefault="00C278C9" w:rsidP="00347332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Приложение</w:t>
      </w:r>
      <w:r w:rsidR="004A71C0">
        <w:rPr>
          <w:sz w:val="24"/>
          <w:szCs w:val="24"/>
        </w:rPr>
        <w:t xml:space="preserve"> к </w:t>
      </w:r>
    </w:p>
    <w:p w:rsidR="004A71C0" w:rsidRDefault="004A71C0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r w:rsidR="00347332">
        <w:rPr>
          <w:sz w:val="24"/>
          <w:szCs w:val="24"/>
        </w:rPr>
        <w:t xml:space="preserve">Администрации </w:t>
      </w:r>
      <w:r w:rsidR="00B47A41">
        <w:rPr>
          <w:sz w:val="24"/>
          <w:szCs w:val="24"/>
        </w:rPr>
        <w:t>Анастасиевского</w:t>
      </w:r>
      <w:r w:rsidR="00347332">
        <w:rPr>
          <w:sz w:val="24"/>
          <w:szCs w:val="24"/>
        </w:rPr>
        <w:t xml:space="preserve"> </w:t>
      </w:r>
    </w:p>
    <w:p w:rsidR="00C278C9" w:rsidRDefault="00AB29C9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278C9" w:rsidRPr="007D4EAF">
        <w:rPr>
          <w:sz w:val="24"/>
          <w:szCs w:val="24"/>
        </w:rPr>
        <w:t>сельского поселения</w:t>
      </w:r>
      <w:r w:rsidR="004A71C0">
        <w:rPr>
          <w:sz w:val="24"/>
          <w:szCs w:val="24"/>
        </w:rPr>
        <w:t xml:space="preserve"> </w:t>
      </w:r>
    </w:p>
    <w:p w:rsidR="004A71C0" w:rsidRPr="007D4EAF" w:rsidRDefault="00AB29C9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661A">
        <w:rPr>
          <w:sz w:val="24"/>
          <w:szCs w:val="24"/>
        </w:rPr>
        <w:t xml:space="preserve">                              </w:t>
      </w:r>
      <w:r w:rsidR="004A71C0">
        <w:rPr>
          <w:sz w:val="24"/>
          <w:szCs w:val="24"/>
        </w:rPr>
        <w:t xml:space="preserve">от   </w:t>
      </w:r>
      <w:r w:rsidR="0028661A">
        <w:rPr>
          <w:sz w:val="24"/>
          <w:szCs w:val="24"/>
        </w:rPr>
        <w:t xml:space="preserve">г. </w:t>
      </w:r>
      <w:r w:rsidR="004A71C0">
        <w:rPr>
          <w:sz w:val="24"/>
          <w:szCs w:val="24"/>
        </w:rPr>
        <w:t xml:space="preserve">№   </w:t>
      </w:r>
    </w:p>
    <w:p w:rsidR="00C278C9" w:rsidRPr="007D4EAF" w:rsidRDefault="00C278C9" w:rsidP="00C278C9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9C9" w:rsidRDefault="0028661A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B29C9" w:rsidRDefault="0028661A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Анастасиевского сельского поселения </w:t>
      </w:r>
    </w:p>
    <w:p w:rsidR="00F47EC4" w:rsidRDefault="00F47EC4" w:rsidP="008A22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«Формирование </w:t>
      </w:r>
      <w:r w:rsidR="00FD55F8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городской среды </w:t>
      </w:r>
      <w:r w:rsidR="00166BCC">
        <w:rPr>
          <w:sz w:val="28"/>
          <w:szCs w:val="28"/>
        </w:rPr>
        <w:t>на территории</w:t>
      </w:r>
      <w:r w:rsidR="00F134C1">
        <w:rPr>
          <w:sz w:val="28"/>
          <w:szCs w:val="28"/>
        </w:rPr>
        <w:t xml:space="preserve">  </w:t>
      </w:r>
      <w:r w:rsidR="00B47A41">
        <w:rPr>
          <w:sz w:val="28"/>
          <w:szCs w:val="28"/>
        </w:rPr>
        <w:t>Анастасиевского</w:t>
      </w:r>
      <w:r w:rsidR="00F134C1">
        <w:rPr>
          <w:sz w:val="28"/>
          <w:szCs w:val="28"/>
        </w:rPr>
        <w:t xml:space="preserve"> сельско</w:t>
      </w:r>
      <w:r w:rsidR="009D525F">
        <w:rPr>
          <w:sz w:val="28"/>
          <w:szCs w:val="28"/>
        </w:rPr>
        <w:t>го</w:t>
      </w:r>
      <w:r w:rsidR="00F134C1">
        <w:rPr>
          <w:sz w:val="28"/>
          <w:szCs w:val="28"/>
        </w:rPr>
        <w:t xml:space="preserve"> поселени</w:t>
      </w:r>
      <w:r w:rsidR="008A22F5">
        <w:rPr>
          <w:sz w:val="28"/>
          <w:szCs w:val="28"/>
        </w:rPr>
        <w:t>я» на 2018-2022 годы</w:t>
      </w:r>
    </w:p>
    <w:p w:rsidR="00F47EC4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Pr="00086E2F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Default="00F47EC4" w:rsidP="00F47EC4">
      <w:pPr>
        <w:tabs>
          <w:tab w:val="left" w:pos="5103"/>
        </w:tabs>
        <w:ind w:left="5103" w:hanging="63"/>
        <w:jc w:val="right"/>
      </w:pPr>
    </w:p>
    <w:p w:rsidR="00347332" w:rsidRPr="00347332" w:rsidRDefault="00347332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>ПАСПОРТ</w:t>
      </w: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 xml:space="preserve">муниципальной программы </w:t>
      </w:r>
      <w:r w:rsidR="00347332">
        <w:rPr>
          <w:sz w:val="28"/>
          <w:szCs w:val="28"/>
        </w:rPr>
        <w:t>Анастасиевского сельского поселения</w:t>
      </w:r>
    </w:p>
    <w:p w:rsidR="00347332" w:rsidRDefault="00347332" w:rsidP="003473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 Анастасиевского сельского поселения» на 2018-2022 годы</w:t>
      </w:r>
    </w:p>
    <w:p w:rsidR="00F47EC4" w:rsidRPr="00D74F63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36"/>
      </w:tblGrid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347332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="00F47EC4"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B6047" w:rsidRDefault="00CB6047" w:rsidP="0034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86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</w:t>
            </w:r>
            <w:r w:rsidR="00DB1687">
              <w:rPr>
                <w:sz w:val="28"/>
                <w:szCs w:val="28"/>
              </w:rPr>
              <w:t xml:space="preserve"> </w:t>
            </w:r>
            <w:r w:rsidR="00FD55F8">
              <w:rPr>
                <w:sz w:val="28"/>
                <w:szCs w:val="28"/>
              </w:rPr>
              <w:t>современной</w:t>
            </w:r>
            <w:r>
              <w:rPr>
                <w:sz w:val="28"/>
                <w:szCs w:val="28"/>
              </w:rPr>
              <w:t xml:space="preserve"> городской среды </w:t>
            </w:r>
            <w:r w:rsidR="00166BCC">
              <w:rPr>
                <w:sz w:val="28"/>
                <w:szCs w:val="28"/>
              </w:rPr>
              <w:t xml:space="preserve">на территории </w:t>
            </w:r>
            <w:r w:rsidR="00B47A41">
              <w:rPr>
                <w:sz w:val="28"/>
                <w:szCs w:val="28"/>
              </w:rPr>
              <w:t>Анастасиевского</w:t>
            </w:r>
            <w:r>
              <w:rPr>
                <w:sz w:val="28"/>
                <w:szCs w:val="28"/>
              </w:rPr>
              <w:t xml:space="preserve">  сельского поселения</w:t>
            </w:r>
            <w:r w:rsidR="008A22F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2018-2022 годы</w:t>
            </w:r>
            <w:r w:rsidR="00B47A41">
              <w:rPr>
                <w:sz w:val="28"/>
                <w:szCs w:val="28"/>
              </w:rPr>
              <w:t>, (далее –</w:t>
            </w:r>
            <w:r w:rsidR="00347332">
              <w:rPr>
                <w:sz w:val="28"/>
                <w:szCs w:val="28"/>
              </w:rPr>
              <w:t xml:space="preserve"> Муниципальная п</w:t>
            </w:r>
            <w:r w:rsidR="00B47A41">
              <w:rPr>
                <w:sz w:val="28"/>
                <w:szCs w:val="28"/>
              </w:rPr>
              <w:t>рограмма)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47332"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F47EC4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A41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5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332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2" w:rsidRDefault="00347332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2" w:rsidRDefault="00347332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347332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203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086E2F" w:rsidRDefault="00F47EC4" w:rsidP="00530D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86E2F">
              <w:rPr>
                <w:color w:val="000000"/>
                <w:sz w:val="28"/>
                <w:szCs w:val="28"/>
                <w:lang w:eastAsia="ru-RU"/>
              </w:rPr>
              <w:t xml:space="preserve">Подпрограммы </w:t>
            </w:r>
            <w:r w:rsidR="00347332">
              <w:rPr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color w:val="000000"/>
                <w:sz w:val="28"/>
                <w:szCs w:val="28"/>
                <w:lang w:eastAsia="ru-RU"/>
              </w:rPr>
              <w:t>униципальной п</w:t>
            </w:r>
            <w:r w:rsidRPr="00086E2F">
              <w:rPr>
                <w:color w:val="000000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347332" w:rsidRDefault="00376239" w:rsidP="00347332">
            <w:pPr>
              <w:pStyle w:val="ad"/>
              <w:numPr>
                <w:ilvl w:val="0"/>
                <w:numId w:val="5"/>
              </w:numPr>
              <w:ind w:left="209"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E0EC6">
              <w:rPr>
                <w:sz w:val="28"/>
                <w:szCs w:val="22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</w:rPr>
              <w:t>»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9330B" w:rsidRDefault="00F47EC4" w:rsidP="00655E0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 w:rsidR="00347332">
              <w:rPr>
                <w:sz w:val="28"/>
                <w:szCs w:val="28"/>
              </w:rPr>
              <w:t xml:space="preserve">уровня благоустройства </w:t>
            </w:r>
            <w:r w:rsidRPr="006D4F55">
              <w:rPr>
                <w:sz w:val="28"/>
                <w:szCs w:val="28"/>
              </w:rPr>
              <w:t>общественных территорий</w:t>
            </w:r>
            <w:r w:rsidR="00655E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="0091417F" w:rsidRPr="00924B0B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91417F" w:rsidRPr="00924B0B">
              <w:rPr>
                <w:color w:val="000000"/>
                <w:sz w:val="28"/>
                <w:szCs w:val="28"/>
              </w:rPr>
              <w:t>)</w:t>
            </w:r>
            <w:r w:rsidR="0091417F">
              <w:rPr>
                <w:color w:val="000000"/>
                <w:sz w:val="28"/>
                <w:szCs w:val="28"/>
              </w:rPr>
              <w:t xml:space="preserve">, </w:t>
            </w:r>
            <w:r w:rsidR="00655E0C">
              <w:rPr>
                <w:sz w:val="28"/>
                <w:szCs w:val="22"/>
              </w:rPr>
              <w:t>повышение качества и технической оснащенности выполняемых работ по содержанию и ремонту объектов внешнего благоустройства</w:t>
            </w:r>
            <w:r w:rsidR="00655E0C">
              <w:rPr>
                <w:sz w:val="28"/>
                <w:szCs w:val="28"/>
              </w:rPr>
              <w:t xml:space="preserve"> в Анастасиевском сельского поселении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347332" w:rsidP="003473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>С</w:t>
            </w:r>
            <w:r w:rsidR="00655E0C" w:rsidRPr="00AE0EC6">
              <w:rPr>
                <w:sz w:val="28"/>
                <w:szCs w:val="22"/>
                <w:lang w:eastAsia="en-US"/>
              </w:rPr>
              <w:t xml:space="preserve">оздание условий для повышения заинтересованности граждан, организаций и иных лиц в реализации мероприятий по благоустройству </w:t>
            </w:r>
            <w:r w:rsidR="00655E0C" w:rsidRPr="00AE0EC6">
              <w:rPr>
                <w:sz w:val="28"/>
                <w:szCs w:val="22"/>
                <w:lang w:eastAsia="en-US"/>
              </w:rPr>
              <w:lastRenderedPageBreak/>
              <w:t>территори</w:t>
            </w:r>
            <w:r>
              <w:rPr>
                <w:sz w:val="28"/>
                <w:szCs w:val="22"/>
                <w:lang w:eastAsia="en-US"/>
              </w:rPr>
              <w:t>и</w:t>
            </w:r>
            <w:r w:rsidR="00655E0C">
              <w:rPr>
                <w:sz w:val="28"/>
                <w:szCs w:val="28"/>
              </w:rPr>
              <w:t xml:space="preserve"> Анастасиевского сельского поселения</w:t>
            </w:r>
            <w:r w:rsidR="00655E0C">
              <w:rPr>
                <w:color w:val="000000"/>
                <w:sz w:val="28"/>
                <w:szCs w:val="28"/>
              </w:rPr>
              <w:t xml:space="preserve">, </w:t>
            </w:r>
            <w:r w:rsidR="00655E0C" w:rsidRPr="00AE0EC6">
              <w:rPr>
                <w:sz w:val="28"/>
                <w:szCs w:val="24"/>
              </w:rPr>
              <w:t>увеличение количества благоустроенных общественных территорий</w:t>
            </w:r>
            <w:r w:rsidR="00655E0C">
              <w:rPr>
                <w:sz w:val="28"/>
                <w:szCs w:val="28"/>
              </w:rPr>
              <w:t xml:space="preserve"> Анастасиевского сельского поселения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Pr="000F7EAC" w:rsidRDefault="00E237C5" w:rsidP="000F7EAC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85977">
              <w:rPr>
                <w:color w:val="000000"/>
                <w:sz w:val="28"/>
                <w:szCs w:val="28"/>
              </w:rPr>
              <w:t>доля благоустроенных общественных территорий</w:t>
            </w:r>
            <w:r w:rsidR="00C85977" w:rsidRPr="00C85977">
              <w:rPr>
                <w:color w:val="000000"/>
                <w:sz w:val="28"/>
                <w:szCs w:val="28"/>
              </w:rPr>
              <w:t xml:space="preserve">, мест массового отдыха населения (городских парков) </w:t>
            </w:r>
            <w:r w:rsidRPr="00C85977">
              <w:rPr>
                <w:color w:val="000000"/>
                <w:sz w:val="28"/>
                <w:szCs w:val="28"/>
              </w:rPr>
              <w:t>от общего количества общественных территорий</w:t>
            </w:r>
            <w:r w:rsidR="00C85977" w:rsidRPr="00C85977">
              <w:rPr>
                <w:color w:val="000000"/>
                <w:sz w:val="28"/>
                <w:szCs w:val="28"/>
              </w:rPr>
              <w:t>, мест массового отдыха населения (городских парков)</w:t>
            </w:r>
            <w:r w:rsidR="00347332" w:rsidRPr="00C85977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947FE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AE0EC6" w:rsidRDefault="000947FE" w:rsidP="00347332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Ресурсное обеспечение </w:t>
            </w:r>
            <w:r w:rsidR="00347332">
              <w:rPr>
                <w:sz w:val="28"/>
                <w:szCs w:val="22"/>
              </w:rPr>
              <w:t>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Default="000947FE" w:rsidP="00F47EC4">
            <w:pPr>
              <w:rPr>
                <w:sz w:val="28"/>
                <w:szCs w:val="28"/>
              </w:rPr>
            </w:pPr>
            <w:r w:rsidRPr="000C0187">
              <w:rPr>
                <w:sz w:val="28"/>
                <w:szCs w:val="28"/>
              </w:rPr>
              <w:t xml:space="preserve">Общий объем финансирования по </w:t>
            </w:r>
            <w:r>
              <w:rPr>
                <w:sz w:val="28"/>
                <w:szCs w:val="28"/>
              </w:rPr>
              <w:t xml:space="preserve">программе          </w:t>
            </w:r>
          </w:p>
          <w:p w:rsidR="000947FE" w:rsidRPr="0025077A" w:rsidRDefault="00347332" w:rsidP="00F4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0947FE">
              <w:rPr>
                <w:sz w:val="28"/>
                <w:szCs w:val="28"/>
              </w:rPr>
              <w:t xml:space="preserve"> </w:t>
            </w:r>
            <w:r w:rsidR="000947FE" w:rsidRPr="0025077A">
              <w:rPr>
                <w:sz w:val="28"/>
                <w:szCs w:val="28"/>
              </w:rPr>
              <w:t xml:space="preserve">тыс. руб., </w:t>
            </w:r>
          </w:p>
          <w:p w:rsidR="000947FE" w:rsidRPr="0025077A" w:rsidRDefault="000947FE" w:rsidP="00F47EC4">
            <w:pPr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>в том числе по годам и источникам финансирования: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Анастасиевского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0947FE" w:rsidRPr="0025077A" w:rsidRDefault="000947FE" w:rsidP="00F47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 xml:space="preserve">на 2019 год – </w:t>
            </w:r>
            <w:r w:rsidR="00BA7203">
              <w:rPr>
                <w:sz w:val="28"/>
                <w:szCs w:val="28"/>
              </w:rPr>
              <w:t>0</w:t>
            </w:r>
            <w:r w:rsidR="00347332">
              <w:rPr>
                <w:sz w:val="28"/>
                <w:szCs w:val="28"/>
              </w:rPr>
              <w:t>,0</w:t>
            </w:r>
            <w:r w:rsidRPr="0025077A">
              <w:rPr>
                <w:sz w:val="28"/>
                <w:szCs w:val="28"/>
              </w:rPr>
              <w:t xml:space="preserve"> тыс. руб.,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BA72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2021 год – 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2022 год – 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947FE" w:rsidRDefault="000947FE" w:rsidP="000947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 счет средств внебюджетных источников: (при условии софинансирования)-0</w:t>
            </w:r>
          </w:p>
          <w:p w:rsidR="00BA7203" w:rsidRPr="003158A4" w:rsidRDefault="00BA7203" w:rsidP="00094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Средства федерального и областного бюджета не  предусмотрены.</w:t>
            </w:r>
          </w:p>
        </w:tc>
      </w:tr>
      <w:tr w:rsidR="000947FE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8A2444" w:rsidRDefault="000947FE" w:rsidP="000947FE">
            <w:r w:rsidRPr="008A2444">
              <w:rPr>
                <w:sz w:val="28"/>
              </w:rPr>
              <w:t xml:space="preserve">Ожидаемые результаты </w:t>
            </w:r>
            <w:r>
              <w:rPr>
                <w:sz w:val="28"/>
              </w:rPr>
              <w:t xml:space="preserve">реализации </w:t>
            </w:r>
            <w:r w:rsidR="00347332">
              <w:rPr>
                <w:sz w:val="28"/>
              </w:rPr>
              <w:t>муниципальной п</w:t>
            </w:r>
            <w:r w:rsidRPr="008A2444">
              <w:rPr>
                <w:sz w:val="28"/>
              </w:rPr>
              <w:t>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8A2444" w:rsidRDefault="000947FE" w:rsidP="0091417F">
            <w:r>
              <w:rPr>
                <w:sz w:val="28"/>
                <w:szCs w:val="28"/>
              </w:rPr>
              <w:t xml:space="preserve">Повышение удовлетворенности населения уровнем благоустройства </w:t>
            </w:r>
            <w:r w:rsidR="008C25EA" w:rsidRPr="00AE0EC6">
              <w:rPr>
                <w:color w:val="000000"/>
                <w:sz w:val="28"/>
                <w:szCs w:val="28"/>
              </w:rPr>
              <w:t>общественных территорий</w:t>
            </w:r>
            <w:r w:rsidR="008C25EA">
              <w:rPr>
                <w:color w:val="000000"/>
                <w:sz w:val="28"/>
                <w:szCs w:val="28"/>
              </w:rPr>
              <w:t xml:space="preserve">, </w:t>
            </w:r>
            <w:r w:rsidR="008C25EA" w:rsidRPr="00AE0EC6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8C25EA" w:rsidRPr="00AE0EC6">
              <w:rPr>
                <w:color w:val="000000"/>
                <w:sz w:val="28"/>
                <w:szCs w:val="28"/>
              </w:rPr>
              <w:t>)</w:t>
            </w:r>
            <w:r w:rsidR="008C25EA"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sz w:val="28"/>
                <w:szCs w:val="22"/>
              </w:rPr>
              <w:t>обеспечение комфортных условий для отдыха населения на территории</w:t>
            </w:r>
            <w:r>
              <w:rPr>
                <w:sz w:val="28"/>
                <w:szCs w:val="22"/>
              </w:rPr>
              <w:t xml:space="preserve">  Анастасиевского сельского поселения</w:t>
            </w:r>
          </w:p>
        </w:tc>
      </w:tr>
    </w:tbl>
    <w:p w:rsidR="00F47EC4" w:rsidRDefault="00F47EC4" w:rsidP="00F47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EC4" w:rsidRPr="001A28D0" w:rsidRDefault="00C20D30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F47EC4" w:rsidRPr="001A2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t xml:space="preserve">Общая характеристика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br/>
        <w:t xml:space="preserve">текущего состояния </w:t>
      </w:r>
      <w:r w:rsidR="00C34ADA">
        <w:rPr>
          <w:rFonts w:ascii="Times New Roman" w:hAnsi="Times New Roman" w:cs="Times New Roman"/>
          <w:b/>
          <w:spacing w:val="5"/>
          <w:sz w:val="28"/>
          <w:szCs w:val="36"/>
        </w:rPr>
        <w:t xml:space="preserve">соответствующей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t xml:space="preserve">сферы </w:t>
      </w:r>
      <w:r w:rsidR="00C34ADA">
        <w:rPr>
          <w:rFonts w:ascii="Times New Roman" w:hAnsi="Times New Roman" w:cs="Times New Roman"/>
          <w:b/>
          <w:spacing w:val="5"/>
          <w:sz w:val="28"/>
          <w:szCs w:val="36"/>
        </w:rPr>
        <w:t xml:space="preserve">социально-экономического развития </w:t>
      </w:r>
      <w:r w:rsidR="00530D34">
        <w:rPr>
          <w:rFonts w:ascii="Times New Roman" w:hAnsi="Times New Roman" w:cs="Times New Roman"/>
          <w:b/>
          <w:spacing w:val="5"/>
          <w:sz w:val="28"/>
          <w:szCs w:val="36"/>
        </w:rPr>
        <w:t>Анастасиевского сельского поселения</w:t>
      </w:r>
    </w:p>
    <w:p w:rsidR="00F47EC4" w:rsidRPr="001A28D0" w:rsidRDefault="00F47EC4" w:rsidP="00F47EC4">
      <w:pPr>
        <w:pStyle w:val="ConsPlusNormal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1D" w:rsidRPr="00AE0EC6" w:rsidRDefault="00F47EC4" w:rsidP="000B70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6E2F">
        <w:rPr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spacing w:val="2"/>
          <w:sz w:val="28"/>
          <w:szCs w:val="28"/>
          <w:shd w:val="clear" w:color="auto" w:fill="FFFFFF"/>
        </w:rPr>
        <w:t xml:space="preserve">состояния объектов </w:t>
      </w:r>
      <w:r w:rsidRPr="00086E2F">
        <w:rPr>
          <w:sz w:val="28"/>
          <w:szCs w:val="28"/>
        </w:rPr>
        <w:t>благоустройства общественных территорий</w:t>
      </w:r>
      <w:r>
        <w:rPr>
          <w:sz w:val="28"/>
          <w:szCs w:val="28"/>
        </w:rPr>
        <w:t xml:space="preserve"> в </w:t>
      </w:r>
      <w:r w:rsidR="00B47A41">
        <w:rPr>
          <w:sz w:val="28"/>
          <w:szCs w:val="28"/>
        </w:rPr>
        <w:t>Анастасиевском</w:t>
      </w:r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pacing w:val="2"/>
          <w:sz w:val="28"/>
          <w:szCs w:val="28"/>
          <w:shd w:val="clear" w:color="auto" w:fill="FFFFFF"/>
        </w:rPr>
        <w:t xml:space="preserve"> показал, </w:t>
      </w:r>
      <w:r>
        <w:rPr>
          <w:spacing w:val="2"/>
          <w:sz w:val="28"/>
          <w:szCs w:val="28"/>
          <w:shd w:val="clear" w:color="auto" w:fill="FFFFFF"/>
        </w:rPr>
        <w:t>что</w:t>
      </w:r>
      <w:r w:rsidRPr="00086E2F">
        <w:rPr>
          <w:sz w:val="28"/>
          <w:szCs w:val="28"/>
        </w:rPr>
        <w:t xml:space="preserve"> в вопросах </w:t>
      </w:r>
      <w:r>
        <w:rPr>
          <w:sz w:val="28"/>
          <w:szCs w:val="28"/>
        </w:rPr>
        <w:t xml:space="preserve">состоянии объектов </w:t>
      </w:r>
      <w:r w:rsidRPr="00086E2F">
        <w:rPr>
          <w:sz w:val="28"/>
          <w:szCs w:val="28"/>
        </w:rPr>
        <w:t xml:space="preserve">благоустройства имеется ряд проблем: низкий уровень общего благоустройства </w:t>
      </w:r>
      <w:r w:rsidR="00C34ADA" w:rsidRPr="00AE0EC6">
        <w:rPr>
          <w:color w:val="000000"/>
          <w:sz w:val="28"/>
          <w:szCs w:val="28"/>
        </w:rPr>
        <w:t>общественных территорий</w:t>
      </w:r>
      <w:r w:rsidR="00C34ADA">
        <w:rPr>
          <w:color w:val="000000"/>
          <w:sz w:val="28"/>
          <w:szCs w:val="28"/>
        </w:rPr>
        <w:t xml:space="preserve">, </w:t>
      </w:r>
      <w:r w:rsidR="00C34ADA" w:rsidRPr="00AE0EC6">
        <w:rPr>
          <w:color w:val="000000"/>
          <w:sz w:val="28"/>
          <w:szCs w:val="28"/>
        </w:rPr>
        <w:t>мест массового отдыха населения (городских парков)</w:t>
      </w:r>
      <w:r w:rsidR="00302340" w:rsidRPr="00491DC0">
        <w:rPr>
          <w:sz w:val="28"/>
          <w:szCs w:val="28"/>
          <w:lang w:eastAsia="ar-SA"/>
        </w:rPr>
        <w:t>, что ухудшает условия проживания населения</w:t>
      </w:r>
      <w:r w:rsidR="00302340">
        <w:rPr>
          <w:sz w:val="28"/>
          <w:szCs w:val="28"/>
          <w:lang w:eastAsia="ar-SA"/>
        </w:rPr>
        <w:t xml:space="preserve"> Анастасиевского сельского поселения.</w:t>
      </w:r>
      <w:r w:rsidR="000B701D" w:rsidRPr="000B701D">
        <w:rPr>
          <w:color w:val="000000"/>
          <w:sz w:val="28"/>
          <w:szCs w:val="28"/>
        </w:rPr>
        <w:t xml:space="preserve"> </w:t>
      </w:r>
      <w:r w:rsidR="000B701D" w:rsidRPr="00AE0EC6">
        <w:rPr>
          <w:color w:val="000000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302340" w:rsidRDefault="00F47EC4" w:rsidP="008D75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86E2F">
        <w:rPr>
          <w:sz w:val="28"/>
          <w:szCs w:val="28"/>
        </w:rPr>
        <w:t xml:space="preserve"> </w:t>
      </w:r>
      <w:r w:rsidR="00B47A41">
        <w:rPr>
          <w:sz w:val="28"/>
          <w:szCs w:val="28"/>
        </w:rPr>
        <w:t>Анастасиевском</w:t>
      </w:r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z w:val="28"/>
          <w:szCs w:val="28"/>
        </w:rPr>
        <w:t xml:space="preserve"> имеются </w:t>
      </w:r>
      <w:r>
        <w:rPr>
          <w:sz w:val="28"/>
          <w:szCs w:val="28"/>
        </w:rPr>
        <w:t>общественные территории</w:t>
      </w:r>
      <w:r w:rsidRPr="00086E2F">
        <w:rPr>
          <w:sz w:val="28"/>
          <w:szCs w:val="28"/>
        </w:rPr>
        <w:t>, благоустройство которых не отвечает современным требованиям и требует комплексного подхода к благоустройству</w:t>
      </w:r>
      <w:r>
        <w:rPr>
          <w:sz w:val="28"/>
          <w:szCs w:val="28"/>
        </w:rPr>
        <w:t xml:space="preserve">. </w:t>
      </w:r>
    </w:p>
    <w:p w:rsidR="000B701D" w:rsidRPr="000B701D" w:rsidRDefault="000B701D" w:rsidP="000B701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Общее количество </w:t>
      </w:r>
      <w:r w:rsidR="00F47EC4">
        <w:rPr>
          <w:sz w:val="28"/>
          <w:szCs w:val="28"/>
          <w:lang w:eastAsia="ru-RU"/>
        </w:rPr>
        <w:t xml:space="preserve">общественных </w:t>
      </w:r>
      <w:r w:rsidR="003C4E7C">
        <w:rPr>
          <w:sz w:val="28"/>
          <w:szCs w:val="28"/>
          <w:lang w:eastAsia="ru-RU"/>
        </w:rPr>
        <w:t xml:space="preserve">территорий </w:t>
      </w:r>
      <w:r>
        <w:rPr>
          <w:sz w:val="28"/>
          <w:szCs w:val="28"/>
          <w:lang w:eastAsia="ru-RU"/>
        </w:rPr>
        <w:t>Анастасиевского сельского поселения около 10000 кв.м. Места  массового отдыха населения на территории  сельского поселения это в основном детские площадки и территория сквера в с. Анастасиевка, которая и требует благоустройства.</w:t>
      </w:r>
    </w:p>
    <w:p w:rsidR="000B701D" w:rsidRPr="00DC34C6" w:rsidRDefault="000B701D" w:rsidP="000B701D">
      <w:pPr>
        <w:ind w:firstLine="709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настоящее время, одной из приоритетных задач является осуществление обустройства </w:t>
      </w:r>
      <w:r w:rsidRPr="00DC34C6">
        <w:rPr>
          <w:spacing w:val="-6"/>
          <w:sz w:val="28"/>
          <w:szCs w:val="28"/>
          <w:lang w:eastAsia="ar-SA"/>
        </w:rPr>
        <w:t xml:space="preserve">детских игровых </w:t>
      </w:r>
      <w:r w:rsidRPr="00DC34C6">
        <w:rPr>
          <w:spacing w:val="-3"/>
          <w:sz w:val="28"/>
          <w:szCs w:val="28"/>
          <w:lang w:eastAsia="ar-SA"/>
        </w:rPr>
        <w:t>площадок</w:t>
      </w:r>
      <w:r w:rsidRPr="00DC34C6">
        <w:rPr>
          <w:sz w:val="28"/>
          <w:szCs w:val="28"/>
          <w:lang w:eastAsia="ar-SA"/>
        </w:rPr>
        <w:t xml:space="preserve">, которое поможет решить проблему организации досуга детей. Для здорового образа жизни и физического развития детей, их занятости приобретение оборудования для детских игровых площадок и их обустройство является необходимым аспектом благоустройства </w:t>
      </w:r>
      <w:r>
        <w:rPr>
          <w:sz w:val="28"/>
          <w:szCs w:val="28"/>
          <w:lang w:eastAsia="ar-SA"/>
        </w:rPr>
        <w:t xml:space="preserve">общественных </w:t>
      </w:r>
      <w:r w:rsidRPr="00DC34C6">
        <w:rPr>
          <w:sz w:val="28"/>
          <w:szCs w:val="28"/>
          <w:lang w:eastAsia="ar-SA"/>
        </w:rPr>
        <w:t xml:space="preserve"> территорий. </w:t>
      </w:r>
    </w:p>
    <w:p w:rsidR="00C20D30" w:rsidRPr="00DC34C6" w:rsidRDefault="00C20D30" w:rsidP="00C20D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4C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программы</w:t>
      </w:r>
      <w:r w:rsidRPr="00DC34C6">
        <w:rPr>
          <w:sz w:val="28"/>
          <w:szCs w:val="28"/>
        </w:rPr>
        <w:t xml:space="preserve"> в полном объеме позволит: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обустроить детские игровые площадки с установкой нового оборудования;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увеличить (сохранить) уровень озеленения;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уменьшить количество аварийных зеленых насаждений, подлежащих сносу;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повысить освещенность уличной сети;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содержать в исправном состоянии объекты внешнего благоустройства;</w:t>
      </w:r>
    </w:p>
    <w:p w:rsidR="00C20D30" w:rsidRPr="00C34ADA" w:rsidRDefault="00C20D30" w:rsidP="00C34ADA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C34ADA">
        <w:rPr>
          <w:sz w:val="28"/>
          <w:szCs w:val="28"/>
        </w:rPr>
        <w:t>улучшить экологическое состояние территорий поселения.</w:t>
      </w:r>
    </w:p>
    <w:p w:rsidR="00C20D30" w:rsidRPr="00DC34C6" w:rsidRDefault="00C20D30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, на которые ответственный исполнитель и участники не могут оказать непосредственного влияния.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Выделяются следующие группы рисков, которые могут возникнуть в ходе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:</w:t>
      </w:r>
    </w:p>
    <w:p w:rsidR="00C20D30" w:rsidRPr="00DC34C6" w:rsidRDefault="00C20D30" w:rsidP="00C20D30">
      <w:pPr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финансово-экономические риски;</w:t>
      </w:r>
    </w:p>
    <w:p w:rsidR="00C20D30" w:rsidRPr="00DC34C6" w:rsidRDefault="00C20D30" w:rsidP="00C20D30">
      <w:pPr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социальные риски.</w:t>
      </w:r>
    </w:p>
    <w:p w:rsidR="00C20D30" w:rsidRPr="00DC34C6" w:rsidRDefault="00C20D30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Финансово-экономические риски связаны с сокращением в ходе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предусмотренных объемов бюджетных средств. Это потребует внесения изменений в </w:t>
      </w:r>
      <w:r>
        <w:rPr>
          <w:sz w:val="28"/>
          <w:szCs w:val="28"/>
          <w:lang w:eastAsia="ar-SA"/>
        </w:rPr>
        <w:t>программу</w:t>
      </w:r>
      <w:r w:rsidRPr="00DC34C6">
        <w:rPr>
          <w:sz w:val="28"/>
          <w:szCs w:val="28"/>
          <w:lang w:eastAsia="ar-SA"/>
        </w:rPr>
        <w:t xml:space="preserve">, пересмотра целевых значений показателей и, возможно, отказа от реализации отдельных мероприятий и даже задач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. Сокращение финансирования негативным образом скажется на макроэкономических показателях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, приведет к снижению прогнозируемого вклада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в улучшение качества жизни населения, развития социальной сферы, экономики </w:t>
      </w:r>
      <w:r>
        <w:rPr>
          <w:sz w:val="28"/>
          <w:szCs w:val="28"/>
          <w:lang w:eastAsia="ar-SA"/>
        </w:rPr>
        <w:t>Анастасиевского сельского поселения</w:t>
      </w:r>
      <w:r w:rsidRPr="00DC34C6">
        <w:rPr>
          <w:sz w:val="28"/>
          <w:szCs w:val="28"/>
          <w:lang w:eastAsia="ar-SA"/>
        </w:rPr>
        <w:t>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 в силу наличия разнонаправленных социальных интересов социальных групп.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Основными мерами управления рисками с целью минимизации их влияния на достижение целей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выступают следующие: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мониторинг;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lastRenderedPageBreak/>
        <w:t>- открытость и подотчетность;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информационное сопровождение;</w:t>
      </w:r>
    </w:p>
    <w:p w:rsidR="00C20D30" w:rsidRPr="00DC34C6" w:rsidRDefault="002E14E1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- </w:t>
      </w:r>
      <w:r w:rsidR="00C20D30" w:rsidRPr="00DC34C6">
        <w:rPr>
          <w:sz w:val="28"/>
          <w:szCs w:val="28"/>
          <w:lang w:eastAsia="ar-SA"/>
        </w:rPr>
        <w:t xml:space="preserve">возможность внесения в установленном порядке изменений в </w:t>
      </w:r>
      <w:r w:rsidR="00C20D30">
        <w:rPr>
          <w:sz w:val="28"/>
          <w:szCs w:val="28"/>
          <w:lang w:eastAsia="ar-SA"/>
        </w:rPr>
        <w:t>П</w:t>
      </w:r>
      <w:r w:rsidR="00C20D30" w:rsidRPr="00DC34C6">
        <w:rPr>
          <w:sz w:val="28"/>
          <w:szCs w:val="28"/>
          <w:lang w:eastAsia="ar-SA"/>
        </w:rPr>
        <w:t xml:space="preserve">лан реализации </w:t>
      </w:r>
      <w:r w:rsidR="00C20D30">
        <w:rPr>
          <w:sz w:val="28"/>
          <w:szCs w:val="28"/>
          <w:lang w:eastAsia="ar-SA"/>
        </w:rPr>
        <w:t>программы</w:t>
      </w:r>
      <w:r w:rsidR="00C20D30" w:rsidRPr="00DC34C6">
        <w:rPr>
          <w:sz w:val="28"/>
          <w:szCs w:val="28"/>
          <w:lang w:eastAsia="ar-SA"/>
        </w:rPr>
        <w:t xml:space="preserve"> в части перераспределения финансовых средств на выполнение приоритетных мероприятий.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рамках мониторинга достижение конкретных целей и решение задач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C20D30" w:rsidRPr="00497C48" w:rsidRDefault="00C20D30" w:rsidP="00C20D3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34C6">
        <w:rPr>
          <w:sz w:val="28"/>
          <w:szCs w:val="28"/>
          <w:lang w:eastAsia="ar-SA"/>
        </w:rPr>
        <w:t xml:space="preserve">Будет реализован комплекс работ по информационному сопровождению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, размещению информации на официальных сайтах, в печати, что позволит обеспечить открытость и подотчетность реализации мероприятий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.</w:t>
      </w:r>
    </w:p>
    <w:p w:rsidR="00F47EC4" w:rsidRPr="00CF4F47" w:rsidRDefault="00C20D30" w:rsidP="00CF4F47">
      <w:pPr>
        <w:autoSpaceDE w:val="0"/>
        <w:autoSpaceDN w:val="0"/>
        <w:adjustRightInd w:val="0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  </w:t>
      </w:r>
    </w:p>
    <w:p w:rsidR="00C20D30" w:rsidRDefault="00C20D30" w:rsidP="00C20D30">
      <w:pPr>
        <w:contextualSpacing/>
        <w:jc w:val="center"/>
        <w:outlineLvl w:val="0"/>
        <w:rPr>
          <w:b/>
          <w:spacing w:val="5"/>
          <w:kern w:val="2"/>
          <w:sz w:val="28"/>
          <w:szCs w:val="28"/>
        </w:rPr>
      </w:pPr>
      <w:r w:rsidRPr="00CF4F47">
        <w:rPr>
          <w:b/>
          <w:spacing w:val="5"/>
          <w:kern w:val="2"/>
          <w:sz w:val="28"/>
          <w:szCs w:val="28"/>
        </w:rPr>
        <w:t>Раздел</w:t>
      </w:r>
      <w:r w:rsidRPr="00AE0EC6">
        <w:rPr>
          <w:spacing w:val="5"/>
          <w:kern w:val="2"/>
          <w:sz w:val="28"/>
          <w:szCs w:val="28"/>
        </w:rPr>
        <w:t xml:space="preserve"> 2. </w:t>
      </w:r>
      <w:r w:rsidRPr="00C20D30">
        <w:rPr>
          <w:b/>
          <w:spacing w:val="5"/>
          <w:kern w:val="2"/>
          <w:sz w:val="28"/>
          <w:szCs w:val="28"/>
        </w:rPr>
        <w:t xml:space="preserve">Цели, задачи и показатели (индикаторы), </w:t>
      </w:r>
      <w:r w:rsidRPr="00C20D30">
        <w:rPr>
          <w:b/>
          <w:spacing w:val="5"/>
          <w:kern w:val="2"/>
          <w:sz w:val="28"/>
          <w:szCs w:val="28"/>
        </w:rPr>
        <w:br/>
        <w:t xml:space="preserve">основные ожидаемые конечные результаты, сроки </w:t>
      </w:r>
      <w:r w:rsidRPr="00C20D30">
        <w:rPr>
          <w:b/>
          <w:spacing w:val="5"/>
          <w:kern w:val="2"/>
          <w:sz w:val="28"/>
          <w:szCs w:val="28"/>
        </w:rPr>
        <w:br/>
        <w:t xml:space="preserve">и этапы реализации </w:t>
      </w:r>
      <w:r>
        <w:rPr>
          <w:b/>
          <w:spacing w:val="5"/>
          <w:kern w:val="2"/>
          <w:sz w:val="28"/>
          <w:szCs w:val="28"/>
        </w:rPr>
        <w:t>муниципально</w:t>
      </w:r>
      <w:r w:rsidRPr="00C20D30">
        <w:rPr>
          <w:b/>
          <w:spacing w:val="5"/>
          <w:kern w:val="2"/>
          <w:sz w:val="28"/>
          <w:szCs w:val="28"/>
        </w:rPr>
        <w:t>й программы</w:t>
      </w:r>
    </w:p>
    <w:p w:rsidR="007D24D6" w:rsidRPr="00AE0EC6" w:rsidRDefault="007D24D6" w:rsidP="00C20D30">
      <w:pPr>
        <w:contextualSpacing/>
        <w:jc w:val="center"/>
        <w:outlineLvl w:val="0"/>
        <w:rPr>
          <w:spacing w:val="5"/>
          <w:sz w:val="28"/>
          <w:szCs w:val="36"/>
        </w:rPr>
      </w:pP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Основной целью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является </w:t>
      </w:r>
      <w:r w:rsidRPr="00AE0EC6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7D24D6" w:rsidRPr="00AE0EC6" w:rsidRDefault="007D24D6" w:rsidP="007D24D6">
      <w:pPr>
        <w:tabs>
          <w:tab w:val="left" w:pos="709"/>
        </w:tabs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повышение квалификации с</w:t>
      </w:r>
      <w:r w:rsidRPr="00AE0EC6">
        <w:rPr>
          <w:color w:val="000000"/>
          <w:kern w:val="2"/>
          <w:sz w:val="28"/>
          <w:szCs w:val="28"/>
          <w:lang w:eastAsia="en-US"/>
        </w:rPr>
        <w:t>пециалистов в сфере благоустройства;</w:t>
      </w:r>
    </w:p>
    <w:p w:rsidR="007D24D6" w:rsidRPr="00AE0EC6" w:rsidRDefault="007D24D6" w:rsidP="007D24D6">
      <w:pPr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по благоустройству </w:t>
      </w:r>
      <w:r>
        <w:rPr>
          <w:color w:val="000000"/>
          <w:kern w:val="2"/>
          <w:sz w:val="28"/>
          <w:szCs w:val="28"/>
          <w:lang w:eastAsia="en-US"/>
        </w:rPr>
        <w:t xml:space="preserve">общественных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территорий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;</w:t>
      </w:r>
    </w:p>
    <w:p w:rsidR="007D24D6" w:rsidRPr="00AE0EC6" w:rsidRDefault="007D24D6" w:rsidP="007D24D6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4"/>
        </w:rPr>
        <w:t xml:space="preserve">увеличение количества благоустроенных </w:t>
      </w:r>
      <w:r w:rsidR="00924B0B" w:rsidRPr="00AE0EC6">
        <w:rPr>
          <w:color w:val="000000"/>
          <w:sz w:val="28"/>
          <w:szCs w:val="28"/>
        </w:rPr>
        <w:t>общественных территорий</w:t>
      </w:r>
      <w:r w:rsidR="00924B0B">
        <w:rPr>
          <w:color w:val="000000"/>
          <w:sz w:val="28"/>
          <w:szCs w:val="28"/>
        </w:rPr>
        <w:t xml:space="preserve">, </w:t>
      </w:r>
      <w:r w:rsidR="00924B0B" w:rsidRPr="00AE0EC6">
        <w:rPr>
          <w:color w:val="000000"/>
          <w:sz w:val="28"/>
          <w:szCs w:val="28"/>
        </w:rPr>
        <w:t>мест массового отдыха населения (</w:t>
      </w:r>
      <w:r w:rsidR="00924B0B">
        <w:rPr>
          <w:color w:val="000000"/>
          <w:sz w:val="28"/>
          <w:szCs w:val="28"/>
        </w:rPr>
        <w:t xml:space="preserve">скверов, </w:t>
      </w:r>
      <w:r w:rsidR="00924B0B" w:rsidRPr="00AE0EC6">
        <w:rPr>
          <w:color w:val="000000"/>
          <w:sz w:val="28"/>
          <w:szCs w:val="28"/>
        </w:rPr>
        <w:t>парков)</w:t>
      </w:r>
      <w:r w:rsidR="00924B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муниципальной программы</w:t>
      </w:r>
      <w:r w:rsidRPr="00AE0EC6">
        <w:rPr>
          <w:color w:val="000000"/>
          <w:sz w:val="28"/>
          <w:szCs w:val="28"/>
        </w:rPr>
        <w:t xml:space="preserve"> в сфере благоустройства будут реализованы мероприятия по благоустройству общественных территорий, мест массового отдыха населения (</w:t>
      </w:r>
      <w:r>
        <w:rPr>
          <w:color w:val="000000"/>
          <w:sz w:val="28"/>
          <w:szCs w:val="28"/>
        </w:rPr>
        <w:t>скверов,</w:t>
      </w:r>
      <w:r w:rsidRPr="00AE0EC6">
        <w:rPr>
          <w:color w:val="000000"/>
          <w:sz w:val="28"/>
          <w:szCs w:val="28"/>
        </w:rPr>
        <w:t xml:space="preserve"> парков).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r>
        <w:rPr>
          <w:color w:val="000000"/>
          <w:sz w:val="28"/>
          <w:szCs w:val="28"/>
        </w:rPr>
        <w:t>Анастасиевского сельского поселения.</w:t>
      </w:r>
    </w:p>
    <w:p w:rsidR="007D24D6" w:rsidRPr="00AE0EC6" w:rsidRDefault="007D24D6" w:rsidP="007D24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</w:t>
      </w:r>
      <w:r>
        <w:rPr>
          <w:color w:val="000000"/>
          <w:kern w:val="2"/>
          <w:sz w:val="28"/>
          <w:szCs w:val="28"/>
        </w:rPr>
        <w:t xml:space="preserve">став показателей (индикаторов) 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</w:t>
      </w:r>
      <w:r>
        <w:rPr>
          <w:color w:val="000000"/>
          <w:kern w:val="2"/>
          <w:sz w:val="28"/>
          <w:szCs w:val="28"/>
        </w:rPr>
        <w:t>стижения целей и решения задач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</w:t>
      </w:r>
    </w:p>
    <w:p w:rsidR="007D24D6" w:rsidRPr="00AE0EC6" w:rsidRDefault="007D24D6" w:rsidP="007D24D6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Показател</w:t>
      </w:r>
      <w:r w:rsidR="000F7EAC">
        <w:rPr>
          <w:kern w:val="2"/>
          <w:sz w:val="28"/>
          <w:szCs w:val="28"/>
        </w:rPr>
        <w:t>ем</w:t>
      </w:r>
      <w:r w:rsidRPr="00AE0EC6">
        <w:rPr>
          <w:kern w:val="2"/>
          <w:sz w:val="28"/>
          <w:szCs w:val="28"/>
        </w:rPr>
        <w:t xml:space="preserve"> (индикатор</w:t>
      </w:r>
      <w:r w:rsidR="000F7EAC">
        <w:rPr>
          <w:kern w:val="2"/>
          <w:sz w:val="28"/>
          <w:szCs w:val="28"/>
        </w:rPr>
        <w:t>ом</w:t>
      </w:r>
      <w:r w:rsidRPr="00AE0EC6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муниципальной</w:t>
      </w:r>
      <w:r w:rsidRPr="00AE0EC6">
        <w:rPr>
          <w:kern w:val="2"/>
          <w:sz w:val="28"/>
          <w:szCs w:val="28"/>
        </w:rPr>
        <w:t xml:space="preserve"> программы является:</w:t>
      </w:r>
    </w:p>
    <w:p w:rsidR="00924B0B" w:rsidRPr="00924B0B" w:rsidRDefault="007D24D6" w:rsidP="00924B0B">
      <w:pPr>
        <w:pStyle w:val="ad"/>
        <w:numPr>
          <w:ilvl w:val="0"/>
          <w:numId w:val="9"/>
        </w:numPr>
        <w:rPr>
          <w:color w:val="000000"/>
          <w:sz w:val="28"/>
        </w:rPr>
      </w:pPr>
      <w:r w:rsidRPr="00924B0B">
        <w:rPr>
          <w:color w:val="000000"/>
          <w:kern w:val="2"/>
          <w:sz w:val="28"/>
          <w:szCs w:val="28"/>
        </w:rPr>
        <w:t xml:space="preserve">целевой показатель (индикатор) 1. </w:t>
      </w:r>
      <w:r w:rsidR="00924B0B" w:rsidRPr="00924B0B">
        <w:rPr>
          <w:color w:val="000000"/>
          <w:kern w:val="2"/>
          <w:sz w:val="28"/>
          <w:szCs w:val="28"/>
        </w:rPr>
        <w:t>Д</w:t>
      </w:r>
      <w:r w:rsidR="00924B0B" w:rsidRPr="00924B0B">
        <w:rPr>
          <w:color w:val="000000"/>
          <w:sz w:val="28"/>
          <w:szCs w:val="28"/>
        </w:rPr>
        <w:t>оля благоустроенных общественных территорий, мест массового отдыха населения (парков</w:t>
      </w:r>
      <w:r w:rsidR="00924B0B">
        <w:rPr>
          <w:color w:val="000000"/>
          <w:sz w:val="28"/>
          <w:szCs w:val="28"/>
        </w:rPr>
        <w:t>, скверов</w:t>
      </w:r>
      <w:r w:rsidR="00924B0B" w:rsidRPr="00924B0B">
        <w:rPr>
          <w:color w:val="000000"/>
          <w:sz w:val="28"/>
          <w:szCs w:val="28"/>
        </w:rPr>
        <w:t xml:space="preserve">) от общего </w:t>
      </w:r>
      <w:r w:rsidR="00924B0B" w:rsidRPr="00924B0B">
        <w:rPr>
          <w:color w:val="000000"/>
          <w:sz w:val="28"/>
          <w:szCs w:val="28"/>
        </w:rPr>
        <w:lastRenderedPageBreak/>
        <w:t>количества общественных территорий, мест массового отдыха населения (парков</w:t>
      </w:r>
      <w:r w:rsidR="00924B0B">
        <w:rPr>
          <w:color w:val="000000"/>
          <w:sz w:val="28"/>
          <w:szCs w:val="28"/>
        </w:rPr>
        <w:t>, скверов</w:t>
      </w:r>
      <w:r w:rsidR="00924B0B" w:rsidRPr="00924B0B">
        <w:rPr>
          <w:color w:val="000000"/>
          <w:sz w:val="28"/>
          <w:szCs w:val="28"/>
        </w:rPr>
        <w:t>) сельского поселения</w:t>
      </w:r>
      <w:r w:rsidR="00924B0B" w:rsidRPr="00924B0B">
        <w:rPr>
          <w:color w:val="000000"/>
          <w:sz w:val="28"/>
        </w:rPr>
        <w:t>;</w:t>
      </w:r>
    </w:p>
    <w:p w:rsidR="00857749" w:rsidRPr="00924B0B" w:rsidRDefault="00857749" w:rsidP="00857749">
      <w:pPr>
        <w:pStyle w:val="ad"/>
        <w:autoSpaceDE w:val="0"/>
        <w:autoSpaceDN w:val="0"/>
        <w:adjustRightInd w:val="0"/>
        <w:ind w:left="142" w:firstLine="578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</w:t>
      </w:r>
    </w:p>
    <w:p w:rsidR="007D24D6" w:rsidRPr="00AE0EC6" w:rsidRDefault="007D24D6" w:rsidP="00924B0B">
      <w:pPr>
        <w:spacing w:line="276" w:lineRule="auto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>2022 годы</w:t>
      </w:r>
      <w:r w:rsidR="00BA7203">
        <w:rPr>
          <w:color w:val="000000"/>
          <w:kern w:val="2"/>
          <w:sz w:val="28"/>
          <w:szCs w:val="28"/>
        </w:rPr>
        <w:t>.</w:t>
      </w:r>
      <w:r w:rsidRPr="00AE0EC6">
        <w:rPr>
          <w:sz w:val="28"/>
          <w:szCs w:val="28"/>
        </w:rPr>
        <w:t xml:space="preserve"> </w:t>
      </w:r>
      <w:r w:rsidR="00857749">
        <w:rPr>
          <w:sz w:val="28"/>
          <w:szCs w:val="28"/>
        </w:rPr>
        <w:t>Этапы реализации программы не выделяются.</w:t>
      </w:r>
    </w:p>
    <w:p w:rsidR="007D24D6" w:rsidRPr="00AE0EC6" w:rsidRDefault="007D24D6" w:rsidP="00924B0B">
      <w:pPr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планируется достичь повышения удовлетворенности населения </w:t>
      </w:r>
      <w:r>
        <w:rPr>
          <w:color w:val="000000"/>
          <w:kern w:val="2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благоустройства территории </w:t>
      </w:r>
      <w:r>
        <w:rPr>
          <w:color w:val="000000"/>
          <w:kern w:val="2"/>
          <w:sz w:val="28"/>
          <w:szCs w:val="28"/>
        </w:rPr>
        <w:t>и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AE0EC6">
        <w:rPr>
          <w:sz w:val="28"/>
          <w:szCs w:val="22"/>
        </w:rPr>
        <w:t xml:space="preserve">обеспечить комфортные условия для отдыха населения на территории </w:t>
      </w:r>
      <w:r>
        <w:rPr>
          <w:color w:val="000000"/>
          <w:kern w:val="2"/>
          <w:sz w:val="28"/>
          <w:szCs w:val="28"/>
        </w:rPr>
        <w:t>Анастасиевского сельского поселения</w:t>
      </w:r>
      <w:r w:rsidRPr="00AE0EC6">
        <w:rPr>
          <w:sz w:val="28"/>
          <w:szCs w:val="22"/>
        </w:rPr>
        <w:t>.</w:t>
      </w:r>
    </w:p>
    <w:p w:rsidR="007D24D6" w:rsidRDefault="007D24D6" w:rsidP="00530D3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06401" w:rsidRDefault="00606401" w:rsidP="00530D34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EC4" w:rsidRPr="001A28D0" w:rsidRDefault="00F47EC4" w:rsidP="00F47EC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28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237C5">
        <w:rPr>
          <w:rFonts w:ascii="Times New Roman" w:hAnsi="Times New Roman" w:cs="Times New Roman"/>
          <w:b/>
          <w:sz w:val="28"/>
          <w:szCs w:val="28"/>
        </w:rPr>
        <w:t>3</w:t>
      </w:r>
      <w:r w:rsidRPr="001A28D0">
        <w:rPr>
          <w:rFonts w:ascii="Times New Roman" w:hAnsi="Times New Roman" w:cs="Times New Roman"/>
          <w:b/>
          <w:sz w:val="28"/>
          <w:szCs w:val="28"/>
        </w:rPr>
        <w:t xml:space="preserve">. Характеристика основных мероприятий муниципальной программы </w:t>
      </w:r>
    </w:p>
    <w:p w:rsidR="00F47EC4" w:rsidRPr="007224FD" w:rsidRDefault="00F47EC4" w:rsidP="00F47EC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>программы предусматривается организация и проведение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по б</w:t>
      </w:r>
      <w:r w:rsidRPr="007224FD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7C5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4FD">
        <w:rPr>
          <w:rFonts w:ascii="Times New Roman" w:hAnsi="Times New Roman" w:cs="Times New Roman"/>
          <w:sz w:val="28"/>
          <w:szCs w:val="28"/>
        </w:rPr>
        <w:t xml:space="preserve"> в том числе следующие мероприятия:</w:t>
      </w:r>
    </w:p>
    <w:p w:rsidR="00F47EC4" w:rsidRDefault="00C33A96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47EC4">
        <w:rPr>
          <w:sz w:val="28"/>
          <w:szCs w:val="28"/>
        </w:rPr>
        <w:t xml:space="preserve">. </w:t>
      </w:r>
      <w:r w:rsidR="00376239">
        <w:rPr>
          <w:sz w:val="28"/>
          <w:szCs w:val="28"/>
        </w:rPr>
        <w:t>Б</w:t>
      </w:r>
      <w:r w:rsidR="00F47EC4" w:rsidRPr="007224FD">
        <w:rPr>
          <w:sz w:val="28"/>
          <w:szCs w:val="28"/>
        </w:rPr>
        <w:t xml:space="preserve">лагоустройство </w:t>
      </w:r>
      <w:r w:rsidR="005D22C4">
        <w:rPr>
          <w:sz w:val="28"/>
          <w:szCs w:val="28"/>
        </w:rPr>
        <w:t xml:space="preserve"> </w:t>
      </w:r>
      <w:r w:rsidR="000F7EAC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0F7EAC">
        <w:rPr>
          <w:color w:val="000000"/>
          <w:sz w:val="28"/>
          <w:szCs w:val="28"/>
        </w:rPr>
        <w:t>, скверов</w:t>
      </w:r>
      <w:r w:rsidR="000F7EAC" w:rsidRPr="00924B0B">
        <w:rPr>
          <w:color w:val="000000"/>
          <w:sz w:val="28"/>
          <w:szCs w:val="28"/>
        </w:rPr>
        <w:t>)</w:t>
      </w:r>
      <w:r w:rsidR="000F7EAC">
        <w:rPr>
          <w:color w:val="000000"/>
          <w:sz w:val="28"/>
          <w:szCs w:val="28"/>
        </w:rPr>
        <w:t xml:space="preserve"> </w:t>
      </w:r>
      <w:r w:rsidR="00376239">
        <w:rPr>
          <w:color w:val="000000"/>
          <w:sz w:val="28"/>
          <w:szCs w:val="28"/>
        </w:rPr>
        <w:t xml:space="preserve">Анастасиевского </w:t>
      </w:r>
      <w:r w:rsidR="000F7EAC">
        <w:rPr>
          <w:color w:val="000000"/>
          <w:sz w:val="28"/>
          <w:szCs w:val="28"/>
        </w:rPr>
        <w:t>сельского поселения</w:t>
      </w:r>
      <w:r w:rsidR="00F47EC4">
        <w:rPr>
          <w:sz w:val="28"/>
          <w:szCs w:val="28"/>
        </w:rPr>
        <w:t>:</w:t>
      </w:r>
    </w:p>
    <w:p w:rsidR="005D22C4" w:rsidRPr="006F0F69" w:rsidRDefault="00F47E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</w:t>
      </w:r>
      <w:r w:rsidR="00E237C5">
        <w:rPr>
          <w:sz w:val="28"/>
          <w:szCs w:val="28"/>
        </w:rPr>
        <w:t>сквер</w:t>
      </w:r>
      <w:r w:rsidR="005D22C4" w:rsidRPr="006F0F69">
        <w:rPr>
          <w:sz w:val="28"/>
          <w:szCs w:val="28"/>
        </w:rPr>
        <w:t xml:space="preserve"> </w:t>
      </w:r>
      <w:r w:rsidR="00376239">
        <w:rPr>
          <w:sz w:val="28"/>
          <w:szCs w:val="28"/>
        </w:rPr>
        <w:t xml:space="preserve">в </w:t>
      </w:r>
      <w:r w:rsidR="00FC36BB" w:rsidRPr="006F0F69">
        <w:rPr>
          <w:sz w:val="28"/>
          <w:szCs w:val="28"/>
        </w:rPr>
        <w:t>с.</w:t>
      </w:r>
      <w:r w:rsidR="00B47A41">
        <w:rPr>
          <w:sz w:val="28"/>
          <w:szCs w:val="28"/>
        </w:rPr>
        <w:t>Анастасиевка</w:t>
      </w:r>
      <w:r w:rsidR="005D22C4" w:rsidRPr="006F0F69">
        <w:rPr>
          <w:sz w:val="28"/>
          <w:szCs w:val="28"/>
        </w:rPr>
        <w:t>,</w:t>
      </w:r>
    </w:p>
    <w:p w:rsidR="00F47EC4" w:rsidRDefault="005D22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</w:t>
      </w:r>
      <w:r w:rsidR="00E237C5">
        <w:rPr>
          <w:sz w:val="28"/>
          <w:szCs w:val="28"/>
        </w:rPr>
        <w:t xml:space="preserve">площадка возле ДК </w:t>
      </w:r>
      <w:r w:rsidR="00376239">
        <w:rPr>
          <w:sz w:val="28"/>
          <w:szCs w:val="28"/>
        </w:rPr>
        <w:t xml:space="preserve">в </w:t>
      </w:r>
      <w:r w:rsidR="00E237C5">
        <w:rPr>
          <w:sz w:val="28"/>
          <w:szCs w:val="28"/>
        </w:rPr>
        <w:t>с. Марфинка</w:t>
      </w:r>
      <w:r w:rsidR="006F0F69" w:rsidRPr="006F0F69">
        <w:rPr>
          <w:sz w:val="28"/>
          <w:szCs w:val="28"/>
        </w:rPr>
        <w:t>.</w:t>
      </w:r>
    </w:p>
    <w:p w:rsidR="00E237C5" w:rsidRDefault="00E237C5" w:rsidP="00E237C5">
      <w:pPr>
        <w:ind w:firstLine="709"/>
        <w:jc w:val="both"/>
        <w:rPr>
          <w:sz w:val="28"/>
          <w:szCs w:val="24"/>
        </w:rPr>
      </w:pPr>
      <w:r w:rsidRPr="00AE0EC6">
        <w:rPr>
          <w:sz w:val="28"/>
          <w:szCs w:val="24"/>
        </w:rPr>
        <w:t>Все объекты благоустройства должны быть доступны для инвалидов и других маломобильных групп населения.</w:t>
      </w:r>
    </w:p>
    <w:p w:rsidR="00376239" w:rsidRPr="00AE0EC6" w:rsidRDefault="00376239" w:rsidP="00E237C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Информация об основных мероприятиях муниципальной программы и мероприятиях подпрограммы отражается в Приложении №2 к муниципальной программе.</w:t>
      </w:r>
    </w:p>
    <w:p w:rsidR="00E237C5" w:rsidRDefault="00E237C5" w:rsidP="000F7E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Одно из главных условий проекта – вовлечение в его реализацию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создать позитивную социальную атмосферу.</w:t>
      </w:r>
    </w:p>
    <w:p w:rsidR="00F17FB5" w:rsidRPr="006F0F69" w:rsidRDefault="00F17FB5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601B" w:rsidRPr="00D0601B" w:rsidRDefault="00D0601B" w:rsidP="00D0601B">
      <w:pPr>
        <w:contextualSpacing/>
        <w:jc w:val="center"/>
        <w:outlineLvl w:val="0"/>
        <w:rPr>
          <w:b/>
          <w:spacing w:val="5"/>
          <w:sz w:val="28"/>
          <w:szCs w:val="36"/>
        </w:rPr>
      </w:pPr>
      <w:r w:rsidRPr="00D0601B">
        <w:rPr>
          <w:b/>
          <w:spacing w:val="5"/>
          <w:sz w:val="28"/>
          <w:szCs w:val="36"/>
        </w:rPr>
        <w:t xml:space="preserve">Раздел </w:t>
      </w:r>
      <w:r w:rsidR="00F17FB5">
        <w:rPr>
          <w:b/>
          <w:spacing w:val="5"/>
          <w:sz w:val="28"/>
          <w:szCs w:val="36"/>
        </w:rPr>
        <w:t>4</w:t>
      </w:r>
      <w:r w:rsidRPr="00D0601B">
        <w:rPr>
          <w:b/>
          <w:spacing w:val="5"/>
          <w:sz w:val="28"/>
          <w:szCs w:val="36"/>
        </w:rPr>
        <w:t xml:space="preserve">. Обоснование выделения </w:t>
      </w:r>
      <w:r w:rsidRPr="00D0601B">
        <w:rPr>
          <w:b/>
          <w:spacing w:val="5"/>
          <w:sz w:val="28"/>
          <w:szCs w:val="36"/>
        </w:rPr>
        <w:br/>
        <w:t xml:space="preserve">подпрограмм муниципальной программы, </w:t>
      </w:r>
      <w:r w:rsidRPr="00D0601B">
        <w:rPr>
          <w:b/>
          <w:spacing w:val="5"/>
          <w:sz w:val="28"/>
          <w:szCs w:val="36"/>
        </w:rPr>
        <w:br/>
        <w:t xml:space="preserve">обобщенная характеристика основных мероприятий 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center"/>
        <w:rPr>
          <w:bCs/>
          <w:color w:val="000000"/>
          <w:kern w:val="2"/>
          <w:sz w:val="28"/>
          <w:szCs w:val="28"/>
        </w:rPr>
      </w:pP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</w:t>
      </w:r>
      <w:r>
        <w:rPr>
          <w:color w:val="000000"/>
          <w:kern w:val="2"/>
          <w:sz w:val="28"/>
          <w:szCs w:val="28"/>
        </w:rPr>
        <w:t>ей и решения соответствующих им.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Муниципальная программа включает 1 подпрограмму, реализация мероприятий которой в комплексе призвана обеспечить достижение целей</w:t>
      </w:r>
      <w:r w:rsidRPr="00D0601B">
        <w:rPr>
          <w:spacing w:val="5"/>
          <w:sz w:val="28"/>
          <w:szCs w:val="36"/>
        </w:rPr>
        <w:t xml:space="preserve"> </w:t>
      </w:r>
      <w:r>
        <w:rPr>
          <w:spacing w:val="5"/>
          <w:sz w:val="28"/>
          <w:szCs w:val="36"/>
        </w:rPr>
        <w:t>муниципальной</w:t>
      </w:r>
      <w:r w:rsidRPr="00AE0EC6">
        <w:rPr>
          <w:spacing w:val="5"/>
          <w:sz w:val="28"/>
          <w:szCs w:val="36"/>
        </w:rPr>
        <w:t xml:space="preserve"> программы</w:t>
      </w:r>
      <w:r w:rsidR="008A22F5">
        <w:rPr>
          <w:spacing w:val="5"/>
          <w:sz w:val="28"/>
          <w:szCs w:val="36"/>
        </w:rPr>
        <w:t>,</w:t>
      </w:r>
      <w:r>
        <w:rPr>
          <w:color w:val="000000"/>
          <w:kern w:val="2"/>
          <w:sz w:val="28"/>
          <w:szCs w:val="28"/>
        </w:rPr>
        <w:t xml:space="preserve">  решение программных задач:</w:t>
      </w:r>
    </w:p>
    <w:p w:rsidR="00D0601B" w:rsidRPr="00AE0EC6" w:rsidRDefault="00D0601B" w:rsidP="00D0601B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lastRenderedPageBreak/>
        <w:t>«</w:t>
      </w:r>
      <w:r w:rsidR="00376239">
        <w:rPr>
          <w:sz w:val="28"/>
          <w:szCs w:val="28"/>
        </w:rPr>
        <w:t>Б</w:t>
      </w:r>
      <w:r w:rsidR="00376239" w:rsidRPr="007224FD">
        <w:rPr>
          <w:sz w:val="28"/>
          <w:szCs w:val="28"/>
        </w:rPr>
        <w:t xml:space="preserve">лагоустройство </w:t>
      </w:r>
      <w:r w:rsidR="00376239">
        <w:rPr>
          <w:sz w:val="28"/>
          <w:szCs w:val="28"/>
        </w:rPr>
        <w:t xml:space="preserve"> </w:t>
      </w:r>
      <w:r w:rsidR="00376239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376239">
        <w:rPr>
          <w:color w:val="000000"/>
          <w:sz w:val="28"/>
          <w:szCs w:val="28"/>
        </w:rPr>
        <w:t>, скверов</w:t>
      </w:r>
      <w:r w:rsidR="00376239" w:rsidRPr="00924B0B">
        <w:rPr>
          <w:color w:val="000000"/>
          <w:sz w:val="28"/>
          <w:szCs w:val="28"/>
        </w:rPr>
        <w:t>)</w:t>
      </w:r>
      <w:r w:rsidR="00376239"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>»;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="00376239" w:rsidRPr="00AE0EC6">
        <w:rPr>
          <w:sz w:val="28"/>
          <w:szCs w:val="22"/>
        </w:rPr>
        <w:t>«</w:t>
      </w:r>
      <w:r w:rsidR="00376239">
        <w:rPr>
          <w:sz w:val="28"/>
          <w:szCs w:val="28"/>
        </w:rPr>
        <w:t>Б</w:t>
      </w:r>
      <w:r w:rsidR="00376239" w:rsidRPr="007224FD">
        <w:rPr>
          <w:sz w:val="28"/>
          <w:szCs w:val="28"/>
        </w:rPr>
        <w:t xml:space="preserve">лагоустройство </w:t>
      </w:r>
      <w:r w:rsidR="00376239">
        <w:rPr>
          <w:sz w:val="28"/>
          <w:szCs w:val="28"/>
        </w:rPr>
        <w:t xml:space="preserve"> </w:t>
      </w:r>
      <w:r w:rsidR="00376239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376239">
        <w:rPr>
          <w:color w:val="000000"/>
          <w:sz w:val="28"/>
          <w:szCs w:val="28"/>
        </w:rPr>
        <w:t>, скверов</w:t>
      </w:r>
      <w:r w:rsidR="00376239" w:rsidRPr="00924B0B">
        <w:rPr>
          <w:color w:val="000000"/>
          <w:sz w:val="28"/>
          <w:szCs w:val="28"/>
        </w:rPr>
        <w:t>)</w:t>
      </w:r>
      <w:r w:rsidR="00376239">
        <w:rPr>
          <w:color w:val="000000"/>
          <w:sz w:val="28"/>
          <w:szCs w:val="28"/>
        </w:rPr>
        <w:t xml:space="preserve"> Анастасиевского сельского поселения</w:t>
      </w:r>
      <w:r w:rsidR="00376239" w:rsidRPr="00AE0EC6">
        <w:rPr>
          <w:sz w:val="28"/>
          <w:szCs w:val="22"/>
        </w:rPr>
        <w:t>»</w:t>
      </w:r>
      <w:r w:rsidRPr="00AE0EC6">
        <w:rPr>
          <w:sz w:val="28"/>
          <w:szCs w:val="22"/>
        </w:rPr>
        <w:t xml:space="preserve"> </w:t>
      </w:r>
      <w:r w:rsidRPr="00AE0EC6">
        <w:rPr>
          <w:color w:val="000000"/>
          <w:kern w:val="2"/>
          <w:sz w:val="28"/>
          <w:szCs w:val="28"/>
        </w:rPr>
        <w:t>предполагается реализация основн</w:t>
      </w:r>
      <w:r w:rsidR="00F17FB5"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мероприяти</w:t>
      </w:r>
      <w:r w:rsidR="00F17FB5">
        <w:rPr>
          <w:color w:val="000000"/>
          <w:kern w:val="2"/>
          <w:sz w:val="28"/>
          <w:szCs w:val="28"/>
        </w:rPr>
        <w:t>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0601B" w:rsidRPr="00AE0EC6" w:rsidRDefault="00D0601B" w:rsidP="00D0601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</w:t>
      </w:r>
      <w:r w:rsidR="00F17FB5">
        <w:rPr>
          <w:color w:val="000000"/>
          <w:sz w:val="28"/>
          <w:szCs w:val="28"/>
        </w:rPr>
        <w:t>1</w:t>
      </w:r>
      <w:r w:rsidRPr="00AE0EC6">
        <w:rPr>
          <w:color w:val="000000"/>
          <w:sz w:val="28"/>
          <w:szCs w:val="28"/>
        </w:rPr>
        <w:t xml:space="preserve">. </w:t>
      </w:r>
      <w:r w:rsidR="008A22F5">
        <w:rPr>
          <w:color w:val="000000"/>
          <w:sz w:val="28"/>
          <w:szCs w:val="28"/>
        </w:rPr>
        <w:t>Расходы на б</w:t>
      </w:r>
      <w:r w:rsidRPr="00AE0EC6">
        <w:rPr>
          <w:color w:val="000000"/>
          <w:sz w:val="28"/>
          <w:szCs w:val="28"/>
        </w:rPr>
        <w:t>лагоустройство общественных территорий</w:t>
      </w:r>
      <w:r w:rsidR="00376239">
        <w:rPr>
          <w:color w:val="000000"/>
          <w:sz w:val="28"/>
          <w:szCs w:val="28"/>
        </w:rPr>
        <w:t xml:space="preserve">, мест массового отдыха населения (парков, скверов) </w:t>
      </w:r>
      <w:r>
        <w:rPr>
          <w:sz w:val="28"/>
          <w:szCs w:val="22"/>
        </w:rPr>
        <w:t>Анастасиевско</w:t>
      </w:r>
      <w:r w:rsidR="00A9181F">
        <w:rPr>
          <w:sz w:val="28"/>
          <w:szCs w:val="22"/>
        </w:rPr>
        <w:t>го</w:t>
      </w:r>
      <w:r>
        <w:rPr>
          <w:sz w:val="28"/>
          <w:szCs w:val="22"/>
        </w:rPr>
        <w:t xml:space="preserve"> сельско</w:t>
      </w:r>
      <w:r w:rsidR="00A9181F">
        <w:rPr>
          <w:sz w:val="28"/>
          <w:szCs w:val="22"/>
        </w:rPr>
        <w:t>го</w:t>
      </w:r>
      <w:r>
        <w:rPr>
          <w:sz w:val="28"/>
          <w:szCs w:val="22"/>
        </w:rPr>
        <w:t xml:space="preserve"> поселени</w:t>
      </w:r>
      <w:r w:rsidR="00A9181F">
        <w:rPr>
          <w:sz w:val="28"/>
          <w:szCs w:val="22"/>
        </w:rPr>
        <w:t>я</w:t>
      </w:r>
      <w:r w:rsidRPr="00AE0EC6">
        <w:rPr>
          <w:color w:val="000000"/>
          <w:sz w:val="28"/>
          <w:szCs w:val="28"/>
        </w:rPr>
        <w:t>.</w:t>
      </w:r>
    </w:p>
    <w:p w:rsidR="00A9181F" w:rsidRDefault="00D0601B" w:rsidP="00D0601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 w:rsidR="008A22F5">
        <w:rPr>
          <w:color w:val="000000"/>
          <w:sz w:val="28"/>
          <w:szCs w:val="28"/>
        </w:rPr>
        <w:t>расходы за счет</w:t>
      </w:r>
      <w:r w:rsidRPr="00AE0EC6">
        <w:rPr>
          <w:color w:val="000000"/>
          <w:sz w:val="28"/>
          <w:szCs w:val="28"/>
        </w:rPr>
        <w:t xml:space="preserve"> субсидий федерального и областного бюджетов</w:t>
      </w:r>
      <w:r w:rsidR="008A22F5">
        <w:rPr>
          <w:color w:val="000000"/>
          <w:sz w:val="28"/>
          <w:szCs w:val="28"/>
        </w:rPr>
        <w:t xml:space="preserve">, предоставленных </w:t>
      </w:r>
      <w:r w:rsidRPr="00AE0EC6">
        <w:rPr>
          <w:color w:val="000000"/>
          <w:sz w:val="28"/>
          <w:szCs w:val="28"/>
        </w:rPr>
        <w:t xml:space="preserve"> муниципальн</w:t>
      </w:r>
      <w:r w:rsidR="008A22F5">
        <w:rPr>
          <w:color w:val="000000"/>
          <w:sz w:val="28"/>
          <w:szCs w:val="28"/>
        </w:rPr>
        <w:t>ому</w:t>
      </w:r>
      <w:r w:rsidRPr="00AE0EC6">
        <w:rPr>
          <w:color w:val="000000"/>
          <w:sz w:val="28"/>
          <w:szCs w:val="28"/>
        </w:rPr>
        <w:t xml:space="preserve"> образовани</w:t>
      </w:r>
      <w:r w:rsidR="008A22F5">
        <w:rPr>
          <w:color w:val="000000"/>
          <w:sz w:val="28"/>
          <w:szCs w:val="28"/>
        </w:rPr>
        <w:t>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</w:t>
      </w:r>
      <w:r w:rsidR="00376239">
        <w:rPr>
          <w:color w:val="000000"/>
          <w:sz w:val="28"/>
          <w:szCs w:val="28"/>
        </w:rPr>
        <w:t>, мест массового отдыха населения (парков, скверов)</w:t>
      </w:r>
      <w:r w:rsidRPr="00AE0EC6">
        <w:rPr>
          <w:color w:val="000000"/>
          <w:sz w:val="28"/>
          <w:szCs w:val="28"/>
        </w:rPr>
        <w:t xml:space="preserve"> </w:t>
      </w:r>
      <w:r>
        <w:rPr>
          <w:sz w:val="28"/>
          <w:szCs w:val="22"/>
        </w:rPr>
        <w:t>в Анастасиевском сельском поселении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  <w:r w:rsidR="008A22F5">
        <w:rPr>
          <w:color w:val="000000"/>
          <w:sz w:val="28"/>
          <w:szCs w:val="28"/>
        </w:rPr>
        <w:t xml:space="preserve"> Также предусматриваются средства бюджета поселения на выполнение программных мероприятий.</w:t>
      </w:r>
      <w:r w:rsidR="00A9181F">
        <w:rPr>
          <w:color w:val="000000"/>
          <w:sz w:val="28"/>
          <w:szCs w:val="28"/>
        </w:rPr>
        <w:t xml:space="preserve"> В программные мероприятия входят следующие виды работ: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9181F">
        <w:rPr>
          <w:color w:val="000000"/>
          <w:sz w:val="28"/>
          <w:szCs w:val="28"/>
        </w:rPr>
        <w:t xml:space="preserve">ероприятия строительству, реконструкции, капитальному и текущему ремонту дорожно-тротуарной сети;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организация наружного освещения (сети, опоры, светильники, фонари);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>установка</w:t>
      </w:r>
      <w:r>
        <w:rPr>
          <w:color w:val="000000"/>
          <w:sz w:val="28"/>
          <w:szCs w:val="28"/>
        </w:rPr>
        <w:t xml:space="preserve"> малых архитектурных форм (МАФ);</w:t>
      </w:r>
      <w:r w:rsidRPr="00A9181F">
        <w:rPr>
          <w:color w:val="000000"/>
          <w:sz w:val="28"/>
          <w:szCs w:val="28"/>
        </w:rPr>
        <w:t xml:space="preserve">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установка и содержание детских и спортивных </w:t>
      </w:r>
      <w:r>
        <w:rPr>
          <w:color w:val="000000"/>
          <w:sz w:val="28"/>
          <w:szCs w:val="28"/>
        </w:rPr>
        <w:t>площадок, установка скамеек, урн;</w:t>
      </w:r>
    </w:p>
    <w:p w:rsidR="00D0601B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озеленению территории;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проектно-сметной документации на строительство, реконструкцию и капитальный ремонт объектов;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схем озеленения, благоустройства, сметных расчетов.</w:t>
      </w:r>
    </w:p>
    <w:p w:rsidR="000A7F49" w:rsidRDefault="000A7F49" w:rsidP="000A7F49">
      <w:pPr>
        <w:pStyle w:val="ad"/>
        <w:ind w:firstLine="0"/>
        <w:rPr>
          <w:color w:val="000000"/>
          <w:sz w:val="28"/>
          <w:szCs w:val="28"/>
        </w:rPr>
      </w:pPr>
    </w:p>
    <w:p w:rsidR="000A7F49" w:rsidRPr="000A7F49" w:rsidRDefault="000A7F49" w:rsidP="000A7F49">
      <w:pPr>
        <w:tabs>
          <w:tab w:val="left" w:pos="2265"/>
        </w:tabs>
        <w:jc w:val="center"/>
        <w:rPr>
          <w:b/>
          <w:bCs/>
          <w:kern w:val="2"/>
          <w:sz w:val="28"/>
          <w:szCs w:val="28"/>
        </w:rPr>
      </w:pPr>
      <w:r w:rsidRPr="000A7F49">
        <w:rPr>
          <w:b/>
          <w:bCs/>
          <w:kern w:val="2"/>
          <w:sz w:val="28"/>
          <w:szCs w:val="28"/>
        </w:rPr>
        <w:t xml:space="preserve">Раздел 5. Информация по ресурсному обеспечению </w:t>
      </w:r>
    </w:p>
    <w:p w:rsidR="000A7F49" w:rsidRPr="000A7F49" w:rsidRDefault="000A7F49" w:rsidP="000A7F49">
      <w:pPr>
        <w:tabs>
          <w:tab w:val="left" w:pos="2265"/>
        </w:tabs>
        <w:jc w:val="center"/>
        <w:rPr>
          <w:b/>
          <w:bCs/>
          <w:kern w:val="2"/>
          <w:sz w:val="28"/>
          <w:szCs w:val="28"/>
        </w:rPr>
      </w:pPr>
      <w:r w:rsidRPr="000A7F49">
        <w:rPr>
          <w:b/>
          <w:bCs/>
          <w:kern w:val="2"/>
          <w:sz w:val="28"/>
          <w:szCs w:val="28"/>
        </w:rPr>
        <w:t>муниципальной программы</w:t>
      </w:r>
    </w:p>
    <w:p w:rsidR="000A7F49" w:rsidRPr="000A7F49" w:rsidRDefault="000A7F49" w:rsidP="000A7F49">
      <w:pPr>
        <w:autoSpaceDE w:val="0"/>
        <w:autoSpaceDN w:val="0"/>
        <w:adjustRightInd w:val="0"/>
        <w:jc w:val="center"/>
        <w:outlineLvl w:val="1"/>
        <w:rPr>
          <w:b/>
          <w:bCs/>
          <w:kern w:val="2"/>
          <w:sz w:val="28"/>
          <w:szCs w:val="28"/>
        </w:rPr>
      </w:pP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осуществляется за счет средств федерального, областного, местных бюджетов и внебюджетных источников.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не предусмотрены.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не предусмотрены.</w:t>
      </w:r>
    </w:p>
    <w:p w:rsidR="000A7F49" w:rsidRPr="00804E0D" w:rsidRDefault="000A7F49" w:rsidP="000A7F4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подлежит ежегодному уточнению.</w:t>
      </w:r>
    </w:p>
    <w:p w:rsidR="000A7F49" w:rsidRPr="00AE0EC6" w:rsidRDefault="000A7F49" w:rsidP="000A7F49">
      <w:pPr>
        <w:ind w:firstLine="567"/>
        <w:jc w:val="both"/>
        <w:rPr>
          <w:sz w:val="28"/>
          <w:szCs w:val="22"/>
        </w:rPr>
      </w:pPr>
      <w:r>
        <w:rPr>
          <w:kern w:val="2"/>
          <w:sz w:val="28"/>
          <w:szCs w:val="28"/>
        </w:rPr>
        <w:t>О</w:t>
      </w:r>
      <w:r w:rsidRPr="00AE0EC6">
        <w:rPr>
          <w:kern w:val="2"/>
          <w:sz w:val="28"/>
          <w:szCs w:val="28"/>
        </w:rPr>
        <w:t>бъем финансового обеспечения</w:t>
      </w:r>
      <w:r>
        <w:rPr>
          <w:kern w:val="2"/>
          <w:sz w:val="28"/>
          <w:szCs w:val="28"/>
        </w:rPr>
        <w:t xml:space="preserve"> подпрограммы</w:t>
      </w:r>
      <w:r w:rsidRPr="00AE0EC6">
        <w:rPr>
          <w:kern w:val="2"/>
          <w:sz w:val="28"/>
          <w:szCs w:val="28"/>
        </w:rPr>
        <w:t xml:space="preserve"> составляет</w:t>
      </w:r>
      <w:r w:rsidRPr="00AE0EC6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br/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рублей, в том числе: 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2018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2019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>в 2020 году –</w:t>
      </w:r>
      <w:r>
        <w:rPr>
          <w:sz w:val="28"/>
          <w:szCs w:val="22"/>
        </w:rPr>
        <w:t xml:space="preserve"> 0,0</w:t>
      </w:r>
      <w:r w:rsidRPr="00AE0EC6">
        <w:rPr>
          <w:sz w:val="28"/>
          <w:szCs w:val="22"/>
        </w:rPr>
        <w:t xml:space="preserve"> тыс. рублей;</w:t>
      </w:r>
    </w:p>
    <w:p w:rsidR="000A7F49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2021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CF4F47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2022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</w:t>
      </w:r>
      <w:r>
        <w:rPr>
          <w:sz w:val="28"/>
          <w:szCs w:val="22"/>
        </w:rPr>
        <w:t>.</w:t>
      </w:r>
    </w:p>
    <w:p w:rsidR="002418B7" w:rsidRDefault="002418B7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Расходы местного бюджета на реализацию муниципальной программы утверждены в установленном порядке, информация о которых представлена в Приложении №3 к муниципальной программе.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 w:rsidR="002418B7"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</w:p>
    <w:p w:rsidR="000A7F49" w:rsidRPr="00A9181F" w:rsidRDefault="000A7F49" w:rsidP="000A7F49">
      <w:pPr>
        <w:pStyle w:val="ad"/>
        <w:ind w:firstLine="0"/>
        <w:rPr>
          <w:color w:val="000000"/>
          <w:sz w:val="28"/>
          <w:szCs w:val="28"/>
        </w:rPr>
      </w:pPr>
    </w:p>
    <w:p w:rsidR="008A22F5" w:rsidRDefault="008A22F5" w:rsidP="00B41DEB">
      <w:pPr>
        <w:jc w:val="center"/>
        <w:rPr>
          <w:b/>
          <w:kern w:val="2"/>
          <w:sz w:val="28"/>
          <w:szCs w:val="28"/>
        </w:rPr>
      </w:pPr>
    </w:p>
    <w:p w:rsidR="00B41DEB" w:rsidRPr="00B41DEB" w:rsidRDefault="00B41DEB" w:rsidP="00B41DEB">
      <w:pPr>
        <w:jc w:val="center"/>
        <w:rPr>
          <w:b/>
          <w:kern w:val="2"/>
          <w:sz w:val="28"/>
          <w:szCs w:val="28"/>
          <w:lang w:eastAsia="ar-SA"/>
        </w:rPr>
      </w:pPr>
      <w:r w:rsidRPr="00B41DEB">
        <w:rPr>
          <w:b/>
          <w:kern w:val="2"/>
          <w:sz w:val="28"/>
          <w:szCs w:val="28"/>
        </w:rPr>
        <w:t xml:space="preserve">Раздел </w:t>
      </w:r>
      <w:r w:rsidR="000A7F49">
        <w:rPr>
          <w:b/>
          <w:kern w:val="2"/>
          <w:sz w:val="28"/>
          <w:szCs w:val="28"/>
        </w:rPr>
        <w:t>6</w:t>
      </w:r>
      <w:r w:rsidRPr="00B41DEB">
        <w:rPr>
          <w:b/>
          <w:kern w:val="2"/>
          <w:sz w:val="28"/>
          <w:szCs w:val="28"/>
        </w:rPr>
        <w:t xml:space="preserve">. </w:t>
      </w:r>
      <w:r w:rsidRPr="00B41DEB">
        <w:rPr>
          <w:b/>
          <w:kern w:val="2"/>
          <w:sz w:val="28"/>
          <w:szCs w:val="28"/>
          <w:lang w:eastAsia="ar-SA"/>
        </w:rPr>
        <w:t xml:space="preserve">Методика оценки </w:t>
      </w:r>
      <w:r w:rsidRPr="00B41DEB">
        <w:rPr>
          <w:b/>
          <w:kern w:val="2"/>
          <w:sz w:val="28"/>
          <w:szCs w:val="28"/>
          <w:lang w:eastAsia="ar-SA"/>
        </w:rPr>
        <w:br/>
        <w:t xml:space="preserve">эффективности </w:t>
      </w:r>
      <w:r w:rsidR="00CF4F47">
        <w:rPr>
          <w:b/>
          <w:kern w:val="2"/>
          <w:sz w:val="28"/>
          <w:szCs w:val="28"/>
          <w:lang w:eastAsia="ar-SA"/>
        </w:rPr>
        <w:t>муниципальной</w:t>
      </w:r>
      <w:r w:rsidRPr="00B41DEB">
        <w:rPr>
          <w:b/>
          <w:kern w:val="2"/>
          <w:sz w:val="28"/>
          <w:szCs w:val="28"/>
          <w:lang w:eastAsia="ar-SA"/>
        </w:rPr>
        <w:t xml:space="preserve"> программы</w:t>
      </w:r>
    </w:p>
    <w:p w:rsidR="00B41DEB" w:rsidRPr="00AE0EC6" w:rsidRDefault="00B41DEB" w:rsidP="00B41DEB">
      <w:pPr>
        <w:jc w:val="center"/>
        <w:rPr>
          <w:color w:val="000000"/>
          <w:sz w:val="28"/>
          <w:szCs w:val="22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будет проводиться с использованием показателей (индикаторов) выполнения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Методика оценки эффективности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представляет собой алгоритм оценки в процессе (по годам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программы) и по итогам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1) степень достижения целей и решения задач подпрограмм 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3) степень соответствия запланированному уровню затрат и эффективности использования средств областного бюджета.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достижения целей и решения задач подпрограмм 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целом» базируется на анализе целевых показателей, приведенных в приложении № </w:t>
      </w:r>
      <w:r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и рассчитывается по формуле по каждому показателю: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>Фi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Ci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</w:t>
      </w:r>
      <w:r w:rsidRPr="00C95A07">
        <w:rPr>
          <w:spacing w:val="-40"/>
          <w:kern w:val="2"/>
        </w:rPr>
        <w:t>--</w:t>
      </w:r>
      <w:r w:rsidRPr="00804E0D">
        <w:rPr>
          <w:kern w:val="2"/>
          <w:sz w:val="28"/>
          <w:szCs w:val="28"/>
        </w:rPr>
        <w:t xml:space="preserve"> 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 xml:space="preserve"> Пi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Сi - степень достижения i - показателя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(процентов);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Фi - фактическое значение показателя;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Пi - установленное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программой целевое значение показателя.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Значение показателя Сi должно быть больше либо равно единице.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</w:t>
      </w:r>
      <w:r w:rsidRPr="00804E0D">
        <w:rPr>
          <w:kern w:val="2"/>
          <w:sz w:val="28"/>
          <w:szCs w:val="28"/>
        </w:rPr>
        <w:t>ΣСi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Р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----------------</w:t>
      </w:r>
      <w:r w:rsidRPr="00C95A07">
        <w:rPr>
          <w:spacing w:val="-40"/>
          <w:kern w:val="2"/>
        </w:rPr>
        <w:t>------</w:t>
      </w:r>
      <w:r w:rsidRPr="00804E0D">
        <w:rPr>
          <w:kern w:val="2"/>
          <w:sz w:val="28"/>
          <w:szCs w:val="28"/>
        </w:rPr>
        <w:t xml:space="preserve"> х 100 %,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</w:t>
      </w:r>
      <w:r w:rsidRPr="00804E0D">
        <w:rPr>
          <w:kern w:val="2"/>
          <w:sz w:val="28"/>
          <w:szCs w:val="28"/>
        </w:rPr>
        <w:t xml:space="preserve"> n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результативность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(процентов);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n - количество показателей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устанавливаются следующие критерии: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80%,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высокая;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50%, но меньше 80%,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удовлетворительная;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меньше 50%,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неудовлетворительная.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соответствия запланированному уровню затрат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и эффективности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 производится по следующей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ФРi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П = </w:t>
      </w:r>
      <w:r w:rsidRPr="00C95A07">
        <w:rPr>
          <w:spacing w:val="-40"/>
          <w:kern w:val="2"/>
        </w:rPr>
        <w:t>-------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</w:t>
      </w:r>
      <w:r w:rsidRPr="00804E0D">
        <w:rPr>
          <w:kern w:val="2"/>
          <w:sz w:val="28"/>
          <w:szCs w:val="28"/>
        </w:rPr>
        <w:t xml:space="preserve"> х 100%,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ЗРi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полнота использования бюджетных средств;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ФР - фактические расходы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соответствующем периоде;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ЗР - запланированные </w:t>
      </w:r>
      <w:r>
        <w:rPr>
          <w:kern w:val="2"/>
          <w:sz w:val="28"/>
          <w:szCs w:val="28"/>
        </w:rPr>
        <w:t>в местном</w:t>
      </w:r>
      <w:r w:rsidRPr="00804E0D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е</w:t>
      </w:r>
      <w:r w:rsidRPr="00804E0D">
        <w:rPr>
          <w:kern w:val="2"/>
          <w:sz w:val="28"/>
          <w:szCs w:val="28"/>
        </w:rPr>
        <w:t xml:space="preserve"> расходы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соответствующем периоде.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соответствия фактических затрат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 xml:space="preserve">ного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 оценивается как удовлетворительная;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 xml:space="preserve">если значения показателя результативности Р меньше 80%, а значение показателя полноты использования бюджетных средств П меньше 100%, то степень соответствия фактических затрат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 оценивается как неудовлетворительная.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Расчет эффективности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производится по следующей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П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Э = </w:t>
      </w:r>
      <w:r w:rsidRPr="00C95A07">
        <w:rPr>
          <w:spacing w:val="-40"/>
          <w:kern w:val="2"/>
        </w:rPr>
        <w:t>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----------</w:t>
      </w:r>
      <w:r w:rsidRPr="00804E0D">
        <w:rPr>
          <w:kern w:val="2"/>
          <w:sz w:val="28"/>
          <w:szCs w:val="28"/>
        </w:rPr>
        <w:t xml:space="preserve"> 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Р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Э - эффективность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показатель полноты использования бюджетных средств;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показатель результативности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целях оценки эффективности использования средств бюджета</w:t>
      </w:r>
      <w:r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при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устанавливаются следующие критерии: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Э равно 1, то такая эффективность оценивается как соответствующая запланированной;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 Э меньше 1, то такая эффективность оценивается как высокая;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Э больше 1, то такая эффективность оценивается как низкая.</w:t>
      </w: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Проведения оценки эффективности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течение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производится не реже, чем один раз в год.</w:t>
      </w:r>
    </w:p>
    <w:p w:rsidR="00D70229" w:rsidRPr="00804E0D" w:rsidRDefault="00D70229" w:rsidP="00AA2897">
      <w:pPr>
        <w:ind w:firstLine="709"/>
        <w:jc w:val="both"/>
        <w:rPr>
          <w:kern w:val="2"/>
          <w:sz w:val="28"/>
          <w:szCs w:val="28"/>
        </w:rPr>
      </w:pPr>
    </w:p>
    <w:p w:rsidR="00D70229" w:rsidRPr="00D70229" w:rsidRDefault="00D70229" w:rsidP="00D70229">
      <w:pPr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  <w:r w:rsidRPr="00D70229">
        <w:rPr>
          <w:b/>
          <w:kern w:val="2"/>
          <w:sz w:val="28"/>
          <w:szCs w:val="28"/>
        </w:rPr>
        <w:t xml:space="preserve">Раздел </w:t>
      </w:r>
      <w:r w:rsidR="000A7F49">
        <w:rPr>
          <w:b/>
          <w:kern w:val="2"/>
          <w:sz w:val="28"/>
          <w:szCs w:val="28"/>
        </w:rPr>
        <w:t>7</w:t>
      </w:r>
      <w:r w:rsidRPr="00D70229">
        <w:rPr>
          <w:b/>
          <w:kern w:val="2"/>
          <w:sz w:val="28"/>
          <w:szCs w:val="28"/>
        </w:rPr>
        <w:t>. Порядок взаимодействия ответственных</w:t>
      </w:r>
      <w:r w:rsidRPr="00D70229">
        <w:rPr>
          <w:b/>
          <w:kern w:val="2"/>
          <w:sz w:val="28"/>
          <w:szCs w:val="28"/>
        </w:rPr>
        <w:br/>
        <w:t>исполнителей  муниципальной программы</w:t>
      </w:r>
    </w:p>
    <w:p w:rsidR="00D70229" w:rsidRPr="00804E0D" w:rsidRDefault="00D70229" w:rsidP="00D70229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bookmarkStart w:id="0" w:name="sub_10478"/>
      <w:r w:rsidRPr="00F0097A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осуществляется в соответствии с планом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разрабатываемым на очередной финансовый год и содержащим перечень значимых контрольных событий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 указанием их сроков и ожидаемых результатов.</w:t>
      </w: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составляется ответственным исполнителем –</w:t>
      </w:r>
      <w:r>
        <w:rPr>
          <w:sz w:val="28"/>
          <w:szCs w:val="28"/>
        </w:rPr>
        <w:t xml:space="preserve"> ведущим специалистом по вопросам ЖКХ, благоустройства, транспорта, связи, природоохранной деятельности </w:t>
      </w:r>
      <w:r w:rsidRPr="00F0097A">
        <w:rPr>
          <w:sz w:val="28"/>
          <w:szCs w:val="28"/>
        </w:rPr>
        <w:t>.</w:t>
      </w: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утверждается </w:t>
      </w:r>
      <w:r>
        <w:rPr>
          <w:sz w:val="28"/>
          <w:szCs w:val="28"/>
        </w:rPr>
        <w:t xml:space="preserve"> главой 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Анастасиевского сельского поселения</w:t>
      </w:r>
      <w:r w:rsidRPr="00F0097A">
        <w:rPr>
          <w:sz w:val="28"/>
          <w:szCs w:val="28"/>
        </w:rPr>
        <w:t xml:space="preserve"> не позднее 5 рабочих дней со дня утверждения </w:t>
      </w:r>
      <w:r>
        <w:rPr>
          <w:sz w:val="28"/>
          <w:szCs w:val="28"/>
        </w:rPr>
        <w:t>Администрацией Анастасиевского сельского поселения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далее ежегодно, не позднее </w:t>
      </w:r>
      <w:r>
        <w:rPr>
          <w:sz w:val="28"/>
          <w:szCs w:val="28"/>
        </w:rPr>
        <w:t>30</w:t>
      </w:r>
      <w:r w:rsidRPr="00F0097A">
        <w:rPr>
          <w:sz w:val="28"/>
          <w:szCs w:val="28"/>
        </w:rPr>
        <w:t xml:space="preserve"> декабря текущего финансового года.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lastRenderedPageBreak/>
        <w:t>Администрация  Анастасиевского сельского поселения: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>обеспечивает разработку муниципальной программы и внесение в установленном порядке проекта постановления Администрации Анастасиевского сельского поселения об утверждении муниципальной программы;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программы; 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>организует реализацию муниципальной программы, вносит предложения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подготавливает отчеты об исполнении плана реализации муниципальной программы и вносит их на рассмотрение </w:t>
      </w:r>
      <w:r w:rsidR="00181BAA">
        <w:rPr>
          <w:sz w:val="28"/>
          <w:szCs w:val="28"/>
        </w:rPr>
        <w:t>г</w:t>
      </w:r>
      <w:r w:rsidRPr="00D30651">
        <w:rPr>
          <w:sz w:val="28"/>
          <w:szCs w:val="28"/>
        </w:rPr>
        <w:t>лаве</w:t>
      </w:r>
      <w:r w:rsidR="00181BAA">
        <w:rPr>
          <w:sz w:val="28"/>
          <w:szCs w:val="28"/>
        </w:rPr>
        <w:t xml:space="preserve"> Администрации </w:t>
      </w:r>
      <w:r w:rsidRPr="00D30651">
        <w:rPr>
          <w:sz w:val="28"/>
          <w:szCs w:val="28"/>
        </w:rPr>
        <w:t>Анастасиевского сельского поселения;</w:t>
      </w:r>
    </w:p>
    <w:p w:rsidR="00D70229" w:rsidRDefault="00D70229" w:rsidP="00D70229">
      <w:pPr>
        <w:ind w:firstLine="709"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</w:t>
      </w:r>
      <w:r w:rsidR="00181BAA">
        <w:rPr>
          <w:sz w:val="28"/>
          <w:szCs w:val="28"/>
        </w:rPr>
        <w:t>г</w:t>
      </w:r>
      <w:r w:rsidRPr="00D30651">
        <w:rPr>
          <w:sz w:val="28"/>
          <w:szCs w:val="28"/>
        </w:rPr>
        <w:t>лаве</w:t>
      </w:r>
      <w:r w:rsidR="00181BAA">
        <w:rPr>
          <w:sz w:val="28"/>
          <w:szCs w:val="28"/>
        </w:rPr>
        <w:t xml:space="preserve"> Администрации </w:t>
      </w:r>
      <w:r w:rsidRPr="00D30651">
        <w:rPr>
          <w:sz w:val="28"/>
          <w:szCs w:val="28"/>
        </w:rPr>
        <w:t xml:space="preserve"> Анастасиевского сельского поселения проект постановления Администрации Анастасиевского сельского поселения</w:t>
      </w:r>
      <w:r>
        <w:rPr>
          <w:sz w:val="28"/>
          <w:szCs w:val="28"/>
        </w:rPr>
        <w:t xml:space="preserve"> об утверждении отчета о реализации муниципальной программы.</w:t>
      </w:r>
      <w:bookmarkEnd w:id="0"/>
    </w:p>
    <w:p w:rsidR="00181BAA" w:rsidRDefault="00181BAA" w:rsidP="0086149B">
      <w:pPr>
        <w:jc w:val="center"/>
        <w:rPr>
          <w:color w:val="000000"/>
          <w:sz w:val="28"/>
          <w:szCs w:val="28"/>
        </w:rPr>
      </w:pPr>
    </w:p>
    <w:p w:rsidR="0086149B" w:rsidRPr="00181BAA" w:rsidRDefault="0086149B" w:rsidP="0086149B">
      <w:pPr>
        <w:jc w:val="center"/>
        <w:rPr>
          <w:b/>
          <w:color w:val="000000"/>
          <w:sz w:val="28"/>
          <w:szCs w:val="28"/>
        </w:rPr>
      </w:pPr>
      <w:r w:rsidRPr="00181BAA">
        <w:rPr>
          <w:b/>
          <w:color w:val="000000"/>
          <w:sz w:val="28"/>
          <w:szCs w:val="28"/>
        </w:rPr>
        <w:t xml:space="preserve">Раздел </w:t>
      </w:r>
      <w:r w:rsidR="000A7F49">
        <w:rPr>
          <w:b/>
          <w:color w:val="000000"/>
          <w:sz w:val="28"/>
          <w:szCs w:val="28"/>
        </w:rPr>
        <w:t>8</w:t>
      </w:r>
      <w:r w:rsidRPr="00181BAA">
        <w:rPr>
          <w:b/>
          <w:color w:val="000000"/>
          <w:sz w:val="28"/>
          <w:szCs w:val="28"/>
        </w:rPr>
        <w:t>. Подпрограмма</w:t>
      </w:r>
    </w:p>
    <w:p w:rsidR="00D73443" w:rsidRPr="00090662" w:rsidRDefault="0086149B" w:rsidP="0086149B">
      <w:pPr>
        <w:jc w:val="center"/>
        <w:rPr>
          <w:b/>
          <w:bCs/>
          <w:kern w:val="2"/>
          <w:sz w:val="28"/>
          <w:szCs w:val="28"/>
        </w:rPr>
      </w:pPr>
      <w:r w:rsidRPr="00090662">
        <w:rPr>
          <w:b/>
          <w:color w:val="000000"/>
          <w:sz w:val="28"/>
          <w:szCs w:val="28"/>
        </w:rPr>
        <w:t>«</w:t>
      </w:r>
      <w:r w:rsidR="00181BAA" w:rsidRPr="00090662">
        <w:rPr>
          <w:b/>
          <w:sz w:val="28"/>
          <w:szCs w:val="28"/>
        </w:rPr>
        <w:t xml:space="preserve">Благоустройство  </w:t>
      </w:r>
      <w:r w:rsidR="00181BAA" w:rsidRPr="00090662">
        <w:rPr>
          <w:b/>
          <w:color w:val="000000"/>
          <w:sz w:val="28"/>
          <w:szCs w:val="28"/>
        </w:rPr>
        <w:t>общественных территорий, мест массового отдыха населения (парков, скверов) Анастасиевского сельского поселения</w:t>
      </w:r>
      <w:r w:rsidR="00D73443" w:rsidRPr="00090662">
        <w:rPr>
          <w:b/>
          <w:sz w:val="28"/>
          <w:szCs w:val="22"/>
        </w:rPr>
        <w:t>»</w:t>
      </w:r>
      <w:r w:rsidR="00D73443" w:rsidRPr="00090662">
        <w:rPr>
          <w:b/>
          <w:bCs/>
          <w:kern w:val="2"/>
          <w:sz w:val="28"/>
          <w:szCs w:val="28"/>
        </w:rPr>
        <w:t xml:space="preserve"> </w:t>
      </w:r>
    </w:p>
    <w:p w:rsidR="00D73443" w:rsidRDefault="00D73443" w:rsidP="0086149B">
      <w:pPr>
        <w:jc w:val="center"/>
        <w:rPr>
          <w:bCs/>
          <w:kern w:val="2"/>
          <w:sz w:val="28"/>
          <w:szCs w:val="28"/>
        </w:rPr>
      </w:pPr>
    </w:p>
    <w:p w:rsidR="00090662" w:rsidRDefault="000A7F49" w:rsidP="0086149B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8</w:t>
      </w:r>
      <w:r w:rsidR="00D73443">
        <w:rPr>
          <w:bCs/>
          <w:kern w:val="2"/>
          <w:sz w:val="28"/>
          <w:szCs w:val="28"/>
        </w:rPr>
        <w:t>.</w:t>
      </w:r>
      <w:r w:rsidR="0086149B" w:rsidRPr="00AE0EC6">
        <w:rPr>
          <w:bCs/>
          <w:kern w:val="2"/>
          <w:sz w:val="28"/>
          <w:szCs w:val="28"/>
        </w:rPr>
        <w:t xml:space="preserve">1. ПАСПОРТ </w:t>
      </w:r>
    </w:p>
    <w:p w:rsidR="0086149B" w:rsidRPr="00AE0EC6" w:rsidRDefault="00090662" w:rsidP="00090662">
      <w:pPr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подпрограммы </w:t>
      </w:r>
      <w:r w:rsidR="0086149B" w:rsidRPr="00AE0EC6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="0086149B" w:rsidRPr="00AE0EC6">
        <w:rPr>
          <w:kern w:val="2"/>
          <w:sz w:val="28"/>
          <w:szCs w:val="28"/>
        </w:rPr>
        <w:t>»</w:t>
      </w:r>
    </w:p>
    <w:p w:rsidR="0086149B" w:rsidRPr="00AE0EC6" w:rsidRDefault="0086149B" w:rsidP="0086149B">
      <w:pPr>
        <w:tabs>
          <w:tab w:val="left" w:pos="1149"/>
        </w:tabs>
        <w:jc w:val="center"/>
        <w:rPr>
          <w:color w:val="000000"/>
          <w:kern w:val="2"/>
          <w:sz w:val="28"/>
          <w:szCs w:val="28"/>
        </w:rPr>
      </w:pPr>
    </w:p>
    <w:tbl>
      <w:tblPr>
        <w:tblW w:w="4716" w:type="pct"/>
        <w:tblLayout w:type="fixed"/>
        <w:tblLook w:val="00A0"/>
      </w:tblPr>
      <w:tblGrid>
        <w:gridCol w:w="2467"/>
        <w:gridCol w:w="407"/>
        <w:gridCol w:w="6633"/>
      </w:tblGrid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Наименование подпрограммы 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  <w:lang w:eastAsia="en-US"/>
              </w:rPr>
            </w:pPr>
            <w:r w:rsidRPr="00AE0EC6">
              <w:rPr>
                <w:sz w:val="28"/>
                <w:szCs w:val="22"/>
              </w:rPr>
              <w:t xml:space="preserve">подпрограмма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 w:rsidR="0091417F">
              <w:rPr>
                <w:sz w:val="28"/>
                <w:szCs w:val="28"/>
              </w:rPr>
              <w:t>Б</w:t>
            </w:r>
            <w:r w:rsidR="0091417F" w:rsidRPr="007224FD">
              <w:rPr>
                <w:sz w:val="28"/>
                <w:szCs w:val="28"/>
              </w:rPr>
              <w:t xml:space="preserve">лагоустройство </w:t>
            </w:r>
            <w:r w:rsidR="0091417F">
              <w:rPr>
                <w:sz w:val="28"/>
                <w:szCs w:val="28"/>
              </w:rPr>
              <w:t xml:space="preserve"> </w:t>
            </w:r>
            <w:r w:rsidR="0091417F"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91417F" w:rsidRPr="00924B0B">
              <w:rPr>
                <w:color w:val="000000"/>
                <w:sz w:val="28"/>
                <w:szCs w:val="28"/>
              </w:rPr>
              <w:t>)</w:t>
            </w:r>
            <w:r w:rsidR="0091417F"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 xml:space="preserve">» </w:t>
            </w:r>
            <w:r w:rsidRPr="00AE0EC6">
              <w:rPr>
                <w:sz w:val="28"/>
                <w:szCs w:val="22"/>
              </w:rPr>
              <w:t xml:space="preserve">(далее – подпрограмма) 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Админи</w:t>
            </w:r>
            <w:r w:rsidR="00D73443">
              <w:rPr>
                <w:sz w:val="28"/>
                <w:szCs w:val="22"/>
              </w:rPr>
              <w:t>страция Анастасиевского сельского поселения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Участники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CA7EBD" w:rsidP="00BA7203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отсутствуют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отсутствуют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Цель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91417F"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 xml:space="preserve">уровня благоустройства </w:t>
            </w:r>
            <w:r w:rsidRPr="006D4F55">
              <w:rPr>
                <w:sz w:val="28"/>
                <w:szCs w:val="28"/>
              </w:rPr>
              <w:t>общественных территорий</w:t>
            </w:r>
            <w:r>
              <w:rPr>
                <w:sz w:val="28"/>
                <w:szCs w:val="28"/>
              </w:rPr>
              <w:t xml:space="preserve">, </w:t>
            </w:r>
            <w:r w:rsidRPr="00924B0B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п</w:t>
            </w:r>
            <w:r>
              <w:rPr>
                <w:sz w:val="28"/>
                <w:szCs w:val="22"/>
              </w:rPr>
              <w:t>овышение качества и технической оснащенности выполняемых работ по содержанию и ремонту объектов внешнего благоустройства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>Анастасиевском сельского поселении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lastRenderedPageBreak/>
              <w:t>Задачи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4"/>
              </w:rPr>
            </w:pPr>
            <w:r w:rsidRPr="00AE0EC6">
              <w:rPr>
                <w:sz w:val="28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="00D73443">
              <w:rPr>
                <w:sz w:val="28"/>
                <w:szCs w:val="22"/>
              </w:rPr>
              <w:t>в Анастасиевском сельском поселении</w:t>
            </w:r>
            <w:r w:rsidR="00CA7EBD">
              <w:rPr>
                <w:sz w:val="28"/>
                <w:szCs w:val="24"/>
              </w:rPr>
              <w:t xml:space="preserve">, </w:t>
            </w:r>
            <w:r w:rsidR="00CA7EBD" w:rsidRPr="00F900B6">
              <w:rPr>
                <w:sz w:val="28"/>
                <w:szCs w:val="24"/>
              </w:rPr>
              <w:t>мест массового отдыха населения (скверов, парков)</w:t>
            </w:r>
          </w:p>
          <w:p w:rsidR="0086149B" w:rsidRPr="00AE0EC6" w:rsidRDefault="0086149B" w:rsidP="00D73443">
            <w:pPr>
              <w:jc w:val="both"/>
              <w:rPr>
                <w:sz w:val="28"/>
                <w:szCs w:val="28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BA72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C85977">
              <w:rPr>
                <w:color w:val="000000"/>
                <w:sz w:val="28"/>
                <w:szCs w:val="28"/>
              </w:rPr>
              <w:t>доля благоустроенных общественных территорий, мест массового отдыха населения (городских парков) от общего количества общественных территорий, мест массового отдыха населения (городских парков) сельского поселения</w:t>
            </w:r>
          </w:p>
          <w:p w:rsidR="0086149B" w:rsidRPr="00AE0EC6" w:rsidRDefault="0086149B" w:rsidP="00D734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Этапы и сроки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реализации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2018 </w:t>
            </w:r>
            <w:r w:rsidRPr="00AE0EC6">
              <w:rPr>
                <w:sz w:val="28"/>
                <w:szCs w:val="28"/>
              </w:rPr>
              <w:t xml:space="preserve">– </w:t>
            </w:r>
            <w:r w:rsidRPr="00AE0EC6">
              <w:rPr>
                <w:sz w:val="28"/>
                <w:szCs w:val="22"/>
              </w:rPr>
              <w:t>2022 годы:</w:t>
            </w:r>
          </w:p>
          <w:p w:rsidR="0086149B" w:rsidRPr="0091417F" w:rsidRDefault="00CA7EBD" w:rsidP="0091417F"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86149B" w:rsidRPr="00AE0EC6" w:rsidTr="0091417F">
        <w:trPr>
          <w:trHeight w:val="3509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F85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Ресурсное обеспечение подпрограммы</w:t>
            </w: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Default="00434F85" w:rsidP="00434F85">
            <w:pPr>
              <w:rPr>
                <w:sz w:val="28"/>
                <w:szCs w:val="22"/>
              </w:rPr>
            </w:pPr>
          </w:p>
          <w:p w:rsidR="0086149B" w:rsidRPr="00434F85" w:rsidRDefault="0086149B" w:rsidP="00434F85">
            <w:pPr>
              <w:ind w:firstLine="708"/>
              <w:rPr>
                <w:sz w:val="28"/>
                <w:szCs w:val="22"/>
              </w:rPr>
            </w:pP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AE0EC6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br/>
            </w:r>
            <w:r w:rsidR="0091417F"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рублей, в том числе: 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2018 году – </w:t>
            </w:r>
            <w:r w:rsidR="0091417F"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2019 году –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2020 году –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2021 году – </w:t>
            </w:r>
            <w:r w:rsidR="00D73443">
              <w:rPr>
                <w:sz w:val="28"/>
                <w:szCs w:val="22"/>
              </w:rPr>
              <w:t>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2022 году – </w:t>
            </w:r>
            <w:r w:rsidR="00D73443">
              <w:rPr>
                <w:sz w:val="28"/>
                <w:szCs w:val="22"/>
              </w:rPr>
              <w:t>0</w:t>
            </w:r>
            <w:r w:rsidRPr="00AE0EC6">
              <w:rPr>
                <w:sz w:val="28"/>
                <w:szCs w:val="22"/>
              </w:rPr>
              <w:t xml:space="preserve"> тыс. рублей,</w:t>
            </w:r>
          </w:p>
          <w:p w:rsidR="00D73443" w:rsidRPr="00AE0EC6" w:rsidRDefault="0086149B" w:rsidP="00D73443">
            <w:pPr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за счет средств местн</w:t>
            </w:r>
            <w:r w:rsidR="00D73443">
              <w:rPr>
                <w:sz w:val="28"/>
                <w:szCs w:val="22"/>
              </w:rPr>
              <w:t>ого</w:t>
            </w:r>
            <w:r w:rsidRPr="00AE0EC6">
              <w:rPr>
                <w:sz w:val="28"/>
                <w:szCs w:val="22"/>
              </w:rPr>
              <w:t xml:space="preserve"> бюджет</w:t>
            </w:r>
            <w:r w:rsidR="00D73443">
              <w:rPr>
                <w:sz w:val="28"/>
                <w:szCs w:val="22"/>
              </w:rPr>
              <w:t>а</w:t>
            </w:r>
            <w:r w:rsidR="0091417F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t>–</w:t>
            </w:r>
            <w:r w:rsidR="0091417F">
              <w:rPr>
                <w:sz w:val="28"/>
                <w:szCs w:val="22"/>
              </w:rPr>
              <w:t xml:space="preserve">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 тыс. рублей, в  том числе:</w:t>
            </w:r>
            <w:r w:rsidRPr="00AE0EC6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br/>
            </w:r>
            <w:r w:rsidR="00D73443" w:rsidRPr="00AE0EC6">
              <w:rPr>
                <w:sz w:val="28"/>
                <w:szCs w:val="22"/>
              </w:rPr>
              <w:t xml:space="preserve">в 2018 году – </w:t>
            </w:r>
            <w:r w:rsidR="0091417F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="00D73443"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2019 году – </w:t>
            </w:r>
            <w:r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2020 году – </w:t>
            </w:r>
            <w:r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2021 году – </w:t>
            </w:r>
            <w:r>
              <w:rPr>
                <w:sz w:val="28"/>
                <w:szCs w:val="22"/>
              </w:rPr>
              <w:t>0</w:t>
            </w:r>
            <w:r w:rsidR="0091417F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2022 году – </w:t>
            </w:r>
            <w:r>
              <w:rPr>
                <w:sz w:val="28"/>
                <w:szCs w:val="22"/>
              </w:rPr>
              <w:t>0</w:t>
            </w:r>
            <w:r w:rsidR="0091417F">
              <w:rPr>
                <w:sz w:val="28"/>
                <w:szCs w:val="22"/>
              </w:rPr>
              <w:t>,0 тыс. рублей.</w:t>
            </w:r>
          </w:p>
          <w:p w:rsidR="00BA1F3C" w:rsidRDefault="00BA1F3C" w:rsidP="00BA7203">
            <w:pPr>
              <w:jc w:val="both"/>
              <w:rPr>
                <w:sz w:val="28"/>
                <w:szCs w:val="22"/>
              </w:rPr>
            </w:pPr>
          </w:p>
          <w:p w:rsidR="0086149B" w:rsidRPr="00BA1F3C" w:rsidRDefault="0086149B" w:rsidP="00BA1F3C">
            <w:pPr>
              <w:rPr>
                <w:sz w:val="28"/>
                <w:szCs w:val="22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37332E">
            <w:pPr>
              <w:pageBreakBefore/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lastRenderedPageBreak/>
              <w:t xml:space="preserve">Ожидаемые результаты реализации </w:t>
            </w:r>
            <w:r w:rsidR="0037332E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BA1F3C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повышение удовлетворенности населения уровнем благоустройства </w:t>
            </w:r>
            <w:r w:rsidRPr="00AE0EC6">
              <w:rPr>
                <w:color w:val="000000"/>
                <w:sz w:val="28"/>
                <w:szCs w:val="28"/>
              </w:rPr>
              <w:t>общественных территорий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AE0EC6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sz w:val="28"/>
                <w:szCs w:val="22"/>
              </w:rPr>
              <w:t>обеспечение комфортных условий для отдыха населения на территории</w:t>
            </w:r>
            <w:r>
              <w:rPr>
                <w:sz w:val="28"/>
                <w:szCs w:val="22"/>
              </w:rPr>
              <w:t xml:space="preserve">  Анастасиевского сельского поселения</w:t>
            </w:r>
          </w:p>
        </w:tc>
      </w:tr>
    </w:tbl>
    <w:p w:rsidR="00434F85" w:rsidRPr="00AE0EC6" w:rsidRDefault="000A7F49" w:rsidP="00434F8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434F85" w:rsidRPr="00AE0EC6">
        <w:rPr>
          <w:sz w:val="28"/>
          <w:szCs w:val="28"/>
        </w:rPr>
        <w:t>.2. Характеристика сферы реализации подпрограммы</w:t>
      </w:r>
    </w:p>
    <w:p w:rsidR="00434F85" w:rsidRPr="00AE0EC6" w:rsidRDefault="00434F85" w:rsidP="00434F85">
      <w:pPr>
        <w:jc w:val="center"/>
        <w:rPr>
          <w:sz w:val="28"/>
          <w:szCs w:val="28"/>
        </w:rPr>
      </w:pPr>
    </w:p>
    <w:p w:rsidR="00434F85" w:rsidRPr="00AE0EC6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4F85" w:rsidRPr="00AE0EC6">
        <w:rPr>
          <w:color w:val="000000"/>
          <w:sz w:val="28"/>
          <w:szCs w:val="28"/>
        </w:rPr>
        <w:t xml:space="preserve">.2.1. Проблема благоустройства </w:t>
      </w:r>
      <w:r w:rsidR="00434F85">
        <w:rPr>
          <w:color w:val="000000"/>
          <w:sz w:val="28"/>
          <w:szCs w:val="28"/>
        </w:rPr>
        <w:t xml:space="preserve">общественных </w:t>
      </w:r>
      <w:r w:rsidR="00434F85" w:rsidRPr="00AE0EC6">
        <w:rPr>
          <w:color w:val="000000"/>
          <w:sz w:val="28"/>
          <w:szCs w:val="28"/>
        </w:rPr>
        <w:t>территорий является одной из насущных, требующей каждодневного внимания и эффективного решения.</w:t>
      </w:r>
    </w:p>
    <w:p w:rsidR="00434F85" w:rsidRPr="00AE0EC6" w:rsidRDefault="00434F85" w:rsidP="00434F85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E0EC6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 xml:space="preserve">Анастасиевского сельского поселения </w:t>
      </w:r>
      <w:r w:rsidRPr="00AE0EC6">
        <w:rPr>
          <w:color w:val="000000"/>
          <w:sz w:val="28"/>
          <w:szCs w:val="28"/>
        </w:rPr>
        <w:t xml:space="preserve"> расположено </w:t>
      </w:r>
      <w:r>
        <w:rPr>
          <w:color w:val="000000"/>
          <w:sz w:val="28"/>
          <w:szCs w:val="28"/>
        </w:rPr>
        <w:t>2</w:t>
      </w:r>
      <w:r w:rsidRPr="00AE0EC6">
        <w:rPr>
          <w:color w:val="000000"/>
          <w:sz w:val="28"/>
          <w:szCs w:val="28"/>
        </w:rPr>
        <w:t xml:space="preserve"> населенны</w:t>
      </w:r>
      <w:r>
        <w:rPr>
          <w:color w:val="000000"/>
          <w:sz w:val="28"/>
          <w:szCs w:val="28"/>
        </w:rPr>
        <w:t>х</w:t>
      </w:r>
      <w:r w:rsidRPr="00AE0EC6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AE0EC6">
        <w:rPr>
          <w:color w:val="000000"/>
          <w:sz w:val="28"/>
          <w:szCs w:val="28"/>
        </w:rPr>
        <w:t xml:space="preserve"> с численностью населения более 1 000 человек. </w:t>
      </w:r>
    </w:p>
    <w:p w:rsidR="00434F85" w:rsidRPr="00AE0EC6" w:rsidRDefault="000A7F49" w:rsidP="00434F85">
      <w:pPr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8</w:t>
      </w:r>
      <w:r w:rsidR="00434F85" w:rsidRPr="00AE0EC6">
        <w:rPr>
          <w:sz w:val="28"/>
          <w:szCs w:val="28"/>
        </w:rPr>
        <w:t xml:space="preserve">.2.2.  </w:t>
      </w:r>
      <w:r w:rsidR="00434F85" w:rsidRPr="00AE0EC6">
        <w:rPr>
          <w:sz w:val="28"/>
          <w:szCs w:val="22"/>
        </w:rPr>
        <w:t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скверы</w:t>
      </w:r>
      <w:r w:rsidR="00434F85">
        <w:rPr>
          <w:sz w:val="28"/>
          <w:szCs w:val="22"/>
        </w:rPr>
        <w:t>, улицы</w:t>
      </w:r>
      <w:r w:rsidR="00434F85" w:rsidRPr="00AE0EC6">
        <w:rPr>
          <w:sz w:val="28"/>
          <w:szCs w:val="22"/>
        </w:rPr>
        <w:t xml:space="preserve">, площади. </w:t>
      </w:r>
    </w:p>
    <w:p w:rsidR="00434F85" w:rsidRDefault="00434F85" w:rsidP="00434F85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Проблема в сфере благоустройства </w:t>
      </w:r>
      <w:r>
        <w:rPr>
          <w:sz w:val="28"/>
          <w:szCs w:val="28"/>
        </w:rPr>
        <w:t>общественных</w:t>
      </w:r>
      <w:r w:rsidRPr="00AE0EC6">
        <w:rPr>
          <w:sz w:val="28"/>
          <w:szCs w:val="28"/>
        </w:rPr>
        <w:t xml:space="preserve"> территорий заключается в недостаточном количестве комфортных, современных скверов, парков, 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434F85" w:rsidRDefault="00434F85" w:rsidP="0091417F">
      <w:pPr>
        <w:ind w:firstLine="708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</w:t>
      </w:r>
      <w:r>
        <w:rPr>
          <w:sz w:val="28"/>
          <w:szCs w:val="28"/>
        </w:rPr>
        <w:t>Анастасиевского сельского поселения</w:t>
      </w:r>
      <w:r w:rsidRPr="00AE0EC6">
        <w:rPr>
          <w:sz w:val="28"/>
          <w:szCs w:val="28"/>
        </w:rPr>
        <w:t>,  создать условия для комфортного и безопасного проживания и отдыха населения.</w:t>
      </w:r>
      <w:r w:rsidRPr="00434F85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t>В рамках реализации мероприятий подпрограммы запланированы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</w:t>
      </w:r>
      <w:r w:rsidR="00CA7EBD">
        <w:rPr>
          <w:sz w:val="28"/>
          <w:szCs w:val="22"/>
        </w:rPr>
        <w:t>ов</w:t>
      </w:r>
      <w:r w:rsidRPr="00AE0EC6">
        <w:rPr>
          <w:sz w:val="28"/>
          <w:szCs w:val="22"/>
        </w:rPr>
        <w:t xml:space="preserve"> и цветников).</w:t>
      </w:r>
    </w:p>
    <w:p w:rsidR="00434F85" w:rsidRPr="00AE0EC6" w:rsidRDefault="000A7F49" w:rsidP="00434F8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434F85" w:rsidRPr="00AE0EC6">
        <w:rPr>
          <w:sz w:val="28"/>
          <w:szCs w:val="24"/>
        </w:rPr>
        <w:t>.2.3. Все объекты благоустройства должны быть доступны для инвалидов и других маломобильных групп населения.</w:t>
      </w:r>
    </w:p>
    <w:p w:rsidR="00434F85" w:rsidRPr="00AE0EC6" w:rsidRDefault="000A7F49" w:rsidP="00434F85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8</w:t>
      </w:r>
      <w:r w:rsidR="00434F85">
        <w:rPr>
          <w:sz w:val="28"/>
          <w:szCs w:val="22"/>
        </w:rPr>
        <w:t xml:space="preserve">.2.4. </w:t>
      </w:r>
      <w:r w:rsidR="00434F85" w:rsidRPr="00AE0EC6">
        <w:rPr>
          <w:sz w:val="28"/>
          <w:szCs w:val="22"/>
        </w:rPr>
        <w:t>Благоустройство общественных территорий и мест массового отдыха населения (</w:t>
      </w:r>
      <w:r w:rsidR="00434F85">
        <w:rPr>
          <w:sz w:val="28"/>
          <w:szCs w:val="22"/>
        </w:rPr>
        <w:t>скверов,</w:t>
      </w:r>
      <w:r w:rsidR="00434F85" w:rsidRPr="00AE0EC6">
        <w:rPr>
          <w:sz w:val="28"/>
          <w:szCs w:val="22"/>
        </w:rPr>
        <w:t xml:space="preserve"> парков)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 </w:t>
      </w:r>
      <w:r w:rsidR="00434F85">
        <w:rPr>
          <w:sz w:val="28"/>
          <w:szCs w:val="22"/>
        </w:rPr>
        <w:t>Анастасиевского сельского поселения</w:t>
      </w:r>
      <w:r w:rsidR="00434F85" w:rsidRPr="00AE0EC6">
        <w:rPr>
          <w:sz w:val="28"/>
          <w:szCs w:val="22"/>
        </w:rPr>
        <w:t>, выполнение которых обеспечивается подпрограммой.</w:t>
      </w:r>
    </w:p>
    <w:p w:rsidR="00434F85" w:rsidRPr="00434F85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4F85" w:rsidRPr="00AE0EC6">
        <w:rPr>
          <w:color w:val="000000"/>
          <w:sz w:val="28"/>
          <w:szCs w:val="28"/>
        </w:rPr>
        <w:t xml:space="preserve">.2.5. Одно из главных условий проекта – вовлечение в его реализацию населения, проведение общественных обсуждений. Именно участие граждан позволит разработать программные мероприятия по формированию </w:t>
      </w:r>
      <w:r w:rsidR="00434F85">
        <w:rPr>
          <w:color w:val="000000"/>
          <w:sz w:val="28"/>
          <w:szCs w:val="28"/>
        </w:rPr>
        <w:t xml:space="preserve">современной </w:t>
      </w:r>
      <w:r w:rsidR="00434F85" w:rsidRPr="00AE0EC6">
        <w:rPr>
          <w:color w:val="000000"/>
          <w:sz w:val="28"/>
          <w:szCs w:val="28"/>
        </w:rPr>
        <w:t xml:space="preserve"> городской среды, выработать системный подход к повышению качества и комфорта жизни населения, создать позитивную социальную атмосферу.</w:t>
      </w:r>
    </w:p>
    <w:p w:rsidR="00434F85" w:rsidRPr="00AE0EC6" w:rsidRDefault="00434F85" w:rsidP="00434F85">
      <w:pPr>
        <w:ind w:firstLine="709"/>
        <w:jc w:val="both"/>
        <w:rPr>
          <w:rFonts w:eastAsia="Calibri"/>
          <w:sz w:val="28"/>
          <w:szCs w:val="28"/>
        </w:rPr>
      </w:pPr>
      <w:r w:rsidRPr="00AE0EC6">
        <w:rPr>
          <w:rFonts w:eastAsia="Calibri"/>
          <w:sz w:val="28"/>
          <w:szCs w:val="28"/>
        </w:rPr>
        <w:t>Проекты по благоустройству муниципальных территорий общего пользования</w:t>
      </w:r>
      <w:r w:rsidR="00CA7EBD">
        <w:rPr>
          <w:rFonts w:eastAsia="Calibri"/>
          <w:sz w:val="28"/>
          <w:szCs w:val="28"/>
        </w:rPr>
        <w:t>,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 xml:space="preserve">мест массового отдыха населения (скверов, парков) </w:t>
      </w:r>
      <w:r w:rsidRPr="00AE0EC6">
        <w:rPr>
          <w:rFonts w:eastAsia="Calibri"/>
          <w:sz w:val="28"/>
          <w:szCs w:val="28"/>
        </w:rPr>
        <w:t xml:space="preserve">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жителей.</w:t>
      </w:r>
    </w:p>
    <w:p w:rsidR="00434F85" w:rsidRPr="00AE0EC6" w:rsidRDefault="00434F85" w:rsidP="00434F85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Общественные обсуждения рекомендуется проводить в домах культуры, школах.</w:t>
      </w:r>
    </w:p>
    <w:p w:rsidR="00434F85" w:rsidRPr="00AE0EC6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434F85" w:rsidRPr="00AE0EC6">
        <w:rPr>
          <w:color w:val="000000"/>
          <w:sz w:val="28"/>
          <w:szCs w:val="28"/>
        </w:rPr>
        <w:t>.2.6. К участию в мероприятиях по благоустройству общественных территорий</w:t>
      </w:r>
      <w:r w:rsidR="00CA7EBD">
        <w:rPr>
          <w:color w:val="000000"/>
          <w:sz w:val="28"/>
          <w:szCs w:val="28"/>
        </w:rPr>
        <w:t>,</w:t>
      </w:r>
      <w:r w:rsidR="00434F85" w:rsidRPr="00AE0EC6">
        <w:rPr>
          <w:color w:val="000000"/>
          <w:sz w:val="28"/>
          <w:szCs w:val="28"/>
        </w:rPr>
        <w:t xml:space="preserve"> </w:t>
      </w:r>
      <w:r w:rsidR="00CA7EBD" w:rsidRPr="00F900B6">
        <w:rPr>
          <w:sz w:val="28"/>
          <w:szCs w:val="24"/>
        </w:rPr>
        <w:t xml:space="preserve">мест массового отдыха населения (скверов, парков) </w:t>
      </w:r>
      <w:r w:rsidR="00434F85" w:rsidRPr="00AE0EC6">
        <w:rPr>
          <w:color w:val="000000"/>
          <w:sz w:val="28"/>
          <w:szCs w:val="28"/>
        </w:rPr>
        <w:t>рекомендуется привлекать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</w:t>
      </w:r>
      <w:r w:rsidR="00434F85">
        <w:rPr>
          <w:color w:val="000000"/>
          <w:sz w:val="28"/>
          <w:szCs w:val="28"/>
        </w:rPr>
        <w:t>,</w:t>
      </w:r>
      <w:r w:rsidR="00434F85" w:rsidRPr="00AE0EC6">
        <w:rPr>
          <w:color w:val="000000"/>
          <w:sz w:val="28"/>
          <w:szCs w:val="28"/>
        </w:rPr>
        <w:t xml:space="preserve"> в том числе по озелен</w:t>
      </w:r>
      <w:r w:rsidR="00434F85">
        <w:rPr>
          <w:color w:val="000000"/>
          <w:sz w:val="28"/>
          <w:szCs w:val="28"/>
        </w:rPr>
        <w:t xml:space="preserve">ению, уборке случайного мусора </w:t>
      </w:r>
      <w:r w:rsidR="00434F85" w:rsidRPr="00AE0EC6">
        <w:rPr>
          <w:color w:val="000000"/>
          <w:sz w:val="28"/>
          <w:szCs w:val="28"/>
        </w:rPr>
        <w:t>и т.д.</w:t>
      </w:r>
    </w:p>
    <w:p w:rsidR="00434F85" w:rsidRPr="00AE0EC6" w:rsidRDefault="000A7F49" w:rsidP="00434F85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rFonts w:eastAsia="TimesNewRomanPSMT"/>
          <w:color w:val="000000"/>
          <w:kern w:val="2"/>
          <w:sz w:val="28"/>
          <w:szCs w:val="28"/>
          <w:lang w:eastAsia="en-US"/>
        </w:rPr>
        <w:t>8</w:t>
      </w:r>
      <w:r w:rsidR="00434F85"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.2.7. Окончательный результат </w:t>
      </w:r>
      <w:r w:rsidR="00434F85" w:rsidRPr="00AE0EC6">
        <w:rPr>
          <w:color w:val="000000"/>
          <w:kern w:val="2"/>
          <w:sz w:val="28"/>
          <w:szCs w:val="28"/>
        </w:rPr>
        <w:t xml:space="preserve">реализации подпрограммы заключается в </w:t>
      </w:r>
      <w:r w:rsidR="00434F85" w:rsidRPr="00AE0EC6">
        <w:rPr>
          <w:sz w:val="28"/>
          <w:szCs w:val="22"/>
        </w:rPr>
        <w:t xml:space="preserve">повышении удовлетворенности населения </w:t>
      </w:r>
      <w:r w:rsidR="00E45C55">
        <w:rPr>
          <w:color w:val="000000"/>
          <w:sz w:val="28"/>
          <w:szCs w:val="28"/>
        </w:rPr>
        <w:t xml:space="preserve">Анастасиевского сельского поселения </w:t>
      </w:r>
      <w:r w:rsidR="00E45C55" w:rsidRPr="00AE0EC6">
        <w:rPr>
          <w:color w:val="000000"/>
          <w:sz w:val="28"/>
          <w:szCs w:val="28"/>
        </w:rPr>
        <w:t xml:space="preserve"> </w:t>
      </w:r>
      <w:r w:rsidR="00434F85" w:rsidRPr="00AE0EC6">
        <w:rPr>
          <w:sz w:val="28"/>
          <w:szCs w:val="22"/>
        </w:rPr>
        <w:t xml:space="preserve">уровнем благоустройства общественных территорий </w:t>
      </w:r>
      <w:r w:rsidR="00E45C55">
        <w:rPr>
          <w:color w:val="000000"/>
          <w:sz w:val="28"/>
          <w:szCs w:val="28"/>
        </w:rPr>
        <w:t>Анастасиевского сельского поселения</w:t>
      </w:r>
      <w:r w:rsidR="00434F85" w:rsidRPr="00AE0EC6">
        <w:rPr>
          <w:color w:val="000000"/>
          <w:kern w:val="2"/>
          <w:sz w:val="28"/>
          <w:szCs w:val="28"/>
        </w:rPr>
        <w:t>.</w:t>
      </w:r>
    </w:p>
    <w:p w:rsidR="00434F85" w:rsidRPr="00AE0EC6" w:rsidRDefault="00434F85" w:rsidP="00434F85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E45C55" w:rsidRDefault="000A7F49" w:rsidP="00E45C5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E45C55" w:rsidRPr="00AE0EC6">
        <w:rPr>
          <w:kern w:val="2"/>
          <w:sz w:val="28"/>
          <w:szCs w:val="28"/>
        </w:rPr>
        <w:t xml:space="preserve">.3. Цели, задачи и показатели (индикаторы), основные ожидаемые </w:t>
      </w:r>
      <w:r w:rsidR="00E45C55" w:rsidRPr="00AE0EC6">
        <w:rPr>
          <w:kern w:val="2"/>
          <w:sz w:val="28"/>
          <w:szCs w:val="28"/>
        </w:rPr>
        <w:br/>
        <w:t>конечные результаты, сроки и этапы реализации подпрограммы</w:t>
      </w:r>
    </w:p>
    <w:p w:rsidR="0091417F" w:rsidRPr="00AE0EC6" w:rsidRDefault="0091417F" w:rsidP="00E45C55">
      <w:pPr>
        <w:jc w:val="center"/>
        <w:rPr>
          <w:color w:val="000000"/>
          <w:kern w:val="2"/>
          <w:sz w:val="28"/>
          <w:szCs w:val="28"/>
        </w:rPr>
      </w:pPr>
    </w:p>
    <w:p w:rsidR="00E45C55" w:rsidRPr="00AE0EC6" w:rsidRDefault="00E45C55" w:rsidP="00E45C55">
      <w:pPr>
        <w:ind w:firstLine="709"/>
        <w:jc w:val="both"/>
        <w:rPr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AE0EC6">
        <w:rPr>
          <w:kern w:val="2"/>
          <w:sz w:val="28"/>
          <w:szCs w:val="28"/>
        </w:rPr>
        <w:t xml:space="preserve">Целью подпрограммы  является: </w:t>
      </w:r>
      <w:r w:rsidRPr="00AE0EC6">
        <w:rPr>
          <w:sz w:val="28"/>
          <w:szCs w:val="22"/>
        </w:rPr>
        <w:t>повышение благоустроенности общественных территорий</w:t>
      </w:r>
      <w:r w:rsidR="0091417F">
        <w:rPr>
          <w:sz w:val="28"/>
          <w:szCs w:val="22"/>
        </w:rPr>
        <w:t xml:space="preserve">, </w:t>
      </w:r>
      <w:r w:rsidR="0091417F" w:rsidRPr="00924B0B">
        <w:rPr>
          <w:color w:val="000000"/>
          <w:sz w:val="28"/>
          <w:szCs w:val="28"/>
        </w:rPr>
        <w:t>мест массового отдыха населения (парков</w:t>
      </w:r>
      <w:r w:rsidR="0091417F">
        <w:rPr>
          <w:color w:val="000000"/>
          <w:sz w:val="28"/>
          <w:szCs w:val="28"/>
        </w:rPr>
        <w:t>, скверов</w:t>
      </w:r>
      <w:r w:rsidR="0091417F" w:rsidRPr="00924B0B">
        <w:rPr>
          <w:color w:val="000000"/>
          <w:sz w:val="28"/>
          <w:szCs w:val="28"/>
        </w:rPr>
        <w:t>)</w:t>
      </w:r>
      <w:r w:rsidR="0091417F"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E45C55" w:rsidRPr="00F900B6" w:rsidRDefault="00E45C55" w:rsidP="00E45C55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Достижение целей подпрограммы  осуществляется путем решения </w:t>
      </w:r>
      <w:r w:rsidRPr="00F900B6">
        <w:rPr>
          <w:kern w:val="2"/>
          <w:sz w:val="28"/>
          <w:szCs w:val="28"/>
        </w:rPr>
        <w:t>следующих задач:</w:t>
      </w:r>
    </w:p>
    <w:p w:rsidR="00CF4F47" w:rsidRPr="00F900B6" w:rsidRDefault="00E45C55" w:rsidP="00E45C55">
      <w:pPr>
        <w:ind w:firstLine="709"/>
        <w:jc w:val="both"/>
        <w:rPr>
          <w:color w:val="000000"/>
          <w:sz w:val="28"/>
          <w:szCs w:val="28"/>
        </w:rPr>
      </w:pPr>
      <w:r w:rsidRPr="00F900B6">
        <w:rPr>
          <w:sz w:val="28"/>
          <w:szCs w:val="22"/>
          <w:lang w:eastAsia="en-US"/>
        </w:rPr>
        <w:t xml:space="preserve">увеличение количества благоустроенных общественных территорий </w:t>
      </w:r>
      <w:r w:rsidR="00CF4F47" w:rsidRPr="00F900B6">
        <w:rPr>
          <w:color w:val="000000"/>
          <w:sz w:val="28"/>
          <w:szCs w:val="28"/>
        </w:rPr>
        <w:t>Анастасиевского сельского поселения;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>мест массового отдыха населения (скверов, парков</w:t>
      </w:r>
      <w:r w:rsidR="00CA7EBD">
        <w:rPr>
          <w:sz w:val="28"/>
          <w:szCs w:val="24"/>
        </w:rPr>
        <w:t>.</w:t>
      </w:r>
      <w:r w:rsidR="00CA7EBD" w:rsidRPr="00F900B6">
        <w:rPr>
          <w:sz w:val="28"/>
          <w:szCs w:val="24"/>
        </w:rPr>
        <w:t>)</w:t>
      </w:r>
    </w:p>
    <w:p w:rsidR="00E45C55" w:rsidRPr="00F900B6" w:rsidRDefault="00E45C55" w:rsidP="00E45C55">
      <w:pPr>
        <w:ind w:firstLine="709"/>
        <w:jc w:val="both"/>
        <w:rPr>
          <w:kern w:val="2"/>
          <w:sz w:val="28"/>
          <w:szCs w:val="28"/>
        </w:rPr>
      </w:pPr>
      <w:r w:rsidRPr="00F900B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относятся следующие:</w:t>
      </w:r>
    </w:p>
    <w:p w:rsidR="0091417F" w:rsidRPr="00924B0B" w:rsidRDefault="0091417F" w:rsidP="0091417F">
      <w:pPr>
        <w:pStyle w:val="ad"/>
        <w:numPr>
          <w:ilvl w:val="0"/>
          <w:numId w:val="9"/>
        </w:numPr>
        <w:rPr>
          <w:color w:val="000000"/>
          <w:sz w:val="28"/>
        </w:rPr>
      </w:pPr>
      <w:r w:rsidRPr="00924B0B">
        <w:rPr>
          <w:color w:val="000000"/>
          <w:kern w:val="2"/>
          <w:sz w:val="28"/>
          <w:szCs w:val="28"/>
        </w:rPr>
        <w:t>целевой показатель (индикатор) 1. Д</w:t>
      </w:r>
      <w:r w:rsidRPr="00924B0B">
        <w:rPr>
          <w:color w:val="000000"/>
          <w:sz w:val="28"/>
          <w:szCs w:val="28"/>
        </w:rPr>
        <w:t>оля благоустроенных 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 от общего количества 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 сельского поселения</w:t>
      </w:r>
      <w:r w:rsidRPr="00924B0B">
        <w:rPr>
          <w:color w:val="000000"/>
          <w:sz w:val="28"/>
        </w:rPr>
        <w:t>;</w:t>
      </w:r>
    </w:p>
    <w:p w:rsidR="00E45C55" w:rsidRPr="00F900B6" w:rsidRDefault="00E45C55" w:rsidP="00F90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0B6">
        <w:rPr>
          <w:kern w:val="2"/>
          <w:sz w:val="28"/>
          <w:szCs w:val="28"/>
        </w:rPr>
        <w:t xml:space="preserve">Информация о значениях показателей (индикаторов) приводится в приложении № </w:t>
      </w:r>
      <w:r w:rsidR="0091417F">
        <w:rPr>
          <w:kern w:val="2"/>
          <w:sz w:val="28"/>
          <w:szCs w:val="28"/>
        </w:rPr>
        <w:t>1</w:t>
      </w:r>
      <w:r w:rsidRPr="00F900B6">
        <w:rPr>
          <w:kern w:val="2"/>
          <w:sz w:val="28"/>
          <w:szCs w:val="28"/>
        </w:rPr>
        <w:t xml:space="preserve"> к </w:t>
      </w:r>
      <w:r w:rsidR="00CF4F47" w:rsidRPr="00F900B6">
        <w:rPr>
          <w:kern w:val="2"/>
          <w:sz w:val="28"/>
          <w:szCs w:val="28"/>
        </w:rPr>
        <w:t>муниципальной</w:t>
      </w:r>
      <w:r w:rsidRPr="00F900B6">
        <w:rPr>
          <w:kern w:val="2"/>
          <w:sz w:val="28"/>
          <w:szCs w:val="28"/>
        </w:rPr>
        <w:t xml:space="preserve"> программе. </w:t>
      </w:r>
    </w:p>
    <w:p w:rsidR="0091417F" w:rsidRDefault="00E45C55" w:rsidP="0091417F">
      <w:pPr>
        <w:ind w:firstLine="709"/>
        <w:jc w:val="both"/>
        <w:rPr>
          <w:sz w:val="28"/>
          <w:szCs w:val="24"/>
        </w:rPr>
      </w:pPr>
      <w:r w:rsidRPr="00F900B6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F900B6">
        <w:rPr>
          <w:sz w:val="28"/>
          <w:szCs w:val="22"/>
        </w:rPr>
        <w:t xml:space="preserve">повысить удовлетворенность населения </w:t>
      </w:r>
      <w:r w:rsidR="00CF4F47" w:rsidRPr="00F900B6">
        <w:rPr>
          <w:color w:val="000000"/>
          <w:sz w:val="28"/>
          <w:szCs w:val="28"/>
        </w:rPr>
        <w:t xml:space="preserve">Анастасиевского сельского поселения  </w:t>
      </w:r>
      <w:r w:rsidRPr="00F900B6">
        <w:rPr>
          <w:sz w:val="28"/>
          <w:szCs w:val="22"/>
        </w:rPr>
        <w:t xml:space="preserve">уровнем благоустроенности общественных </w:t>
      </w:r>
      <w:r w:rsidRPr="00F900B6">
        <w:rPr>
          <w:sz w:val="28"/>
          <w:szCs w:val="22"/>
          <w:lang w:eastAsia="en-US"/>
        </w:rPr>
        <w:t xml:space="preserve">территорий </w:t>
      </w:r>
      <w:r w:rsidR="00CF4F47" w:rsidRPr="00F900B6">
        <w:rPr>
          <w:color w:val="000000"/>
          <w:sz w:val="28"/>
          <w:szCs w:val="28"/>
        </w:rPr>
        <w:t>Анастасиевского сельского поселения</w:t>
      </w:r>
      <w:r w:rsidR="00CA7EBD">
        <w:rPr>
          <w:color w:val="000000"/>
          <w:sz w:val="28"/>
          <w:szCs w:val="28"/>
        </w:rPr>
        <w:t>,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>мест массового отдыха населения (скверов, парков)</w:t>
      </w:r>
      <w:r w:rsidR="00CA7EBD">
        <w:rPr>
          <w:sz w:val="28"/>
          <w:szCs w:val="24"/>
        </w:rPr>
        <w:t>.</w:t>
      </w:r>
    </w:p>
    <w:p w:rsidR="0091417F" w:rsidRDefault="0091417F" w:rsidP="0091417F">
      <w:pPr>
        <w:ind w:firstLine="709"/>
        <w:jc w:val="both"/>
        <w:rPr>
          <w:sz w:val="28"/>
          <w:szCs w:val="24"/>
        </w:rPr>
      </w:pPr>
    </w:p>
    <w:p w:rsidR="00E45C55" w:rsidRPr="00AE0EC6" w:rsidRDefault="00E45C55" w:rsidP="0091417F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0A7F49">
        <w:rPr>
          <w:b/>
          <w:color w:val="000000"/>
          <w:sz w:val="28"/>
          <w:szCs w:val="28"/>
        </w:rPr>
        <w:t>8</w:t>
      </w:r>
      <w:r w:rsidRPr="00AE0EC6">
        <w:rPr>
          <w:kern w:val="2"/>
          <w:sz w:val="28"/>
          <w:szCs w:val="28"/>
        </w:rPr>
        <w:t>.4. Характеристика основных мероприятий подпрограммы</w:t>
      </w:r>
    </w:p>
    <w:p w:rsidR="00E41E90" w:rsidRDefault="00E41E90" w:rsidP="00E45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</w:t>
      </w:r>
      <w:r>
        <w:rPr>
          <w:color w:val="000000"/>
          <w:kern w:val="2"/>
          <w:sz w:val="28"/>
          <w:szCs w:val="28"/>
        </w:rPr>
        <w:t>ей и решения соответствующих им.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Муниципальная программа включает 1 подпрограмму, реализация мероприятий которой в комплексе призвана обеспечить достижение целей</w:t>
      </w:r>
      <w:r w:rsidRPr="00D0601B">
        <w:rPr>
          <w:spacing w:val="5"/>
          <w:sz w:val="28"/>
          <w:szCs w:val="36"/>
        </w:rPr>
        <w:t xml:space="preserve"> </w:t>
      </w:r>
      <w:r>
        <w:rPr>
          <w:spacing w:val="5"/>
          <w:sz w:val="28"/>
          <w:szCs w:val="36"/>
        </w:rPr>
        <w:t>муниципальной</w:t>
      </w:r>
      <w:r w:rsidRPr="00AE0EC6">
        <w:rPr>
          <w:spacing w:val="5"/>
          <w:sz w:val="28"/>
          <w:szCs w:val="36"/>
        </w:rPr>
        <w:t xml:space="preserve"> программы</w:t>
      </w:r>
      <w:r>
        <w:rPr>
          <w:spacing w:val="5"/>
          <w:sz w:val="28"/>
          <w:szCs w:val="36"/>
        </w:rPr>
        <w:t>,</w:t>
      </w:r>
      <w:r>
        <w:rPr>
          <w:color w:val="000000"/>
          <w:kern w:val="2"/>
          <w:sz w:val="28"/>
          <w:szCs w:val="28"/>
        </w:rPr>
        <w:t xml:space="preserve">  решение программных задач:</w:t>
      </w:r>
    </w:p>
    <w:p w:rsidR="000A7F49" w:rsidRPr="00AE0EC6" w:rsidRDefault="000A7F49" w:rsidP="000A7F49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>»;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Pr="00AE0EC6">
        <w:rPr>
          <w:sz w:val="28"/>
          <w:szCs w:val="22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 xml:space="preserve">» </w:t>
      </w:r>
      <w:r w:rsidRPr="00AE0EC6">
        <w:rPr>
          <w:color w:val="000000"/>
          <w:kern w:val="2"/>
          <w:sz w:val="28"/>
          <w:szCs w:val="28"/>
        </w:rPr>
        <w:t>предполагается реализация основн</w:t>
      </w:r>
      <w:r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мероприяти</w:t>
      </w:r>
      <w:r>
        <w:rPr>
          <w:color w:val="000000"/>
          <w:kern w:val="2"/>
          <w:sz w:val="28"/>
          <w:szCs w:val="28"/>
        </w:rPr>
        <w:t>я</w:t>
      </w:r>
      <w:r w:rsidRPr="00AE0EC6">
        <w:rPr>
          <w:color w:val="000000"/>
          <w:kern w:val="2"/>
          <w:sz w:val="28"/>
          <w:szCs w:val="28"/>
        </w:rPr>
        <w:t>.</w:t>
      </w:r>
    </w:p>
    <w:p w:rsidR="000A7F49" w:rsidRPr="00AE0EC6" w:rsidRDefault="000A7F49" w:rsidP="000A7F49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</w:t>
      </w:r>
      <w:r>
        <w:rPr>
          <w:color w:val="000000"/>
          <w:sz w:val="28"/>
          <w:szCs w:val="28"/>
        </w:rPr>
        <w:t>1</w:t>
      </w:r>
      <w:r w:rsidRPr="00AE0EC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Расходы на б</w:t>
      </w:r>
      <w:r w:rsidRPr="00AE0EC6">
        <w:rPr>
          <w:color w:val="000000"/>
          <w:sz w:val="28"/>
          <w:szCs w:val="28"/>
        </w:rPr>
        <w:t>лагоустройство общественных территорий</w:t>
      </w:r>
      <w:r>
        <w:rPr>
          <w:color w:val="000000"/>
          <w:sz w:val="28"/>
          <w:szCs w:val="28"/>
        </w:rPr>
        <w:t xml:space="preserve">, мест массового отдыха населения (парков, скверов) </w:t>
      </w:r>
      <w:r>
        <w:rPr>
          <w:sz w:val="28"/>
          <w:szCs w:val="22"/>
        </w:rPr>
        <w:t>Анастасиевского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0A7F49" w:rsidRDefault="000A7F49" w:rsidP="000A7F49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>
        <w:rPr>
          <w:color w:val="000000"/>
          <w:sz w:val="28"/>
          <w:szCs w:val="28"/>
        </w:rPr>
        <w:t>расходы за счет</w:t>
      </w:r>
      <w:r w:rsidRPr="00AE0EC6">
        <w:rPr>
          <w:color w:val="000000"/>
          <w:sz w:val="28"/>
          <w:szCs w:val="28"/>
        </w:rPr>
        <w:t xml:space="preserve"> субсидий федерального и областного бюджетов</w:t>
      </w:r>
      <w:r>
        <w:rPr>
          <w:color w:val="000000"/>
          <w:sz w:val="28"/>
          <w:szCs w:val="28"/>
        </w:rPr>
        <w:t xml:space="preserve">, предоставленных </w:t>
      </w:r>
      <w:r w:rsidRPr="00AE0EC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ому</w:t>
      </w:r>
      <w:r w:rsidRPr="00AE0EC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</w:t>
      </w:r>
      <w:r>
        <w:rPr>
          <w:color w:val="000000"/>
          <w:sz w:val="28"/>
          <w:szCs w:val="28"/>
        </w:rPr>
        <w:t>, мест массового отдыха населения (парков, скверов)</w:t>
      </w:r>
      <w:r w:rsidRPr="00AE0EC6">
        <w:rPr>
          <w:color w:val="000000"/>
          <w:sz w:val="28"/>
          <w:szCs w:val="28"/>
        </w:rPr>
        <w:t xml:space="preserve"> </w:t>
      </w:r>
      <w:r>
        <w:rPr>
          <w:sz w:val="28"/>
          <w:szCs w:val="22"/>
        </w:rPr>
        <w:t>в Анастасиевском сельском поселении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  <w:r>
        <w:rPr>
          <w:color w:val="000000"/>
          <w:sz w:val="28"/>
          <w:szCs w:val="28"/>
        </w:rPr>
        <w:t xml:space="preserve"> Также предусматриваются средства бюджета поселения на выполнение программных мероприятий. В программные мероприятия входят следующие виды работ: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9181F">
        <w:rPr>
          <w:color w:val="000000"/>
          <w:sz w:val="28"/>
          <w:szCs w:val="28"/>
        </w:rPr>
        <w:t xml:space="preserve">ероприятия строительству, реконструкции, капитальному и текущему ремонту дорожно-тротуарной сети;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организация наружного освещения (сети, опоры, светильники, фонари);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>установка</w:t>
      </w:r>
      <w:r>
        <w:rPr>
          <w:color w:val="000000"/>
          <w:sz w:val="28"/>
          <w:szCs w:val="28"/>
        </w:rPr>
        <w:t xml:space="preserve"> малых архитектурных форм (МАФ);</w:t>
      </w:r>
      <w:r w:rsidRPr="00A9181F">
        <w:rPr>
          <w:color w:val="000000"/>
          <w:sz w:val="28"/>
          <w:szCs w:val="28"/>
        </w:rPr>
        <w:t xml:space="preserve">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установка и содержание детских и спортивных </w:t>
      </w:r>
      <w:r>
        <w:rPr>
          <w:color w:val="000000"/>
          <w:sz w:val="28"/>
          <w:szCs w:val="28"/>
        </w:rPr>
        <w:t>площадок, установка скамеек, урн;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озеленению территории;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проектно-сметной документации на строительство, реконструкцию и капитальный ремонт объектов;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схем озеленения, благоустройства, сметных расчетов.</w:t>
      </w:r>
    </w:p>
    <w:p w:rsidR="000A7F49" w:rsidRPr="000A7F49" w:rsidRDefault="000A7F49" w:rsidP="000A7F49">
      <w:pPr>
        <w:autoSpaceDE w:val="0"/>
        <w:autoSpaceDN w:val="0"/>
        <w:adjustRightInd w:val="0"/>
        <w:ind w:left="360" w:firstLine="633"/>
        <w:jc w:val="both"/>
        <w:rPr>
          <w:kern w:val="2"/>
          <w:sz w:val="28"/>
          <w:szCs w:val="28"/>
        </w:rPr>
      </w:pPr>
      <w:r w:rsidRPr="000A7F49">
        <w:rPr>
          <w:kern w:val="2"/>
          <w:sz w:val="28"/>
          <w:szCs w:val="28"/>
        </w:rPr>
        <w:t>Информация об основных мероприятиях подпрограммы приведена в приложении № 2 к муниципальной программе.</w:t>
      </w:r>
    </w:p>
    <w:p w:rsidR="00E45C55" w:rsidRDefault="00E45C55" w:rsidP="00E45C55">
      <w:pPr>
        <w:rPr>
          <w:sz w:val="28"/>
          <w:szCs w:val="28"/>
        </w:rPr>
      </w:pPr>
    </w:p>
    <w:p w:rsidR="000A7F49" w:rsidRPr="00804E0D" w:rsidRDefault="00E45C55" w:rsidP="000A7F49">
      <w:pPr>
        <w:tabs>
          <w:tab w:val="left" w:pos="2265"/>
        </w:tabs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7F49">
        <w:rPr>
          <w:bCs/>
          <w:sz w:val="28"/>
          <w:szCs w:val="28"/>
        </w:rPr>
        <w:t>8</w:t>
      </w:r>
      <w:r w:rsidRPr="00E45C55">
        <w:rPr>
          <w:bCs/>
          <w:sz w:val="28"/>
          <w:szCs w:val="28"/>
        </w:rPr>
        <w:t xml:space="preserve">.5. </w:t>
      </w:r>
      <w:r w:rsidR="000A7F49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0A7F49">
        <w:rPr>
          <w:bCs/>
          <w:kern w:val="2"/>
          <w:sz w:val="28"/>
          <w:szCs w:val="28"/>
        </w:rPr>
        <w:t xml:space="preserve"> муниципальной</w:t>
      </w:r>
      <w:r w:rsidR="000A7F49" w:rsidRPr="00804E0D">
        <w:rPr>
          <w:bCs/>
          <w:kern w:val="2"/>
          <w:sz w:val="28"/>
          <w:szCs w:val="28"/>
        </w:rPr>
        <w:t xml:space="preserve"> программы</w:t>
      </w:r>
    </w:p>
    <w:p w:rsidR="000A7F49" w:rsidRPr="00804E0D" w:rsidRDefault="000A7F49" w:rsidP="000A7F4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осуществляется за счет средств федерального, областного, местных бюджетов и внебюджетных источников.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не предусмотрены.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не предусмотрены.</w:t>
      </w:r>
    </w:p>
    <w:p w:rsidR="000A7F49" w:rsidRPr="00804E0D" w:rsidRDefault="000A7F49" w:rsidP="000A7F4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подлежит ежегодному уточнению.</w:t>
      </w:r>
    </w:p>
    <w:p w:rsidR="00CF4F47" w:rsidRPr="00AE0EC6" w:rsidRDefault="00CF4F47" w:rsidP="000A7F49">
      <w:pPr>
        <w:ind w:firstLine="567"/>
        <w:jc w:val="both"/>
        <w:rPr>
          <w:sz w:val="28"/>
          <w:szCs w:val="22"/>
        </w:rPr>
      </w:pPr>
      <w:r>
        <w:rPr>
          <w:kern w:val="2"/>
          <w:sz w:val="28"/>
          <w:szCs w:val="28"/>
        </w:rPr>
        <w:t>О</w:t>
      </w:r>
      <w:r w:rsidRPr="00AE0EC6">
        <w:rPr>
          <w:kern w:val="2"/>
          <w:sz w:val="28"/>
          <w:szCs w:val="28"/>
        </w:rPr>
        <w:t>бъем финансового обеспечения</w:t>
      </w:r>
      <w:r>
        <w:rPr>
          <w:kern w:val="2"/>
          <w:sz w:val="28"/>
          <w:szCs w:val="28"/>
        </w:rPr>
        <w:t xml:space="preserve"> подпрограммы</w:t>
      </w:r>
      <w:r w:rsidRPr="00AE0EC6">
        <w:rPr>
          <w:kern w:val="2"/>
          <w:sz w:val="28"/>
          <w:szCs w:val="28"/>
        </w:rPr>
        <w:t xml:space="preserve"> составляет</w:t>
      </w:r>
      <w:r w:rsidRPr="00AE0EC6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br/>
      </w:r>
      <w:r w:rsidR="000A7F49"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рублей, в том числе: 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2018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lastRenderedPageBreak/>
        <w:t xml:space="preserve">в 2019 году – </w:t>
      </w:r>
      <w:r w:rsidR="00E41E90">
        <w:rPr>
          <w:sz w:val="28"/>
          <w:szCs w:val="22"/>
        </w:rPr>
        <w:t>0</w:t>
      </w:r>
      <w:r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рублей;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>в 2020 году –</w:t>
      </w:r>
      <w:r w:rsidR="000A7F49">
        <w:rPr>
          <w:sz w:val="28"/>
          <w:szCs w:val="22"/>
        </w:rPr>
        <w:t xml:space="preserve">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CF4F47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2021 году – </w:t>
      </w:r>
      <w:r>
        <w:rPr>
          <w:sz w:val="28"/>
          <w:szCs w:val="22"/>
        </w:rPr>
        <w:t>0</w:t>
      </w:r>
      <w:r w:rsidR="000A7F49"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рублей;</w:t>
      </w:r>
    </w:p>
    <w:p w:rsidR="00B41DEB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2022 году – </w:t>
      </w:r>
      <w:r>
        <w:rPr>
          <w:sz w:val="28"/>
          <w:szCs w:val="22"/>
        </w:rPr>
        <w:t>0</w:t>
      </w:r>
      <w:r w:rsidR="000A7F49"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</w:t>
      </w:r>
      <w:r>
        <w:rPr>
          <w:sz w:val="28"/>
          <w:szCs w:val="22"/>
        </w:rPr>
        <w:t>.</w:t>
      </w:r>
    </w:p>
    <w:p w:rsidR="002418B7" w:rsidRDefault="002418B7" w:rsidP="00CF4F47">
      <w:pPr>
        <w:jc w:val="both"/>
        <w:rPr>
          <w:sz w:val="28"/>
          <w:szCs w:val="22"/>
        </w:rPr>
      </w:pPr>
    </w:p>
    <w:p w:rsidR="002418B7" w:rsidRDefault="002418B7" w:rsidP="002418B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Расходы местного бюджета на реализацию муниципальной программы утверждены в установленном порядке, информация о которых представлена в Приложении №3 к муниципальной программе.</w:t>
      </w:r>
    </w:p>
    <w:p w:rsidR="00B41DEB" w:rsidRPr="002418B7" w:rsidRDefault="002418B7" w:rsidP="002418B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Default="00FF79E8" w:rsidP="00FF79E8"/>
    <w:p w:rsidR="00FF79E8" w:rsidRDefault="00FF79E8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F79E8" w:rsidSect="00434F85">
          <w:headerReference w:type="even" r:id="rId8"/>
          <w:pgSz w:w="11906" w:h="16838"/>
          <w:pgMar w:top="624" w:right="748" w:bottom="1134" w:left="1134" w:header="709" w:footer="709" w:gutter="0"/>
          <w:pgNumType w:start="2"/>
          <w:cols w:space="720"/>
          <w:titlePg/>
          <w:docGrid w:linePitch="381"/>
        </w:sectPr>
      </w:pPr>
    </w:p>
    <w:p w:rsidR="00CF4F47" w:rsidRPr="00AE0EC6" w:rsidRDefault="00CF4F47" w:rsidP="00CF4F47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1</w:t>
      </w:r>
    </w:p>
    <w:p w:rsidR="00CF4F47" w:rsidRPr="00AE0EC6" w:rsidRDefault="00CF4F47" w:rsidP="00CF4F47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 w:rsidR="00F900B6">
        <w:rPr>
          <w:sz w:val="28"/>
          <w:szCs w:val="28"/>
        </w:rPr>
        <w:t xml:space="preserve"> </w:t>
      </w:r>
      <w:r w:rsidR="00F900B6" w:rsidRPr="008D75F5">
        <w:rPr>
          <w:color w:val="000000"/>
          <w:sz w:val="28"/>
          <w:szCs w:val="28"/>
        </w:rPr>
        <w:t>Анастасиевско</w:t>
      </w:r>
      <w:r w:rsidR="00F900B6">
        <w:rPr>
          <w:color w:val="000000"/>
          <w:sz w:val="28"/>
          <w:szCs w:val="28"/>
        </w:rPr>
        <w:t>го</w:t>
      </w:r>
      <w:r w:rsidR="00F900B6" w:rsidRPr="008D75F5">
        <w:rPr>
          <w:color w:val="000000"/>
          <w:sz w:val="28"/>
          <w:szCs w:val="28"/>
        </w:rPr>
        <w:t xml:space="preserve"> сельско</w:t>
      </w:r>
      <w:r w:rsidR="00F900B6">
        <w:rPr>
          <w:color w:val="000000"/>
          <w:sz w:val="28"/>
          <w:szCs w:val="28"/>
        </w:rPr>
        <w:t>го</w:t>
      </w:r>
      <w:r w:rsidR="00F900B6" w:rsidRPr="008D75F5">
        <w:rPr>
          <w:color w:val="000000"/>
          <w:sz w:val="28"/>
          <w:szCs w:val="28"/>
        </w:rPr>
        <w:t xml:space="preserve"> поселени</w:t>
      </w:r>
      <w:r w:rsidR="00F900B6"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CF4F47" w:rsidRPr="00AE0EC6" w:rsidRDefault="00CF4F47" w:rsidP="00CF4F47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</w:p>
    <w:p w:rsidR="00CF4F47" w:rsidRDefault="00CF4F47" w:rsidP="00CF4F47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  <w:r w:rsidRPr="00AE0EC6">
        <w:rPr>
          <w:spacing w:val="5"/>
          <w:sz w:val="28"/>
          <w:szCs w:val="36"/>
        </w:rPr>
        <w:t xml:space="preserve">СВЕДЕНИЯ </w:t>
      </w:r>
      <w:r w:rsidRPr="00AE0EC6">
        <w:rPr>
          <w:spacing w:val="5"/>
          <w:sz w:val="28"/>
          <w:szCs w:val="36"/>
        </w:rPr>
        <w:br/>
      </w:r>
      <w:r w:rsidRPr="00AE0EC6">
        <w:rPr>
          <w:color w:val="000000"/>
          <w:spacing w:val="5"/>
          <w:kern w:val="2"/>
          <w:sz w:val="28"/>
          <w:szCs w:val="28"/>
        </w:rPr>
        <w:t xml:space="preserve">о показателях (индикаторах) </w:t>
      </w:r>
      <w:r>
        <w:rPr>
          <w:color w:val="000000"/>
          <w:spacing w:val="5"/>
          <w:kern w:val="2"/>
          <w:sz w:val="28"/>
          <w:szCs w:val="28"/>
        </w:rPr>
        <w:t>муниципальной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программы</w:t>
      </w:r>
      <w:r w:rsidRPr="00AE0EC6">
        <w:rPr>
          <w:color w:val="000000"/>
          <w:spacing w:val="5"/>
          <w:kern w:val="2"/>
          <w:sz w:val="28"/>
          <w:szCs w:val="28"/>
        </w:rPr>
        <w:br/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«Формирование современной городской среды на территории </w:t>
      </w:r>
      <w:r w:rsidRPr="008D75F5"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>»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и их значения</w:t>
      </w:r>
    </w:p>
    <w:p w:rsidR="00CF4F47" w:rsidRPr="00AE0EC6" w:rsidRDefault="00CF4F47" w:rsidP="00CF4F47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6048"/>
        <w:gridCol w:w="1194"/>
        <w:gridCol w:w="1296"/>
        <w:gridCol w:w="1295"/>
        <w:gridCol w:w="1111"/>
        <w:gridCol w:w="1111"/>
        <w:gridCol w:w="1252"/>
        <w:gridCol w:w="1249"/>
      </w:tblGrid>
      <w:tr w:rsidR="00CF4F47" w:rsidRPr="00764E77" w:rsidTr="00BA7203">
        <w:tc>
          <w:tcPr>
            <w:tcW w:w="549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№ п/п</w:t>
            </w:r>
          </w:p>
        </w:tc>
        <w:tc>
          <w:tcPr>
            <w:tcW w:w="5991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Номер и наименование</w:t>
            </w:r>
          </w:p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Единица изме</w:t>
            </w:r>
            <w:r>
              <w:rPr>
                <w:sz w:val="28"/>
                <w:szCs w:val="22"/>
              </w:rPr>
              <w:t>-</w:t>
            </w:r>
            <w:r w:rsidRPr="00764E77">
              <w:rPr>
                <w:sz w:val="28"/>
                <w:szCs w:val="22"/>
              </w:rPr>
              <w:t>рения</w:t>
            </w:r>
          </w:p>
        </w:tc>
        <w:tc>
          <w:tcPr>
            <w:tcW w:w="7246" w:type="dxa"/>
            <w:gridSpan w:val="6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Значения показателей</w:t>
            </w:r>
          </w:p>
        </w:tc>
      </w:tr>
      <w:tr w:rsidR="00CF4F47" w:rsidRPr="00764E77" w:rsidTr="00BA7203">
        <w:tc>
          <w:tcPr>
            <w:tcW w:w="549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5991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2017 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283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2018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2019 год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2020 год</w:t>
            </w:r>
          </w:p>
        </w:tc>
        <w:tc>
          <w:tcPr>
            <w:tcW w:w="1240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2021 год</w:t>
            </w:r>
          </w:p>
        </w:tc>
        <w:tc>
          <w:tcPr>
            <w:tcW w:w="1237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2022 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</w:tr>
    </w:tbl>
    <w:p w:rsidR="00CF4F47" w:rsidRPr="00764E77" w:rsidRDefault="00CF4F47" w:rsidP="00CF4F4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6046"/>
        <w:gridCol w:w="1194"/>
        <w:gridCol w:w="1296"/>
        <w:gridCol w:w="1295"/>
        <w:gridCol w:w="1112"/>
        <w:gridCol w:w="1112"/>
        <w:gridCol w:w="1252"/>
        <w:gridCol w:w="1249"/>
      </w:tblGrid>
      <w:tr w:rsidR="00CF4F47" w:rsidRPr="00764E77" w:rsidTr="00E41E90">
        <w:trPr>
          <w:tblHeader/>
        </w:trPr>
        <w:tc>
          <w:tcPr>
            <w:tcW w:w="550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5988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9</w:t>
            </w:r>
          </w:p>
        </w:tc>
      </w:tr>
      <w:tr w:rsidR="00CF4F47" w:rsidRPr="00764E77" w:rsidTr="00E41E90">
        <w:tc>
          <w:tcPr>
            <w:tcW w:w="14967" w:type="dxa"/>
            <w:gridSpan w:val="9"/>
          </w:tcPr>
          <w:p w:rsidR="00CF4F47" w:rsidRPr="00764E77" w:rsidRDefault="002A0A33" w:rsidP="00F900B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CF4F47" w:rsidRPr="00764E77" w:rsidTr="00E41E90">
        <w:tc>
          <w:tcPr>
            <w:tcW w:w="550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1.1.</w:t>
            </w:r>
          </w:p>
        </w:tc>
        <w:tc>
          <w:tcPr>
            <w:tcW w:w="5988" w:type="dxa"/>
            <w:shd w:val="clear" w:color="auto" w:fill="auto"/>
          </w:tcPr>
          <w:p w:rsidR="00CF4F47" w:rsidRPr="00764E77" w:rsidRDefault="000A7F49" w:rsidP="00E41E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C85977">
              <w:rPr>
                <w:color w:val="000000"/>
                <w:sz w:val="28"/>
                <w:szCs w:val="28"/>
              </w:rPr>
              <w:t>оля благоустроенных общественных территорий, мест массового отдыха населения (городских парков) от общего количества общественных территорий, мест массового отдыха населения (городских парков) сельского поселения</w:t>
            </w:r>
          </w:p>
        </w:tc>
        <w:tc>
          <w:tcPr>
            <w:tcW w:w="1183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0</w:t>
            </w:r>
          </w:p>
        </w:tc>
        <w:tc>
          <w:tcPr>
            <w:tcW w:w="1283" w:type="dxa"/>
            <w:shd w:val="clear" w:color="auto" w:fill="FFFFFF"/>
          </w:tcPr>
          <w:p w:rsidR="00CF4F47" w:rsidRPr="002A0A33" w:rsidRDefault="003773AF" w:rsidP="00BA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shd w:val="clear" w:color="auto" w:fill="FFFFFF"/>
          </w:tcPr>
          <w:p w:rsidR="00CF4F47" w:rsidRPr="002A0A33" w:rsidRDefault="003773AF" w:rsidP="00BA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2</w:t>
            </w:r>
          </w:p>
        </w:tc>
        <w:tc>
          <w:tcPr>
            <w:tcW w:w="1237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2</w:t>
            </w:r>
          </w:p>
        </w:tc>
      </w:tr>
    </w:tbl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1B41F1" w:rsidRDefault="001B41F1" w:rsidP="00070C96"/>
    <w:p w:rsidR="00D8554F" w:rsidRDefault="00D8554F" w:rsidP="002A0A33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2A0A33" w:rsidRPr="00AE0EC6" w:rsidRDefault="002A0A33" w:rsidP="002A0A33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2</w:t>
      </w:r>
    </w:p>
    <w:p w:rsidR="002A0A33" w:rsidRPr="00AE0EC6" w:rsidRDefault="002A0A33" w:rsidP="002A0A33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1B41F1" w:rsidRDefault="001B41F1" w:rsidP="002A0A33">
      <w:pPr>
        <w:jc w:val="right"/>
      </w:pPr>
    </w:p>
    <w:p w:rsidR="002E7FD3" w:rsidRPr="00804E0D" w:rsidRDefault="002E7FD3" w:rsidP="002E7FD3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1B41F1" w:rsidRDefault="002E7FD3" w:rsidP="002E7FD3">
      <w:pPr>
        <w:jc w:val="center"/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p w:rsidR="001B41F1" w:rsidRDefault="001B41F1" w:rsidP="00070C9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8"/>
        <w:gridCol w:w="3946"/>
        <w:gridCol w:w="1837"/>
        <w:gridCol w:w="1264"/>
        <w:gridCol w:w="8"/>
        <w:gridCol w:w="1276"/>
        <w:gridCol w:w="2118"/>
        <w:gridCol w:w="13"/>
        <w:gridCol w:w="2105"/>
        <w:gridCol w:w="1976"/>
      </w:tblGrid>
      <w:tr w:rsidR="002E7FD3" w:rsidRPr="00804E0D" w:rsidTr="002E7FD3">
        <w:trPr>
          <w:jc w:val="center"/>
        </w:trPr>
        <w:tc>
          <w:tcPr>
            <w:tcW w:w="563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3908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Номер и наименование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819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Соисполнитель, участник, ответственный за исполнение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24" w:type="dxa"/>
            <w:gridSpan w:val="3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Срок</w:t>
            </w:r>
          </w:p>
        </w:tc>
        <w:tc>
          <w:tcPr>
            <w:tcW w:w="2098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Ожидаемый  непосредственный результат  (краткое описание)</w:t>
            </w:r>
          </w:p>
        </w:tc>
        <w:tc>
          <w:tcPr>
            <w:tcW w:w="2098" w:type="dxa"/>
            <w:gridSpan w:val="2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Последствия нереализации основного 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957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2E7FD3" w:rsidRPr="00804E0D" w:rsidTr="002E7FD3">
        <w:trPr>
          <w:jc w:val="center"/>
        </w:trPr>
        <w:tc>
          <w:tcPr>
            <w:tcW w:w="563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264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098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E7FD3" w:rsidRPr="00804E0D" w:rsidTr="00C40B8C">
        <w:trPr>
          <w:tblHeader/>
          <w:jc w:val="center"/>
        </w:trPr>
        <w:tc>
          <w:tcPr>
            <w:tcW w:w="563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272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111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957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2E7FD3" w:rsidRPr="00804E0D" w:rsidTr="002E7FD3">
        <w:trPr>
          <w:jc w:val="center"/>
        </w:trPr>
        <w:tc>
          <w:tcPr>
            <w:tcW w:w="14967" w:type="dxa"/>
            <w:gridSpan w:val="10"/>
            <w:shd w:val="clear" w:color="auto" w:fill="FFFFFF"/>
          </w:tcPr>
          <w:p w:rsidR="002E7FD3" w:rsidRPr="00804E0D" w:rsidRDefault="00B74A7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2E7FD3" w:rsidRPr="00804E0D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E9371A" w:rsidRDefault="002E7FD3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3908" w:type="dxa"/>
            <w:shd w:val="clear" w:color="auto" w:fill="FFFFFF"/>
          </w:tcPr>
          <w:p w:rsidR="00D8554F" w:rsidRDefault="00B74A73" w:rsidP="00B74A73">
            <w:pPr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Основное мероприятие</w:t>
            </w:r>
            <w:r w:rsidR="00D8554F">
              <w:rPr>
                <w:kern w:val="2"/>
                <w:sz w:val="24"/>
                <w:szCs w:val="24"/>
              </w:rPr>
              <w:t>.</w:t>
            </w:r>
          </w:p>
          <w:p w:rsidR="00B74A73" w:rsidRPr="00E9371A" w:rsidRDefault="00B74A73" w:rsidP="00B74A73">
            <w:pPr>
              <w:rPr>
                <w:color w:val="000000"/>
                <w:sz w:val="24"/>
                <w:szCs w:val="24"/>
              </w:rPr>
            </w:pPr>
            <w:r w:rsidRPr="00E9371A">
              <w:rPr>
                <w:color w:val="000000"/>
                <w:sz w:val="24"/>
                <w:szCs w:val="24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rPr>
                <w:sz w:val="24"/>
                <w:szCs w:val="24"/>
              </w:rPr>
              <w:t>Анастасиевского сельского поселения</w:t>
            </w:r>
            <w:r w:rsidRPr="00E9371A">
              <w:rPr>
                <w:color w:val="000000"/>
                <w:sz w:val="24"/>
                <w:szCs w:val="24"/>
              </w:rPr>
              <w:t>.</w:t>
            </w:r>
          </w:p>
          <w:p w:rsidR="002E7FD3" w:rsidRPr="00E9371A" w:rsidRDefault="002E7FD3" w:rsidP="00B74A73">
            <w:pPr>
              <w:spacing w:before="120" w:after="120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2E7FD3" w:rsidRPr="00E9371A" w:rsidRDefault="00B74A73" w:rsidP="00B74A73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252" w:type="dxa"/>
          </w:tcPr>
          <w:p w:rsidR="002E7FD3" w:rsidRPr="00E9371A" w:rsidRDefault="00B74A7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2018</w:t>
            </w:r>
          </w:p>
        </w:tc>
        <w:tc>
          <w:tcPr>
            <w:tcW w:w="1272" w:type="dxa"/>
            <w:gridSpan w:val="2"/>
          </w:tcPr>
          <w:p w:rsidR="002E7FD3" w:rsidRPr="00E9371A" w:rsidRDefault="00B74A7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2022</w:t>
            </w:r>
          </w:p>
        </w:tc>
        <w:tc>
          <w:tcPr>
            <w:tcW w:w="2111" w:type="dxa"/>
            <w:gridSpan w:val="2"/>
          </w:tcPr>
          <w:p w:rsidR="002E7FD3" w:rsidRPr="00E9371A" w:rsidRDefault="00C40B8C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sz w:val="24"/>
                <w:szCs w:val="24"/>
              </w:rPr>
              <w:t xml:space="preserve">Повышение удовлетворенности населения уровнем благоустройства </w:t>
            </w:r>
            <w:r w:rsidRPr="00E9371A">
              <w:rPr>
                <w:color w:val="000000"/>
                <w:sz w:val="24"/>
                <w:szCs w:val="24"/>
              </w:rPr>
              <w:t xml:space="preserve">общественных территорий, мест массового отдыха населения (парков, скверов), </w:t>
            </w:r>
            <w:r w:rsidRPr="00E9371A">
              <w:rPr>
                <w:sz w:val="24"/>
                <w:szCs w:val="24"/>
              </w:rPr>
              <w:t xml:space="preserve">обеспечение комфортных условий для отдыха населения </w:t>
            </w:r>
            <w:r w:rsidRPr="00E9371A">
              <w:rPr>
                <w:sz w:val="24"/>
                <w:szCs w:val="24"/>
              </w:rPr>
              <w:lastRenderedPageBreak/>
              <w:t>на территории  Анастасиевского сельского поселения</w:t>
            </w:r>
          </w:p>
        </w:tc>
        <w:tc>
          <w:tcPr>
            <w:tcW w:w="2085" w:type="dxa"/>
          </w:tcPr>
          <w:p w:rsidR="002E7FD3" w:rsidRPr="00E9371A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957" w:type="dxa"/>
          </w:tcPr>
          <w:p w:rsidR="002E7FD3" w:rsidRPr="00E9371A" w:rsidRDefault="00B74A7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Целевой показатель (индикатор) 1</w:t>
            </w:r>
          </w:p>
        </w:tc>
      </w:tr>
      <w:tr w:rsidR="002E7FD3" w:rsidRPr="00804E0D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FFFFFF"/>
          </w:tcPr>
          <w:p w:rsidR="002E7FD3" w:rsidRPr="00C40B8C" w:rsidRDefault="00C40B8C" w:rsidP="00A05865">
            <w:pPr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C40B8C">
              <w:rPr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819" w:type="dxa"/>
          </w:tcPr>
          <w:p w:rsidR="002E7FD3" w:rsidRPr="00804E0D" w:rsidRDefault="002E7FD3" w:rsidP="00A0586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52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85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57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E7FD3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C40B8C" w:rsidRDefault="00C40B8C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C40B8C">
              <w:rPr>
                <w:color w:val="000000"/>
                <w:kern w:val="2"/>
                <w:sz w:val="24"/>
                <w:szCs w:val="24"/>
              </w:rPr>
              <w:t>1.1</w:t>
            </w:r>
          </w:p>
        </w:tc>
        <w:tc>
          <w:tcPr>
            <w:tcW w:w="3908" w:type="dxa"/>
            <w:shd w:val="clear" w:color="auto" w:fill="FFFFFF"/>
          </w:tcPr>
          <w:p w:rsidR="002E7FD3" w:rsidRPr="00C40B8C" w:rsidRDefault="00C40B8C" w:rsidP="00A0586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Мероприятия по строительству, реконструкции, капитальному и текущему ремонту </w:t>
            </w:r>
            <w:r w:rsidR="00E9371A">
              <w:rPr>
                <w:kern w:val="2"/>
                <w:sz w:val="24"/>
                <w:szCs w:val="24"/>
              </w:rPr>
              <w:t>дорожно-тротуарной сети</w:t>
            </w:r>
          </w:p>
        </w:tc>
        <w:tc>
          <w:tcPr>
            <w:tcW w:w="1819" w:type="dxa"/>
          </w:tcPr>
          <w:p w:rsidR="002E7FD3" w:rsidRPr="00C40B8C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E7FD3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C40B8C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1.2</w:t>
            </w:r>
          </w:p>
        </w:tc>
        <w:tc>
          <w:tcPr>
            <w:tcW w:w="3908" w:type="dxa"/>
            <w:shd w:val="clear" w:color="auto" w:fill="FFFFFF"/>
          </w:tcPr>
          <w:p w:rsidR="002E7FD3" w:rsidRPr="00C40B8C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наружного освещения (сети, опоры, светильники, фонари)</w:t>
            </w:r>
          </w:p>
        </w:tc>
        <w:tc>
          <w:tcPr>
            <w:tcW w:w="1819" w:type="dxa"/>
          </w:tcPr>
          <w:p w:rsidR="002E7FD3" w:rsidRPr="00C40B8C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1.3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Установка малых архитектурных форм (МАФ)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1.4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Установка и содержание детских и спортивных площадок, установка скамеек, урн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1.5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E9371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1.6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E9371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1.7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схем озеленения, благоустройства, сметных расчетов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E7FD3" w:rsidRPr="00C40B8C" w:rsidRDefault="002E7FD3" w:rsidP="002E7FD3">
      <w:pPr>
        <w:rPr>
          <w:sz w:val="24"/>
          <w:szCs w:val="24"/>
        </w:rPr>
      </w:pPr>
    </w:p>
    <w:p w:rsidR="002E7FD3" w:rsidRDefault="002E7FD3" w:rsidP="002E7FD3"/>
    <w:p w:rsidR="00F87E35" w:rsidRDefault="00F87E35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3</w:t>
      </w: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8554F" w:rsidRDefault="00D8554F" w:rsidP="00D8554F">
      <w:pPr>
        <w:jc w:val="right"/>
      </w:pPr>
    </w:p>
    <w:p w:rsidR="00D8554F" w:rsidRPr="00B157D2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caps/>
          <w:sz w:val="28"/>
          <w:szCs w:val="28"/>
        </w:rPr>
        <w:t>Расходы</w:t>
      </w:r>
      <w:r w:rsidRPr="00B157D2">
        <w:rPr>
          <w:sz w:val="28"/>
          <w:szCs w:val="28"/>
        </w:rPr>
        <w:t xml:space="preserve"> </w:t>
      </w:r>
    </w:p>
    <w:p w:rsidR="00D8554F" w:rsidRPr="00B157D2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sz w:val="28"/>
          <w:szCs w:val="28"/>
        </w:rPr>
        <w:t xml:space="preserve">бюджета Анастасиевского сельского поселения на реализацию муниципальной программы </w:t>
      </w:r>
      <w:r w:rsidRPr="00B157D2">
        <w:rPr>
          <w:sz w:val="28"/>
          <w:szCs w:val="28"/>
        </w:rPr>
        <w:br/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 xml:space="preserve">» </w:t>
      </w:r>
    </w:p>
    <w:p w:rsidR="00D8554F" w:rsidRPr="00592E13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592E13">
        <w:rPr>
          <w:sz w:val="28"/>
          <w:szCs w:val="28"/>
          <w:highlight w:val="yellow"/>
        </w:rPr>
        <w:t xml:space="preserve">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2469"/>
        <w:gridCol w:w="2022"/>
        <w:gridCol w:w="2121"/>
        <w:gridCol w:w="791"/>
        <w:gridCol w:w="701"/>
        <w:gridCol w:w="641"/>
        <w:gridCol w:w="454"/>
        <w:gridCol w:w="1116"/>
        <w:gridCol w:w="1116"/>
        <w:gridCol w:w="1116"/>
        <w:gridCol w:w="1116"/>
        <w:gridCol w:w="1378"/>
      </w:tblGrid>
      <w:tr w:rsidR="00D8554F" w:rsidRPr="00592E13" w:rsidTr="002418B7">
        <w:trPr>
          <w:trHeight w:val="745"/>
        </w:trPr>
        <w:tc>
          <w:tcPr>
            <w:tcW w:w="821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Статус</w:t>
            </w:r>
          </w:p>
        </w:tc>
        <w:tc>
          <w:tcPr>
            <w:tcW w:w="672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Наименование      </w:t>
            </w:r>
            <w:r w:rsidRPr="00B157D2">
              <w:rPr>
                <w:sz w:val="24"/>
                <w:szCs w:val="24"/>
              </w:rPr>
              <w:br/>
              <w:t xml:space="preserve">муниципальной </w:t>
            </w:r>
            <w:r w:rsidRPr="00B157D2">
              <w:rPr>
                <w:sz w:val="24"/>
                <w:szCs w:val="24"/>
              </w:rPr>
              <w:br/>
              <w:t>программы, подпрограммы</w:t>
            </w:r>
            <w:r w:rsidRPr="00B157D2">
              <w:rPr>
                <w:sz w:val="24"/>
                <w:szCs w:val="24"/>
              </w:rPr>
              <w:br/>
              <w:t xml:space="preserve">муниципальной    </w:t>
            </w:r>
            <w:r w:rsidRPr="00B157D2">
              <w:rPr>
                <w:sz w:val="24"/>
                <w:szCs w:val="24"/>
              </w:rPr>
              <w:br/>
              <w:t>программы,</w:t>
            </w:r>
          </w:p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705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Ответственный  </w:t>
            </w:r>
            <w:r w:rsidRPr="00B157D2">
              <w:rPr>
                <w:sz w:val="24"/>
                <w:szCs w:val="24"/>
              </w:rPr>
              <w:br/>
              <w:t xml:space="preserve">исполнитель,   </w:t>
            </w:r>
            <w:r w:rsidRPr="00B157D2">
              <w:rPr>
                <w:sz w:val="24"/>
                <w:szCs w:val="24"/>
              </w:rPr>
              <w:br/>
              <w:t xml:space="preserve">соисполнители,  </w:t>
            </w:r>
            <w:r w:rsidRPr="00B157D2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860" w:type="pct"/>
            <w:gridSpan w:val="4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Код бюджетной   </w:t>
            </w:r>
            <w:r w:rsidRPr="00B157D2">
              <w:rPr>
                <w:sz w:val="24"/>
                <w:szCs w:val="24"/>
              </w:rPr>
              <w:br/>
              <w:t xml:space="preserve">   классификации   </w:t>
            </w:r>
            <w:r w:rsidRPr="00B157D2">
              <w:rPr>
                <w:sz w:val="24"/>
                <w:szCs w:val="24"/>
              </w:rPr>
              <w:br/>
            </w:r>
            <w:hyperlink r:id="rId9" w:anchor="Par867" w:history="1">
              <w:r w:rsidRPr="00B157D2">
                <w:rPr>
                  <w:rStyle w:val="a5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1" w:type="pct"/>
            <w:gridSpan w:val="5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Расходы </w:t>
            </w:r>
            <w:hyperlink r:id="rId10" w:anchor="Par867" w:history="1">
              <w:r w:rsidRPr="00B157D2">
                <w:rPr>
                  <w:sz w:val="24"/>
                  <w:szCs w:val="24"/>
                </w:rPr>
                <w:t>&lt;2&gt;</w:t>
              </w:r>
            </w:hyperlink>
            <w:r w:rsidRPr="00B157D2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2418B7" w:rsidRPr="00592E13" w:rsidTr="002418B7">
        <w:trPr>
          <w:trHeight w:val="1798"/>
        </w:trPr>
        <w:tc>
          <w:tcPr>
            <w:tcW w:w="821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ГРБС</w:t>
            </w:r>
          </w:p>
        </w:tc>
        <w:tc>
          <w:tcPr>
            <w:tcW w:w="23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РзПр</w:t>
            </w:r>
          </w:p>
        </w:tc>
        <w:tc>
          <w:tcPr>
            <w:tcW w:w="21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ЦСР</w:t>
            </w:r>
          </w:p>
        </w:tc>
        <w:tc>
          <w:tcPr>
            <w:tcW w:w="15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ВР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58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418B7" w:rsidRPr="00592E13" w:rsidTr="002418B7">
        <w:trPr>
          <w:trHeight w:val="284"/>
        </w:trPr>
        <w:tc>
          <w:tcPr>
            <w:tcW w:w="82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5</w:t>
            </w:r>
          </w:p>
        </w:tc>
        <w:tc>
          <w:tcPr>
            <w:tcW w:w="21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6</w:t>
            </w:r>
          </w:p>
        </w:tc>
        <w:tc>
          <w:tcPr>
            <w:tcW w:w="15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11</w:t>
            </w:r>
          </w:p>
        </w:tc>
        <w:tc>
          <w:tcPr>
            <w:tcW w:w="458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418B7" w:rsidRPr="00592E13" w:rsidTr="002418B7">
        <w:trPr>
          <w:trHeight w:val="558"/>
        </w:trPr>
        <w:tc>
          <w:tcPr>
            <w:tcW w:w="821" w:type="pct"/>
            <w:vMerge w:val="restar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Муниципальная </w:t>
            </w:r>
            <w:r w:rsidRPr="00B157D2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672" w:type="pct"/>
            <w:vMerge w:val="restart"/>
          </w:tcPr>
          <w:p w:rsidR="002418B7" w:rsidRPr="00D8554F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4F">
              <w:rPr>
                <w:bCs/>
                <w:iCs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rPr>
                <w:sz w:val="24"/>
                <w:szCs w:val="24"/>
              </w:rPr>
              <w:t xml:space="preserve"> </w:t>
            </w:r>
            <w:r w:rsidRPr="00D8554F">
              <w:rPr>
                <w:color w:val="000000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всего </w:t>
            </w:r>
          </w:p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951  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860"/>
        </w:trPr>
        <w:tc>
          <w:tcPr>
            <w:tcW w:w="821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454"/>
        </w:trPr>
        <w:tc>
          <w:tcPr>
            <w:tcW w:w="821" w:type="pct"/>
            <w:vMerge w:val="restar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672" w:type="pct"/>
            <w:vMerge w:val="restart"/>
          </w:tcPr>
          <w:p w:rsidR="002418B7" w:rsidRPr="00D8554F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 xml:space="preserve">общественных территорий, мест массового отдыха населения (парков, скверов) Анастасиевского </w:t>
            </w:r>
            <w:r w:rsidRPr="00D8554F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lastRenderedPageBreak/>
              <w:t xml:space="preserve">всего, </w:t>
            </w:r>
          </w:p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в том числе: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454"/>
        </w:trPr>
        <w:tc>
          <w:tcPr>
            <w:tcW w:w="821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355"/>
        </w:trPr>
        <w:tc>
          <w:tcPr>
            <w:tcW w:w="821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E5999">
              <w:rPr>
                <w:sz w:val="24"/>
                <w:szCs w:val="24"/>
              </w:rPr>
              <w:br/>
              <w:t xml:space="preserve">мероприятие 1 </w:t>
            </w:r>
          </w:p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2418B7" w:rsidRPr="00E9371A" w:rsidRDefault="002418B7" w:rsidP="00D8554F">
            <w:pPr>
              <w:rPr>
                <w:color w:val="000000"/>
                <w:sz w:val="24"/>
                <w:szCs w:val="24"/>
              </w:rPr>
            </w:pPr>
            <w:r w:rsidRPr="00E9371A">
              <w:rPr>
                <w:color w:val="000000"/>
                <w:sz w:val="24"/>
                <w:szCs w:val="24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rPr>
                <w:sz w:val="24"/>
                <w:szCs w:val="24"/>
              </w:rPr>
              <w:t>Анастасиевского сельского поселения</w:t>
            </w:r>
            <w:r w:rsidRPr="00E9371A">
              <w:rPr>
                <w:color w:val="000000"/>
                <w:sz w:val="24"/>
                <w:szCs w:val="24"/>
              </w:rPr>
              <w:t>.</w:t>
            </w:r>
          </w:p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 xml:space="preserve">Администрация Анастасиевского сельского поселения   </w:t>
            </w:r>
          </w:p>
        </w:tc>
        <w:tc>
          <w:tcPr>
            <w:tcW w:w="263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</w:tbl>
    <w:p w:rsidR="00D8554F" w:rsidRPr="00924994" w:rsidRDefault="00D8554F" w:rsidP="00D8554F"/>
    <w:p w:rsidR="00D8554F" w:rsidRPr="00924994" w:rsidRDefault="00D8554F" w:rsidP="00D8554F">
      <w:pPr>
        <w:sectPr w:rsidR="00D8554F" w:rsidRPr="00924994" w:rsidSect="00D8554F">
          <w:pgSz w:w="16840" w:h="11907" w:orient="landscape" w:code="9"/>
          <w:pgMar w:top="567" w:right="709" w:bottom="851" w:left="1134" w:header="720" w:footer="720" w:gutter="0"/>
          <w:cols w:space="720"/>
        </w:sectPr>
      </w:pP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4</w:t>
      </w: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8554F" w:rsidRPr="00D511F1" w:rsidRDefault="00D8554F" w:rsidP="00D8554F">
      <w:pPr>
        <w:ind w:left="10773"/>
        <w:jc w:val="center"/>
        <w:rPr>
          <w:sz w:val="28"/>
        </w:rPr>
      </w:pPr>
    </w:p>
    <w:p w:rsidR="00D8554F" w:rsidRPr="00D511F1" w:rsidRDefault="00D8554F" w:rsidP="00D8554F">
      <w:pPr>
        <w:jc w:val="center"/>
        <w:rPr>
          <w:caps/>
          <w:sz w:val="28"/>
          <w:szCs w:val="28"/>
        </w:rPr>
      </w:pPr>
      <w:r w:rsidRPr="00D511F1">
        <w:rPr>
          <w:caps/>
          <w:sz w:val="28"/>
          <w:szCs w:val="28"/>
        </w:rPr>
        <w:t>Расходы</w:t>
      </w:r>
    </w:p>
    <w:p w:rsidR="00D8554F" w:rsidRPr="00D511F1" w:rsidRDefault="00D8554F" w:rsidP="00D8554F">
      <w:pPr>
        <w:jc w:val="center"/>
        <w:rPr>
          <w:sz w:val="28"/>
          <w:szCs w:val="28"/>
        </w:rPr>
      </w:pPr>
      <w:r w:rsidRPr="00D511F1">
        <w:rPr>
          <w:sz w:val="28"/>
          <w:szCs w:val="28"/>
        </w:rPr>
        <w:t>областного бюджета, федерального бюджета, местного бюджета</w:t>
      </w:r>
    </w:p>
    <w:p w:rsidR="00D8554F" w:rsidRPr="00D511F1" w:rsidRDefault="00D8554F" w:rsidP="00D8554F">
      <w:pPr>
        <w:jc w:val="center"/>
        <w:rPr>
          <w:sz w:val="28"/>
          <w:szCs w:val="28"/>
        </w:rPr>
      </w:pPr>
      <w:r w:rsidRPr="00D511F1">
        <w:rPr>
          <w:sz w:val="28"/>
          <w:szCs w:val="28"/>
        </w:rPr>
        <w:t>и внебюджетных источников на реализацию муниципальной программы</w:t>
      </w:r>
    </w:p>
    <w:p w:rsidR="00D8554F" w:rsidRPr="00592E13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6"/>
        <w:gridCol w:w="2846"/>
        <w:gridCol w:w="2246"/>
        <w:gridCol w:w="953"/>
        <w:gridCol w:w="1745"/>
        <w:gridCol w:w="1588"/>
        <w:gridCol w:w="1429"/>
        <w:gridCol w:w="1270"/>
      </w:tblGrid>
      <w:tr w:rsidR="00D8554F" w:rsidRPr="00592E13" w:rsidTr="002242B7">
        <w:trPr>
          <w:trHeight w:val="1098"/>
          <w:tblHeader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22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6984" w:type="dxa"/>
            <w:gridSpan w:val="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2418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Расходы </w:t>
            </w:r>
            <w:r w:rsidR="00D8554F" w:rsidRPr="00D511F1">
              <w:rPr>
                <w:color w:val="000000"/>
                <w:spacing w:val="-16"/>
                <w:sz w:val="22"/>
                <w:szCs w:val="22"/>
              </w:rPr>
              <w:t xml:space="preserve"> (тыс. рублей), годы</w:t>
            </w:r>
          </w:p>
        </w:tc>
      </w:tr>
      <w:tr w:rsidR="002242B7" w:rsidRPr="00592E13" w:rsidTr="002242B7">
        <w:trPr>
          <w:trHeight w:val="1097"/>
          <w:tblHeader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2242B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201</w:t>
            </w: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2242B7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20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2242B7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21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</w:tr>
      <w:tr w:rsidR="002242B7" w:rsidRPr="00592E13" w:rsidTr="002242B7">
        <w:trPr>
          <w:trHeight w:val="367"/>
        </w:trPr>
        <w:tc>
          <w:tcPr>
            <w:tcW w:w="17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1</w:t>
            </w:r>
          </w:p>
        </w:tc>
        <w:tc>
          <w:tcPr>
            <w:tcW w:w="28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2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</w:tr>
      <w:tr w:rsidR="002242B7" w:rsidRPr="00592E13" w:rsidTr="002242B7">
        <w:trPr>
          <w:trHeight w:val="367"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Муниципальная  </w:t>
            </w:r>
            <w:r w:rsidRPr="00D511F1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8554F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4F">
              <w:rPr>
                <w:bCs/>
                <w:iCs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rPr>
                <w:sz w:val="24"/>
                <w:szCs w:val="24"/>
              </w:rPr>
              <w:t xml:space="preserve"> </w:t>
            </w:r>
            <w:r w:rsidRPr="00D8554F">
              <w:rPr>
                <w:color w:val="000000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42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31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20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57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01"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8554F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08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1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299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41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507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</w:tr>
    </w:tbl>
    <w:p w:rsidR="00D8554F" w:rsidRPr="00592E13" w:rsidRDefault="00D8554F" w:rsidP="00D8554F">
      <w:pPr>
        <w:rPr>
          <w:sz w:val="24"/>
          <w:szCs w:val="24"/>
          <w:highlight w:val="yellow"/>
        </w:rPr>
        <w:sectPr w:rsidR="00D8554F" w:rsidRPr="00592E13" w:rsidSect="00D8554F">
          <w:pgSz w:w="16840" w:h="11907" w:orient="landscape" w:code="9"/>
          <w:pgMar w:top="426" w:right="709" w:bottom="142" w:left="1134" w:header="720" w:footer="720" w:gutter="0"/>
          <w:cols w:space="720"/>
        </w:sectPr>
      </w:pPr>
    </w:p>
    <w:p w:rsidR="00F87E35" w:rsidRDefault="00F87E35" w:rsidP="00D8554F"/>
    <w:sectPr w:rsidR="00F87E35" w:rsidSect="00CB7776">
      <w:footerReference w:type="even" r:id="rId11"/>
      <w:footerReference w:type="default" r:id="rId12"/>
      <w:pgSz w:w="16838" w:h="11906" w:orient="landscape"/>
      <w:pgMar w:top="1701" w:right="1134" w:bottom="851" w:left="85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51" w:rsidRDefault="00992351">
      <w:r>
        <w:separator/>
      </w:r>
    </w:p>
  </w:endnote>
  <w:endnote w:type="continuationSeparator" w:id="0">
    <w:p w:rsidR="00992351" w:rsidRDefault="0099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551F81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17F" w:rsidRDefault="0091417F" w:rsidP="00270D4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551F81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07E">
      <w:rPr>
        <w:rStyle w:val="a7"/>
        <w:noProof/>
      </w:rPr>
      <w:t>24</w:t>
    </w:r>
    <w:r>
      <w:rPr>
        <w:rStyle w:val="a7"/>
      </w:rPr>
      <w:fldChar w:fldCharType="end"/>
    </w:r>
  </w:p>
  <w:p w:rsidR="0091417F" w:rsidRDefault="0091417F" w:rsidP="00270D4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51" w:rsidRDefault="00992351">
      <w:r>
        <w:separator/>
      </w:r>
    </w:p>
  </w:footnote>
  <w:footnote w:type="continuationSeparator" w:id="0">
    <w:p w:rsidR="00992351" w:rsidRDefault="00992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551F81" w:rsidP="00F47EC4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17F" w:rsidRDefault="0091417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F2624"/>
    <w:multiLevelType w:val="hybridMultilevel"/>
    <w:tmpl w:val="E886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6786D"/>
    <w:multiLevelType w:val="hybridMultilevel"/>
    <w:tmpl w:val="9F645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528A"/>
    <w:multiLevelType w:val="multilevel"/>
    <w:tmpl w:val="AE72EB0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">
    <w:nsid w:val="0C4D0E1B"/>
    <w:multiLevelType w:val="hybridMultilevel"/>
    <w:tmpl w:val="35E0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2688"/>
    <w:multiLevelType w:val="hybridMultilevel"/>
    <w:tmpl w:val="D45E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60131"/>
    <w:multiLevelType w:val="hybridMultilevel"/>
    <w:tmpl w:val="23FC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70F3D"/>
    <w:multiLevelType w:val="hybridMultilevel"/>
    <w:tmpl w:val="99C8F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5164BE"/>
    <w:multiLevelType w:val="hybridMultilevel"/>
    <w:tmpl w:val="51F8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C96"/>
    <w:rsid w:val="000453DD"/>
    <w:rsid w:val="000500E6"/>
    <w:rsid w:val="00052076"/>
    <w:rsid w:val="000521D7"/>
    <w:rsid w:val="00053684"/>
    <w:rsid w:val="00070C96"/>
    <w:rsid w:val="00084D42"/>
    <w:rsid w:val="0008583A"/>
    <w:rsid w:val="00087E2E"/>
    <w:rsid w:val="00090662"/>
    <w:rsid w:val="000947FE"/>
    <w:rsid w:val="000A7F49"/>
    <w:rsid w:val="000B701D"/>
    <w:rsid w:val="000C2349"/>
    <w:rsid w:val="000C6BD9"/>
    <w:rsid w:val="000D48FB"/>
    <w:rsid w:val="000E743C"/>
    <w:rsid w:val="000F3C1A"/>
    <w:rsid w:val="000F7EAC"/>
    <w:rsid w:val="00107A92"/>
    <w:rsid w:val="00124719"/>
    <w:rsid w:val="00166BCC"/>
    <w:rsid w:val="00175B2B"/>
    <w:rsid w:val="00181BAA"/>
    <w:rsid w:val="001A0E27"/>
    <w:rsid w:val="001B41F1"/>
    <w:rsid w:val="001C29F4"/>
    <w:rsid w:val="0021648A"/>
    <w:rsid w:val="00216497"/>
    <w:rsid w:val="002242B7"/>
    <w:rsid w:val="00236C78"/>
    <w:rsid w:val="002418B7"/>
    <w:rsid w:val="0026497E"/>
    <w:rsid w:val="002653F7"/>
    <w:rsid w:val="0027072D"/>
    <w:rsid w:val="00270964"/>
    <w:rsid w:val="00270D45"/>
    <w:rsid w:val="00271B88"/>
    <w:rsid w:val="0028661A"/>
    <w:rsid w:val="002872DC"/>
    <w:rsid w:val="002A0A33"/>
    <w:rsid w:val="002C11CF"/>
    <w:rsid w:val="002D0BC9"/>
    <w:rsid w:val="002D5251"/>
    <w:rsid w:val="002E14E1"/>
    <w:rsid w:val="002E7FD3"/>
    <w:rsid w:val="002F1F48"/>
    <w:rsid w:val="002F3F72"/>
    <w:rsid w:val="00302340"/>
    <w:rsid w:val="00324748"/>
    <w:rsid w:val="003276CF"/>
    <w:rsid w:val="00346A5F"/>
    <w:rsid w:val="00347332"/>
    <w:rsid w:val="0037332E"/>
    <w:rsid w:val="00376239"/>
    <w:rsid w:val="003773AF"/>
    <w:rsid w:val="00383FBC"/>
    <w:rsid w:val="00386C5E"/>
    <w:rsid w:val="00391BCA"/>
    <w:rsid w:val="003A171A"/>
    <w:rsid w:val="003A1D3D"/>
    <w:rsid w:val="003C4E7C"/>
    <w:rsid w:val="003E4AE0"/>
    <w:rsid w:val="003F1E41"/>
    <w:rsid w:val="0040497C"/>
    <w:rsid w:val="00421285"/>
    <w:rsid w:val="0042752D"/>
    <w:rsid w:val="00434F85"/>
    <w:rsid w:val="00441246"/>
    <w:rsid w:val="00447531"/>
    <w:rsid w:val="00476C76"/>
    <w:rsid w:val="00494441"/>
    <w:rsid w:val="004A71C0"/>
    <w:rsid w:val="004B4A58"/>
    <w:rsid w:val="004F26AF"/>
    <w:rsid w:val="00502ED5"/>
    <w:rsid w:val="0051428E"/>
    <w:rsid w:val="00525C88"/>
    <w:rsid w:val="00530D34"/>
    <w:rsid w:val="00536DF4"/>
    <w:rsid w:val="00537DDD"/>
    <w:rsid w:val="00551F81"/>
    <w:rsid w:val="00575A05"/>
    <w:rsid w:val="005A4EEF"/>
    <w:rsid w:val="005C0950"/>
    <w:rsid w:val="005D036D"/>
    <w:rsid w:val="005D22C4"/>
    <w:rsid w:val="005F4678"/>
    <w:rsid w:val="00605534"/>
    <w:rsid w:val="0060619F"/>
    <w:rsid w:val="00606389"/>
    <w:rsid w:val="00606401"/>
    <w:rsid w:val="006324C3"/>
    <w:rsid w:val="00655E0C"/>
    <w:rsid w:val="00656BDA"/>
    <w:rsid w:val="00666746"/>
    <w:rsid w:val="006C63CE"/>
    <w:rsid w:val="006F0F69"/>
    <w:rsid w:val="00724E73"/>
    <w:rsid w:val="0072526C"/>
    <w:rsid w:val="0073279F"/>
    <w:rsid w:val="00775446"/>
    <w:rsid w:val="007806D7"/>
    <w:rsid w:val="007D24D6"/>
    <w:rsid w:val="007D3CA5"/>
    <w:rsid w:val="007D4EAF"/>
    <w:rsid w:val="008050A3"/>
    <w:rsid w:val="0081616E"/>
    <w:rsid w:val="00823848"/>
    <w:rsid w:val="00841CB1"/>
    <w:rsid w:val="00857749"/>
    <w:rsid w:val="0086149B"/>
    <w:rsid w:val="00882A59"/>
    <w:rsid w:val="00884BAD"/>
    <w:rsid w:val="008859A5"/>
    <w:rsid w:val="00894BBC"/>
    <w:rsid w:val="00894DC3"/>
    <w:rsid w:val="008A22F5"/>
    <w:rsid w:val="008A2BC7"/>
    <w:rsid w:val="008A3283"/>
    <w:rsid w:val="008C25EA"/>
    <w:rsid w:val="008C3BBF"/>
    <w:rsid w:val="008C4B72"/>
    <w:rsid w:val="008C7DDC"/>
    <w:rsid w:val="008D75F5"/>
    <w:rsid w:val="008F1D93"/>
    <w:rsid w:val="008F2036"/>
    <w:rsid w:val="008F4450"/>
    <w:rsid w:val="00905014"/>
    <w:rsid w:val="00910E30"/>
    <w:rsid w:val="0091417F"/>
    <w:rsid w:val="00924B0B"/>
    <w:rsid w:val="00963569"/>
    <w:rsid w:val="0098679B"/>
    <w:rsid w:val="00992351"/>
    <w:rsid w:val="00995D6C"/>
    <w:rsid w:val="00996BAB"/>
    <w:rsid w:val="009C2847"/>
    <w:rsid w:val="009C588C"/>
    <w:rsid w:val="009D525F"/>
    <w:rsid w:val="009E1E92"/>
    <w:rsid w:val="00A14A9B"/>
    <w:rsid w:val="00A155FF"/>
    <w:rsid w:val="00A36BAA"/>
    <w:rsid w:val="00A52676"/>
    <w:rsid w:val="00A547C3"/>
    <w:rsid w:val="00A7064C"/>
    <w:rsid w:val="00A740D5"/>
    <w:rsid w:val="00A8699B"/>
    <w:rsid w:val="00A9181F"/>
    <w:rsid w:val="00A97669"/>
    <w:rsid w:val="00AA17E7"/>
    <w:rsid w:val="00AA2897"/>
    <w:rsid w:val="00AB2586"/>
    <w:rsid w:val="00AB29C9"/>
    <w:rsid w:val="00AC4AF9"/>
    <w:rsid w:val="00AD08E5"/>
    <w:rsid w:val="00AD2E0D"/>
    <w:rsid w:val="00AD5036"/>
    <w:rsid w:val="00B03497"/>
    <w:rsid w:val="00B1090A"/>
    <w:rsid w:val="00B2731A"/>
    <w:rsid w:val="00B41DEB"/>
    <w:rsid w:val="00B43DE3"/>
    <w:rsid w:val="00B47A41"/>
    <w:rsid w:val="00B74A73"/>
    <w:rsid w:val="00B842E9"/>
    <w:rsid w:val="00BA1F3C"/>
    <w:rsid w:val="00BA6F39"/>
    <w:rsid w:val="00BA7203"/>
    <w:rsid w:val="00BA7DE8"/>
    <w:rsid w:val="00BB46C7"/>
    <w:rsid w:val="00BF1F05"/>
    <w:rsid w:val="00BF7427"/>
    <w:rsid w:val="00C01A8D"/>
    <w:rsid w:val="00C20D30"/>
    <w:rsid w:val="00C23F6E"/>
    <w:rsid w:val="00C24AC4"/>
    <w:rsid w:val="00C278C9"/>
    <w:rsid w:val="00C33A96"/>
    <w:rsid w:val="00C34ADA"/>
    <w:rsid w:val="00C3507E"/>
    <w:rsid w:val="00C40B8C"/>
    <w:rsid w:val="00C57691"/>
    <w:rsid w:val="00C631B6"/>
    <w:rsid w:val="00C80A24"/>
    <w:rsid w:val="00C85977"/>
    <w:rsid w:val="00CA0156"/>
    <w:rsid w:val="00CA7EBD"/>
    <w:rsid w:val="00CB0B3B"/>
    <w:rsid w:val="00CB6047"/>
    <w:rsid w:val="00CB7776"/>
    <w:rsid w:val="00CC5381"/>
    <w:rsid w:val="00CE0FF0"/>
    <w:rsid w:val="00CE21C3"/>
    <w:rsid w:val="00CE23D7"/>
    <w:rsid w:val="00CE3C95"/>
    <w:rsid w:val="00CF4F47"/>
    <w:rsid w:val="00D01E0D"/>
    <w:rsid w:val="00D0601B"/>
    <w:rsid w:val="00D331E5"/>
    <w:rsid w:val="00D363C1"/>
    <w:rsid w:val="00D433FA"/>
    <w:rsid w:val="00D70229"/>
    <w:rsid w:val="00D713CA"/>
    <w:rsid w:val="00D73443"/>
    <w:rsid w:val="00D8554F"/>
    <w:rsid w:val="00DA0EAD"/>
    <w:rsid w:val="00DA4447"/>
    <w:rsid w:val="00DB1687"/>
    <w:rsid w:val="00DB3C46"/>
    <w:rsid w:val="00DC2902"/>
    <w:rsid w:val="00DD29B2"/>
    <w:rsid w:val="00DE03F2"/>
    <w:rsid w:val="00E237C5"/>
    <w:rsid w:val="00E41E90"/>
    <w:rsid w:val="00E45C55"/>
    <w:rsid w:val="00E45CF6"/>
    <w:rsid w:val="00E526A9"/>
    <w:rsid w:val="00E710BB"/>
    <w:rsid w:val="00E84FC2"/>
    <w:rsid w:val="00E85482"/>
    <w:rsid w:val="00E9371A"/>
    <w:rsid w:val="00EA0E82"/>
    <w:rsid w:val="00EB00C8"/>
    <w:rsid w:val="00ED5896"/>
    <w:rsid w:val="00F06516"/>
    <w:rsid w:val="00F07FEB"/>
    <w:rsid w:val="00F134C1"/>
    <w:rsid w:val="00F17712"/>
    <w:rsid w:val="00F17FB5"/>
    <w:rsid w:val="00F47EC4"/>
    <w:rsid w:val="00F60A69"/>
    <w:rsid w:val="00F87E35"/>
    <w:rsid w:val="00F900B6"/>
    <w:rsid w:val="00FC36BB"/>
    <w:rsid w:val="00FC5F6B"/>
    <w:rsid w:val="00FD44AD"/>
    <w:rsid w:val="00FD55F8"/>
    <w:rsid w:val="00FF3A26"/>
    <w:rsid w:val="00FF5B90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C9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47EC4"/>
    <w:pPr>
      <w:keepNext/>
      <w:keepLines/>
      <w:suppressAutoHyphens w:val="0"/>
      <w:spacing w:before="480" w:line="288" w:lineRule="auto"/>
      <w:ind w:firstLine="6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70C96"/>
    <w:pPr>
      <w:keepNext/>
      <w:tabs>
        <w:tab w:val="num" w:pos="1440"/>
      </w:tabs>
      <w:ind w:left="1440" w:hanging="360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47EC4"/>
    <w:pPr>
      <w:keepNext/>
      <w:suppressAutoHyphens w:val="0"/>
      <w:spacing w:before="240" w:after="60" w:line="288" w:lineRule="auto"/>
      <w:ind w:firstLine="567"/>
      <w:outlineLvl w:val="3"/>
    </w:pPr>
    <w:rPr>
      <w:rFonts w:ascii="Arial" w:hAnsi="Arial"/>
      <w:b/>
      <w:bCs/>
      <w:caps/>
      <w:sz w:val="22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F47EC4"/>
    <w:pPr>
      <w:suppressAutoHyphens w:val="0"/>
      <w:spacing w:before="240" w:after="60" w:line="288" w:lineRule="auto"/>
      <w:ind w:firstLine="680"/>
      <w:outlineLvl w:val="4"/>
    </w:pPr>
    <w:rPr>
      <w:rFonts w:ascii="Arial" w:hAnsi="Arial"/>
      <w:b/>
      <w:bCs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F47EC4"/>
    <w:pPr>
      <w:keepNext/>
      <w:keepLines/>
      <w:suppressAutoHyphens w:val="0"/>
      <w:spacing w:before="200" w:line="288" w:lineRule="auto"/>
      <w:ind w:firstLine="680"/>
      <w:jc w:val="both"/>
      <w:outlineLvl w:val="5"/>
    </w:pPr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28661A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7EC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rsid w:val="00F47EC4"/>
    <w:rPr>
      <w:sz w:val="28"/>
      <w:lang w:eastAsia="zh-CN"/>
    </w:rPr>
  </w:style>
  <w:style w:type="character" w:customStyle="1" w:styleId="40">
    <w:name w:val="Заголовок 4 Знак"/>
    <w:link w:val="4"/>
    <w:rsid w:val="00F47EC4"/>
    <w:rPr>
      <w:rFonts w:ascii="Arial" w:hAnsi="Arial"/>
      <w:b/>
      <w:bCs/>
      <w:caps/>
      <w:sz w:val="22"/>
      <w:szCs w:val="24"/>
      <w:lang w:val="ru-RU" w:eastAsia="en-US" w:bidi="ar-SA"/>
    </w:rPr>
  </w:style>
  <w:style w:type="character" w:customStyle="1" w:styleId="50">
    <w:name w:val="Заголовок 5 Знак"/>
    <w:link w:val="5"/>
    <w:rsid w:val="00F47EC4"/>
    <w:rPr>
      <w:rFonts w:ascii="Arial" w:hAnsi="Arial"/>
      <w:b/>
      <w:bCs/>
      <w:i/>
      <w:iCs/>
      <w:sz w:val="24"/>
      <w:szCs w:val="24"/>
      <w:lang w:val="ru-RU" w:eastAsia="en-US" w:bidi="ar-SA"/>
    </w:rPr>
  </w:style>
  <w:style w:type="character" w:customStyle="1" w:styleId="60">
    <w:name w:val="Заголовок 6 Знак"/>
    <w:link w:val="6"/>
    <w:rsid w:val="00F47EC4"/>
    <w:rPr>
      <w:rFonts w:ascii="Cambria" w:hAnsi="Cambria"/>
      <w:i/>
      <w:iCs/>
      <w:color w:val="243F60"/>
      <w:sz w:val="24"/>
      <w:szCs w:val="24"/>
      <w:lang w:val="ru-RU" w:eastAsia="en-US" w:bidi="ar-SA"/>
    </w:rPr>
  </w:style>
  <w:style w:type="paragraph" w:styleId="a3">
    <w:name w:val="Body Text"/>
    <w:basedOn w:val="a"/>
    <w:rsid w:val="00070C96"/>
    <w:pPr>
      <w:jc w:val="both"/>
    </w:pPr>
    <w:rPr>
      <w:sz w:val="28"/>
    </w:rPr>
  </w:style>
  <w:style w:type="paragraph" w:customStyle="1" w:styleId="ConsPlusTitle">
    <w:name w:val="ConsPlusTitle"/>
    <w:link w:val="ConsPlusTitle0"/>
    <w:rsid w:val="00502E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F47EC4"/>
    <w:rPr>
      <w:b/>
      <w:bCs/>
      <w:sz w:val="24"/>
      <w:szCs w:val="24"/>
      <w:lang w:val="ru-RU" w:eastAsia="ru-RU" w:bidi="ar-SA"/>
    </w:rPr>
  </w:style>
  <w:style w:type="character" w:customStyle="1" w:styleId="FontStyle25">
    <w:name w:val="Font Style25"/>
    <w:rsid w:val="00502ED5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Знак"/>
    <w:basedOn w:val="a"/>
    <w:rsid w:val="00F87E3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8859A5"/>
    <w:rPr>
      <w:strike w:val="0"/>
      <w:dstrike w:val="0"/>
      <w:color w:val="666699"/>
      <w:u w:val="none"/>
      <w:effect w:val="none"/>
    </w:rPr>
  </w:style>
  <w:style w:type="paragraph" w:styleId="a6">
    <w:name w:val="footer"/>
    <w:basedOn w:val="a"/>
    <w:rsid w:val="00270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0D45"/>
  </w:style>
  <w:style w:type="paragraph" w:styleId="a8">
    <w:name w:val="Balloon Text"/>
    <w:basedOn w:val="a"/>
    <w:link w:val="a9"/>
    <w:semiHidden/>
    <w:rsid w:val="00E85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47EC4"/>
    <w:rPr>
      <w:rFonts w:ascii="Tahoma" w:hAnsi="Tahoma" w:cs="Tahoma"/>
      <w:sz w:val="16"/>
      <w:szCs w:val="16"/>
      <w:lang w:val="ru-RU" w:eastAsia="zh-CN" w:bidi="ar-SA"/>
    </w:rPr>
  </w:style>
  <w:style w:type="character" w:styleId="aa">
    <w:name w:val="Strong"/>
    <w:qFormat/>
    <w:rsid w:val="00894BBC"/>
    <w:rPr>
      <w:b/>
      <w:bCs/>
    </w:rPr>
  </w:style>
  <w:style w:type="paragraph" w:styleId="ab">
    <w:name w:val="No Spacing"/>
    <w:link w:val="ac"/>
    <w:qFormat/>
    <w:rsid w:val="00F47EC4"/>
    <w:pPr>
      <w:ind w:firstLine="680"/>
      <w:jc w:val="both"/>
    </w:pPr>
    <w:rPr>
      <w:sz w:val="24"/>
      <w:szCs w:val="24"/>
      <w:lang w:eastAsia="en-US"/>
    </w:rPr>
  </w:style>
  <w:style w:type="character" w:customStyle="1" w:styleId="ac">
    <w:name w:val="Без интервала Знак"/>
    <w:link w:val="ab"/>
    <w:rsid w:val="00F47EC4"/>
    <w:rPr>
      <w:sz w:val="24"/>
      <w:szCs w:val="24"/>
      <w:lang w:val="ru-RU" w:eastAsia="en-US" w:bidi="ar-SA"/>
    </w:rPr>
  </w:style>
  <w:style w:type="paragraph" w:styleId="ad">
    <w:name w:val="List Paragraph"/>
    <w:basedOn w:val="a"/>
    <w:qFormat/>
    <w:rsid w:val="00F47EC4"/>
    <w:pPr>
      <w:suppressAutoHyphens w:val="0"/>
      <w:spacing w:line="288" w:lineRule="auto"/>
      <w:ind w:left="720" w:firstLine="680"/>
      <w:contextualSpacing/>
      <w:jc w:val="both"/>
    </w:pPr>
    <w:rPr>
      <w:sz w:val="24"/>
      <w:szCs w:val="24"/>
      <w:lang w:eastAsia="en-US"/>
    </w:rPr>
  </w:style>
  <w:style w:type="character" w:customStyle="1" w:styleId="apple-tab-span">
    <w:name w:val="apple-tab-span"/>
    <w:basedOn w:val="a0"/>
    <w:rsid w:val="00F47EC4"/>
  </w:style>
  <w:style w:type="character" w:customStyle="1" w:styleId="msonospacing0">
    <w:name w:val="msonospacing"/>
    <w:basedOn w:val="a0"/>
    <w:rsid w:val="00F47EC4"/>
  </w:style>
  <w:style w:type="paragraph" w:customStyle="1" w:styleId="ae">
    <w:name w:val="a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nformat">
    <w:name w:val="consplusnonformat"/>
    <w:basedOn w:val="a0"/>
    <w:rsid w:val="00F47EC4"/>
  </w:style>
  <w:style w:type="paragraph" w:customStyle="1" w:styleId="consplusnonformat1">
    <w:name w:val="consplusnonformat1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10">
    <w:name w:val="a1"/>
    <w:basedOn w:val="a0"/>
    <w:rsid w:val="00F47EC4"/>
  </w:style>
  <w:style w:type="character" w:customStyle="1" w:styleId="msonormal0">
    <w:name w:val="msonormal"/>
    <w:basedOn w:val="a0"/>
    <w:rsid w:val="00F47EC4"/>
  </w:style>
  <w:style w:type="character" w:customStyle="1" w:styleId="conspluscell">
    <w:name w:val="conspluscell"/>
    <w:basedOn w:val="a0"/>
    <w:rsid w:val="00F47EC4"/>
  </w:style>
  <w:style w:type="paragraph" w:customStyle="1" w:styleId="ConsPlusCell0">
    <w:name w:val="ConsPlusCell"/>
    <w:rsid w:val="00F47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rsid w:val="00F47E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4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">
    <w:name w:val="Цветовое выделение"/>
    <w:rsid w:val="00F47EC4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47EC4"/>
    <w:rPr>
      <w:b/>
      <w:bCs/>
      <w:color w:val="106BBE"/>
      <w:sz w:val="26"/>
      <w:szCs w:val="26"/>
    </w:rPr>
  </w:style>
  <w:style w:type="paragraph" w:styleId="HTML">
    <w:name w:val="HTML Preformatted"/>
    <w:basedOn w:val="a"/>
    <w:rsid w:val="00F47EC4"/>
    <w:pPr>
      <w:suppressAutoHyphens w:val="0"/>
    </w:pPr>
    <w:rPr>
      <w:rFonts w:ascii="Consolas" w:hAnsi="Consolas" w:cs="Consolas"/>
      <w:lang w:eastAsia="en-US"/>
    </w:rPr>
  </w:style>
  <w:style w:type="paragraph" w:styleId="af1">
    <w:name w:val="Normal (Web)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header"/>
    <w:basedOn w:val="a"/>
    <w:rsid w:val="00F47EC4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200" w:line="276" w:lineRule="auto"/>
    </w:pPr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8661A"/>
    <w:rPr>
      <w:rFonts w:ascii="Calibri" w:hAnsi="Calibri"/>
      <w:sz w:val="24"/>
      <w:szCs w:val="24"/>
    </w:rPr>
  </w:style>
  <w:style w:type="paragraph" w:styleId="af3">
    <w:name w:val="Subtitle"/>
    <w:basedOn w:val="a"/>
    <w:link w:val="af4"/>
    <w:qFormat/>
    <w:rsid w:val="0028661A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8661A"/>
    <w:rPr>
      <w:b/>
      <w:bCs/>
      <w:sz w:val="28"/>
      <w:szCs w:val="24"/>
    </w:rPr>
  </w:style>
  <w:style w:type="paragraph" w:customStyle="1" w:styleId="af5">
    <w:name w:val="Содержимое таблицы"/>
    <w:basedOn w:val="a"/>
    <w:rsid w:val="002E7FD3"/>
    <w:pPr>
      <w:widowControl w:val="0"/>
      <w:suppressLineNumbers/>
    </w:pPr>
    <w:rPr>
      <w:rFonts w:eastAsia="Andale Sans UI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AVRIL~1\AppData\Local\Temp\21548918-95588299-9558878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AVRIL~1\AppData\Local\Temp\21548918-95588299-9558878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7D13-5141-42E5-8433-20799A70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37873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4</cp:revision>
  <cp:lastPrinted>2017-11-22T13:41:00Z</cp:lastPrinted>
  <dcterms:created xsi:type="dcterms:W3CDTF">2017-12-01T12:06:00Z</dcterms:created>
  <dcterms:modified xsi:type="dcterms:W3CDTF">2017-12-01T12:07:00Z</dcterms:modified>
</cp:coreProperties>
</file>