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8" w:rsidRDefault="00A41308" w:rsidP="00A41308">
      <w:pPr>
        <w:tabs>
          <w:tab w:val="center" w:pos="4677"/>
          <w:tab w:val="center" w:pos="4961"/>
          <w:tab w:val="left" w:pos="7655"/>
          <w:tab w:val="left" w:pos="8584"/>
        </w:tabs>
        <w:rPr>
          <w:sz w:val="28"/>
          <w:szCs w:val="28"/>
        </w:rPr>
      </w:pPr>
      <w:r>
        <w:rPr>
          <w:szCs w:val="28"/>
        </w:rPr>
        <w:tab/>
        <w:t xml:space="preserve">    </w:t>
      </w: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>проект</w:t>
      </w:r>
    </w:p>
    <w:p w:rsidR="00A41308" w:rsidRDefault="00A41308" w:rsidP="00A413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41308" w:rsidRDefault="00A41308" w:rsidP="00A41308">
      <w:pPr>
        <w:tabs>
          <w:tab w:val="center" w:pos="4875"/>
          <w:tab w:val="left" w:pos="8893"/>
        </w:tabs>
        <w:rPr>
          <w:sz w:val="28"/>
          <w:szCs w:val="28"/>
        </w:rPr>
      </w:pPr>
      <w:r>
        <w:rPr>
          <w:sz w:val="28"/>
          <w:szCs w:val="28"/>
        </w:rPr>
        <w:tab/>
        <w:t>МАТВЕЕВО - КУРГАНСКИЙ РАЙОН</w:t>
      </w:r>
      <w:r>
        <w:rPr>
          <w:sz w:val="28"/>
          <w:szCs w:val="28"/>
        </w:rPr>
        <w:tab/>
      </w:r>
    </w:p>
    <w:p w:rsidR="00A41308" w:rsidRDefault="00A41308" w:rsidP="00A413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41308" w:rsidRDefault="00A41308" w:rsidP="00A41308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A41308" w:rsidRDefault="00A41308" w:rsidP="00A41308">
      <w:pPr>
        <w:jc w:val="center"/>
        <w:rPr>
          <w:sz w:val="28"/>
          <w:szCs w:val="28"/>
        </w:rPr>
      </w:pPr>
    </w:p>
    <w:p w:rsidR="00A41308" w:rsidRDefault="00A41308" w:rsidP="00A413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A41308" w:rsidRDefault="00A41308" w:rsidP="00A41308">
      <w:pPr>
        <w:jc w:val="center"/>
        <w:rPr>
          <w:sz w:val="28"/>
          <w:szCs w:val="28"/>
        </w:rPr>
      </w:pPr>
    </w:p>
    <w:p w:rsidR="00A41308" w:rsidRDefault="00A41308" w:rsidP="00A41308">
      <w:pPr>
        <w:jc w:val="center"/>
        <w:rPr>
          <w:sz w:val="28"/>
          <w:szCs w:val="28"/>
        </w:rPr>
      </w:pPr>
    </w:p>
    <w:p w:rsidR="00A41308" w:rsidRDefault="00A41308" w:rsidP="00A41308">
      <w:pPr>
        <w:tabs>
          <w:tab w:val="left" w:pos="3969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ПОСТАНОВЛЕНИЕ</w:t>
      </w:r>
    </w:p>
    <w:p w:rsidR="00A41308" w:rsidRDefault="00A41308" w:rsidP="00A41308">
      <w:pPr>
        <w:pStyle w:val="BodyText2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1821"/>
        <w:gridCol w:w="3091"/>
      </w:tblGrid>
      <w:tr w:rsidR="00A41308" w:rsidTr="00846210">
        <w:tc>
          <w:tcPr>
            <w:tcW w:w="4253" w:type="dxa"/>
            <w:shd w:val="clear" w:color="auto" w:fill="auto"/>
          </w:tcPr>
          <w:p w:rsidR="00A41308" w:rsidRDefault="00A41308" w:rsidP="00846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2015 года</w:t>
            </w:r>
          </w:p>
        </w:tc>
        <w:tc>
          <w:tcPr>
            <w:tcW w:w="1821" w:type="dxa"/>
            <w:shd w:val="clear" w:color="auto" w:fill="auto"/>
          </w:tcPr>
          <w:p w:rsidR="00A41308" w:rsidRDefault="00A41308" w:rsidP="00846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3091" w:type="dxa"/>
            <w:shd w:val="clear" w:color="auto" w:fill="auto"/>
          </w:tcPr>
          <w:p w:rsidR="00A41308" w:rsidRDefault="00A41308" w:rsidP="00846210">
            <w:r>
              <w:rPr>
                <w:sz w:val="28"/>
                <w:szCs w:val="28"/>
              </w:rPr>
              <w:t>с. Анастасиевка</w:t>
            </w:r>
          </w:p>
        </w:tc>
      </w:tr>
    </w:tbl>
    <w:p w:rsidR="00A41308" w:rsidRDefault="00A41308" w:rsidP="00A41308">
      <w:pPr>
        <w:jc w:val="both"/>
        <w:rPr>
          <w:sz w:val="24"/>
        </w:rPr>
      </w:pPr>
    </w:p>
    <w:p w:rsidR="00A41308" w:rsidRDefault="00A41308" w:rsidP="00A41308">
      <w:pPr>
        <w:jc w:val="both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</w:tblGrid>
      <w:tr w:rsidR="00A41308" w:rsidTr="00846210">
        <w:tc>
          <w:tcPr>
            <w:tcW w:w="4678" w:type="dxa"/>
            <w:shd w:val="clear" w:color="auto" w:fill="auto"/>
          </w:tcPr>
          <w:p w:rsidR="00A41308" w:rsidRDefault="00A41308" w:rsidP="00846210">
            <w:pPr>
              <w:jc w:val="both"/>
            </w:pPr>
            <w:r w:rsidRPr="00784B2C">
              <w:rPr>
                <w:sz w:val="28"/>
                <w:szCs w:val="28"/>
              </w:rPr>
              <w:t>О внесении изменений в Постановление Администрации Анастасиевского</w:t>
            </w:r>
            <w:r>
              <w:rPr>
                <w:sz w:val="28"/>
                <w:szCs w:val="28"/>
              </w:rPr>
              <w:t xml:space="preserve"> сельского поселения  от 25</w:t>
            </w:r>
            <w:r w:rsidRPr="00784B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6.2013</w:t>
            </w:r>
            <w:r w:rsidRPr="00784B2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81</w:t>
            </w:r>
            <w:r w:rsidRPr="00784B2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 w:rsidRPr="00364B93">
              <w:rPr>
                <w:kern w:val="2"/>
                <w:sz w:val="28"/>
                <w:szCs w:val="28"/>
              </w:rPr>
              <w:t>«Организация и проведение культурно-досуговых мероприятий</w:t>
            </w:r>
            <w:r>
              <w:rPr>
                <w:kern w:val="2"/>
                <w:sz w:val="28"/>
                <w:szCs w:val="28"/>
              </w:rPr>
              <w:t xml:space="preserve"> и </w:t>
            </w:r>
            <w:r w:rsidRPr="00364B93">
              <w:rPr>
                <w:kern w:val="2"/>
                <w:sz w:val="28"/>
                <w:szCs w:val="28"/>
              </w:rPr>
              <w:t>организация работы клубных формирований</w:t>
            </w:r>
            <w:r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spacing w:val="4"/>
                <w:sz w:val="28"/>
                <w:szCs w:val="28"/>
              </w:rPr>
              <w:t>в  муниципальном учреждении культуры Матвеево-Курганского района Анастасиевского сельского поселения  «Анастасиевский  сельский дом культуры</w:t>
            </w:r>
            <w:r w:rsidRPr="001957F6">
              <w:rPr>
                <w:sz w:val="28"/>
                <w:szCs w:val="28"/>
              </w:rPr>
              <w:t>»</w:t>
            </w:r>
            <w:r w:rsidRPr="007E01F8">
              <w:rPr>
                <w:sz w:val="28"/>
                <w:szCs w:val="28"/>
              </w:rPr>
              <w:t>»</w:t>
            </w:r>
          </w:p>
        </w:tc>
      </w:tr>
    </w:tbl>
    <w:p w:rsidR="00A41308" w:rsidRDefault="00A41308" w:rsidP="00A4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</w:p>
    <w:p w:rsidR="00A41308" w:rsidRPr="00670725" w:rsidRDefault="00A41308" w:rsidP="00A41308">
      <w:pPr>
        <w:ind w:firstLine="540"/>
        <w:jc w:val="both"/>
        <w:rPr>
          <w:sz w:val="28"/>
          <w:szCs w:val="28"/>
        </w:rPr>
      </w:pPr>
      <w:r w:rsidRPr="00670725">
        <w:rPr>
          <w:sz w:val="28"/>
          <w:szCs w:val="28"/>
        </w:rPr>
        <w:t xml:space="preserve">В целях приведения муниципального нормативного  правового акта в соответствии  с Федеральным законом от 27.07.2010 № 210-ФЗ «Об организации предоставления государственных и муниципальных услуг», типовым описанием порядков утвержденным протоколом заместителем Губернатора Ростовской области А.В. Ищенко от </w:t>
      </w:r>
      <w:r>
        <w:rPr>
          <w:sz w:val="28"/>
          <w:szCs w:val="28"/>
        </w:rPr>
        <w:t>17</w:t>
      </w:r>
      <w:r w:rsidRPr="00670725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670725">
        <w:rPr>
          <w:sz w:val="28"/>
          <w:szCs w:val="28"/>
        </w:rPr>
        <w:t xml:space="preserve">2015 № </w:t>
      </w:r>
      <w:r>
        <w:rPr>
          <w:sz w:val="28"/>
          <w:szCs w:val="28"/>
        </w:rPr>
        <w:t>2</w:t>
      </w:r>
      <w:r w:rsidRPr="00670725">
        <w:rPr>
          <w:sz w:val="28"/>
          <w:szCs w:val="28"/>
        </w:rPr>
        <w:t xml:space="preserve"> </w:t>
      </w:r>
    </w:p>
    <w:p w:rsidR="00A41308" w:rsidRDefault="00A41308" w:rsidP="00A41308">
      <w:pPr>
        <w:jc w:val="both"/>
        <w:rPr>
          <w:sz w:val="28"/>
          <w:szCs w:val="28"/>
        </w:rPr>
      </w:pPr>
    </w:p>
    <w:p w:rsidR="00A41308" w:rsidRDefault="00A41308" w:rsidP="00A4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ПОСТАНОВЛЯЮ:</w:t>
      </w:r>
    </w:p>
    <w:p w:rsidR="00A41308" w:rsidRDefault="00A41308" w:rsidP="00A41308">
      <w:pPr>
        <w:jc w:val="both"/>
        <w:rPr>
          <w:sz w:val="28"/>
          <w:szCs w:val="28"/>
        </w:rPr>
      </w:pPr>
    </w:p>
    <w:p w:rsidR="00A41308" w:rsidRDefault="00A41308" w:rsidP="00A413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C3357">
        <w:rPr>
          <w:sz w:val="28"/>
          <w:szCs w:val="28"/>
        </w:rPr>
        <w:t xml:space="preserve">Внести изменение в приложение к постановлению </w:t>
      </w:r>
      <w:r w:rsidRPr="008C335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Анастасиевского</w:t>
      </w:r>
      <w:r w:rsidRPr="008C3357">
        <w:rPr>
          <w:bCs/>
          <w:sz w:val="28"/>
          <w:szCs w:val="28"/>
        </w:rPr>
        <w:t xml:space="preserve"> сельского поселения  от </w:t>
      </w:r>
      <w:r>
        <w:rPr>
          <w:bCs/>
          <w:sz w:val="28"/>
          <w:szCs w:val="28"/>
        </w:rPr>
        <w:t>23.08</w:t>
      </w:r>
      <w:r w:rsidRPr="008C3357">
        <w:rPr>
          <w:bCs/>
          <w:sz w:val="28"/>
          <w:szCs w:val="28"/>
        </w:rPr>
        <w:t xml:space="preserve">.2012. № </w:t>
      </w:r>
      <w:r>
        <w:rPr>
          <w:bCs/>
          <w:sz w:val="28"/>
          <w:szCs w:val="28"/>
        </w:rPr>
        <w:t>94</w:t>
      </w:r>
      <w:r w:rsidRPr="008C3357">
        <w:rPr>
          <w:bCs/>
          <w:sz w:val="28"/>
          <w:szCs w:val="28"/>
        </w:rPr>
        <w:t xml:space="preserve"> «</w:t>
      </w:r>
      <w:r w:rsidRPr="008C3357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bCs/>
          <w:sz w:val="28"/>
          <w:szCs w:val="28"/>
        </w:rPr>
        <w:t>»</w:t>
      </w:r>
      <w:r w:rsidRPr="008C3357">
        <w:rPr>
          <w:rFonts w:eastAsia="Calibri"/>
          <w:sz w:val="28"/>
          <w:szCs w:val="28"/>
        </w:rPr>
        <w:t xml:space="preserve">, </w:t>
      </w:r>
      <w:r w:rsidRPr="00B7356A">
        <w:rPr>
          <w:bCs/>
          <w:sz w:val="28"/>
          <w:szCs w:val="28"/>
        </w:rPr>
        <w:t>следующие изменения:</w:t>
      </w:r>
    </w:p>
    <w:p w:rsidR="00A41308" w:rsidRPr="00C82AA7" w:rsidRDefault="00A41308" w:rsidP="00A41308">
      <w:pPr>
        <w:widowControl w:val="0"/>
        <w:shd w:val="clear" w:color="auto" w:fill="FFFFFF"/>
        <w:tabs>
          <w:tab w:val="left" w:pos="907"/>
        </w:tabs>
        <w:spacing w:line="322" w:lineRule="exact"/>
        <w:ind w:right="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82AA7">
        <w:rPr>
          <w:bCs/>
          <w:sz w:val="28"/>
          <w:szCs w:val="28"/>
        </w:rPr>
        <w:t xml:space="preserve">   1) пункт </w:t>
      </w:r>
      <w:r>
        <w:rPr>
          <w:bCs/>
          <w:sz w:val="28"/>
          <w:szCs w:val="28"/>
        </w:rPr>
        <w:t>2.5  части 2</w:t>
      </w:r>
      <w:r w:rsidRPr="00C82AA7">
        <w:rPr>
          <w:bCs/>
          <w:sz w:val="28"/>
          <w:szCs w:val="28"/>
        </w:rPr>
        <w:t xml:space="preserve"> добавить следующим содержанием: «</w:t>
      </w:r>
      <w:r w:rsidRPr="00C82AA7">
        <w:rPr>
          <w:sz w:val="28"/>
          <w:szCs w:val="28"/>
        </w:rPr>
        <w:t xml:space="preserve">Федеральный закон  от 24.11.1995 № 181-ФЗ «О социальной защите инвалидов в </w:t>
      </w:r>
      <w:r w:rsidRPr="00C82AA7">
        <w:rPr>
          <w:sz w:val="28"/>
          <w:szCs w:val="28"/>
        </w:rPr>
        <w:lastRenderedPageBreak/>
        <w:t>Российской Федерации»»</w:t>
      </w:r>
    </w:p>
    <w:p w:rsidR="00A41308" w:rsidRPr="00C82AA7" w:rsidRDefault="00A41308" w:rsidP="00A4130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82AA7">
        <w:rPr>
          <w:rFonts w:eastAsia="Calibri"/>
          <w:sz w:val="28"/>
          <w:szCs w:val="28"/>
        </w:rPr>
        <w:t>2) пункт 2.</w:t>
      </w:r>
      <w:r>
        <w:rPr>
          <w:rFonts w:eastAsia="Calibri"/>
          <w:sz w:val="28"/>
          <w:szCs w:val="28"/>
        </w:rPr>
        <w:t>12</w:t>
      </w:r>
      <w:r w:rsidRPr="00C82A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части 2 </w:t>
      </w:r>
      <w:r w:rsidRPr="00C82AA7">
        <w:rPr>
          <w:rFonts w:eastAsia="Calibri"/>
          <w:sz w:val="28"/>
          <w:szCs w:val="28"/>
        </w:rPr>
        <w:t>изложить  в новой редакции:</w:t>
      </w:r>
      <w:r w:rsidRPr="00C82AA7">
        <w:rPr>
          <w:sz w:val="28"/>
          <w:szCs w:val="28"/>
        </w:rPr>
        <w:t xml:space="preserve">   </w:t>
      </w:r>
    </w:p>
    <w:p w:rsidR="00A41308" w:rsidRPr="00B7356A" w:rsidRDefault="00A41308" w:rsidP="00A4130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Cs w:val="28"/>
        </w:rPr>
        <w:t>«</w:t>
      </w:r>
      <w:r w:rsidRPr="00B7356A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B7356A">
        <w:rPr>
          <w:sz w:val="28"/>
          <w:szCs w:val="28"/>
        </w:rPr>
        <w:t>.Требования к помещениям, в которых предоставляется муниципальная услуга.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  от 01.01.2013):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A41308" w:rsidRPr="00B7356A" w:rsidRDefault="00A41308" w:rsidP="00A4130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41308" w:rsidRPr="00B7356A" w:rsidRDefault="00A41308" w:rsidP="00A41308">
      <w:pPr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41308" w:rsidRPr="00B7356A" w:rsidRDefault="00A41308" w:rsidP="00A4130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8C3357">
        <w:rPr>
          <w:rFonts w:eastAsia="Calibri"/>
          <w:sz w:val="28"/>
          <w:szCs w:val="28"/>
        </w:rPr>
        <w:t xml:space="preserve"> пункт 2.</w:t>
      </w:r>
      <w:r>
        <w:rPr>
          <w:rFonts w:eastAsia="Calibri"/>
          <w:sz w:val="28"/>
          <w:szCs w:val="28"/>
        </w:rPr>
        <w:t xml:space="preserve">13 части 2 изложить </w:t>
      </w:r>
      <w:r w:rsidRPr="008C3357">
        <w:rPr>
          <w:rFonts w:eastAsia="Calibri"/>
          <w:sz w:val="28"/>
          <w:szCs w:val="28"/>
        </w:rPr>
        <w:t xml:space="preserve"> в новой редакции:</w:t>
      </w:r>
      <w:r w:rsidRPr="00B7356A">
        <w:rPr>
          <w:szCs w:val="28"/>
        </w:rPr>
        <w:t xml:space="preserve">  </w:t>
      </w:r>
    </w:p>
    <w:p w:rsidR="00A41308" w:rsidRPr="00B7356A" w:rsidRDefault="00A41308" w:rsidP="00A41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56A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B7356A">
        <w:rPr>
          <w:sz w:val="28"/>
          <w:szCs w:val="28"/>
        </w:rPr>
        <w:t>. Показатели доступности и качества муниципальных услуг:</w:t>
      </w:r>
    </w:p>
    <w:p w:rsidR="00A41308" w:rsidRPr="00B7356A" w:rsidRDefault="00A41308" w:rsidP="00A41308">
      <w:pPr>
        <w:ind w:firstLine="720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sz w:val="28"/>
          <w:szCs w:val="28"/>
        </w:rPr>
        <w:lastRenderedPageBreak/>
        <w:t xml:space="preserve">Показатели доступности муниципальной услуги - это обеспечение открытости деятельности Администрации </w:t>
      </w:r>
      <w:r>
        <w:rPr>
          <w:sz w:val="28"/>
          <w:szCs w:val="28"/>
        </w:rPr>
        <w:t>Анастасиевского</w:t>
      </w:r>
      <w:r w:rsidRPr="00B7356A">
        <w:rPr>
          <w:sz w:val="28"/>
          <w:szCs w:val="28"/>
        </w:rPr>
        <w:t xml:space="preserve">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</w:t>
      </w:r>
      <w:r>
        <w:rPr>
          <w:sz w:val="28"/>
          <w:szCs w:val="28"/>
        </w:rPr>
        <w:t>Анастасиевского</w:t>
      </w:r>
      <w:r w:rsidRPr="00B7356A">
        <w:rPr>
          <w:sz w:val="28"/>
          <w:szCs w:val="28"/>
        </w:rPr>
        <w:t xml:space="preserve"> сельского  поселения, МФЦ и получателями муниципальной услуги.</w:t>
      </w:r>
      <w:r w:rsidRPr="00B7356A">
        <w:rPr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A41308" w:rsidRPr="00B7356A" w:rsidRDefault="00A41308" w:rsidP="00A41308">
      <w:pPr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356A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1308" w:rsidRPr="00B7356A" w:rsidRDefault="00A41308" w:rsidP="00A41308">
      <w:pPr>
        <w:ind w:firstLine="720"/>
        <w:jc w:val="both"/>
        <w:rPr>
          <w:sz w:val="28"/>
          <w:szCs w:val="28"/>
        </w:rPr>
      </w:pPr>
      <w:r w:rsidRPr="00B7356A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  <w:r>
        <w:rPr>
          <w:sz w:val="28"/>
          <w:szCs w:val="28"/>
        </w:rPr>
        <w:t>»</w:t>
      </w:r>
    </w:p>
    <w:p w:rsidR="00A41308" w:rsidRPr="00D23F88" w:rsidRDefault="00A41308" w:rsidP="00A41308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постановление  на официальном сайте Администрации Анастасиевского сельского поселения</w:t>
      </w:r>
    </w:p>
    <w:p w:rsidR="00A41308" w:rsidRPr="00784B2C" w:rsidRDefault="00A41308" w:rsidP="00A41308">
      <w:pPr>
        <w:numPr>
          <w:ilvl w:val="0"/>
          <w:numId w:val="1"/>
        </w:numPr>
        <w:tabs>
          <w:tab w:val="left" w:pos="709"/>
          <w:tab w:val="left" w:pos="1276"/>
        </w:tabs>
        <w:overflowPunct/>
        <w:autoSpaceDE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«Анастасиевский Вестник»</w:t>
      </w:r>
    </w:p>
    <w:p w:rsidR="00A41308" w:rsidRDefault="00A41308" w:rsidP="00A41308">
      <w:pPr>
        <w:numPr>
          <w:ilvl w:val="0"/>
          <w:numId w:val="1"/>
        </w:numPr>
        <w:overflowPunct/>
        <w:autoSpaceDE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Контроль за  исполнением данного постановления оставляю за собой.</w:t>
      </w:r>
    </w:p>
    <w:p w:rsidR="00A41308" w:rsidRPr="00B7356A" w:rsidRDefault="00A41308" w:rsidP="00A41308">
      <w:pPr>
        <w:spacing w:line="276" w:lineRule="auto"/>
        <w:ind w:right="-285" w:firstLine="567"/>
        <w:jc w:val="both"/>
        <w:rPr>
          <w:sz w:val="28"/>
          <w:szCs w:val="28"/>
        </w:rPr>
      </w:pPr>
    </w:p>
    <w:p w:rsidR="00A41308" w:rsidRPr="00B7356A" w:rsidRDefault="00A41308" w:rsidP="00A4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Pr="00B7356A">
        <w:rPr>
          <w:sz w:val="28"/>
          <w:szCs w:val="28"/>
        </w:rPr>
        <w:t xml:space="preserve"> </w:t>
      </w:r>
      <w:r>
        <w:rPr>
          <w:sz w:val="28"/>
          <w:szCs w:val="28"/>
        </w:rPr>
        <w:t>Анастасиевского</w:t>
      </w:r>
    </w:p>
    <w:p w:rsidR="00A41308" w:rsidRPr="008C3357" w:rsidRDefault="00A41308" w:rsidP="00A4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356A">
        <w:rPr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 xml:space="preserve">                  </w:t>
      </w:r>
      <w:r w:rsidRPr="00B735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Е.А.Андреева</w:t>
      </w:r>
    </w:p>
    <w:p w:rsidR="00A41308" w:rsidRDefault="00A41308" w:rsidP="00A41308">
      <w:pPr>
        <w:jc w:val="right"/>
      </w:pPr>
    </w:p>
    <w:p w:rsidR="00E75C85" w:rsidRDefault="00E75C85"/>
    <w:sectPr w:rsidR="00E75C85">
      <w:footerReference w:type="even" r:id="rId5"/>
      <w:footerReference w:type="default" r:id="rId6"/>
      <w:footerReference w:type="first" r:id="rId7"/>
      <w:pgSz w:w="11906" w:h="16838"/>
      <w:pgMar w:top="1134" w:right="850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2D" w:rsidRDefault="00E15B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2D" w:rsidRDefault="00E15B0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65pt;margin-top:.05pt;width:10.1pt;height:11.75pt;z-index:251660288;mso-wrap-distance-left:0;mso-wrap-distance-right:0;mso-position-horizontal-relative:page" stroked="f">
          <v:fill opacity="0" color2="black"/>
          <v:textbox inset="0,0,0,0">
            <w:txbxContent>
              <w:p w:rsidR="00ED0D2D" w:rsidRDefault="00E15B01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4130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2D" w:rsidRDefault="00E15B0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41308"/>
    <w:rsid w:val="000E33BE"/>
    <w:rsid w:val="00160CE7"/>
    <w:rsid w:val="0020121B"/>
    <w:rsid w:val="00625FFC"/>
    <w:rsid w:val="007738E8"/>
    <w:rsid w:val="00A41308"/>
    <w:rsid w:val="00E15B01"/>
    <w:rsid w:val="00E75C85"/>
    <w:rsid w:val="00EF70A7"/>
    <w:rsid w:val="00F7426C"/>
    <w:rsid w:val="00FD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1308"/>
  </w:style>
  <w:style w:type="paragraph" w:styleId="a4">
    <w:name w:val="footer"/>
    <w:basedOn w:val="a"/>
    <w:link w:val="a5"/>
    <w:rsid w:val="00A4130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A413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">
    <w:name w:val="Body Text 2"/>
    <w:basedOn w:val="a"/>
    <w:rsid w:val="00A41308"/>
    <w:rPr>
      <w:sz w:val="28"/>
    </w:rPr>
  </w:style>
  <w:style w:type="paragraph" w:styleId="a6">
    <w:name w:val="Normal (Web)"/>
    <w:basedOn w:val="a"/>
    <w:rsid w:val="00A41308"/>
    <w:pPr>
      <w:overflowPunct/>
      <w:autoSpaceDE/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2015-12-16T07:09:00Z</dcterms:created>
  <dcterms:modified xsi:type="dcterms:W3CDTF">2015-12-16T07:09:00Z</dcterms:modified>
</cp:coreProperties>
</file>