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8D019B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2000E8">
        <w:rPr>
          <w:rFonts w:ascii="Times New Roman" w:hAnsi="Times New Roman" w:cs="Times New Roman"/>
          <w:sz w:val="28"/>
          <w:szCs w:val="28"/>
        </w:rPr>
        <w:t>января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 xml:space="preserve"> 201</w:t>
      </w:r>
      <w:r w:rsidR="001834DD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1850F7">
        <w:rPr>
          <w:rFonts w:ascii="Times New Roman" w:hAnsi="Times New Roman" w:cs="Times New Roman"/>
          <w:sz w:val="28"/>
          <w:szCs w:val="28"/>
        </w:rPr>
        <w:t xml:space="preserve"> 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1850F7" w:rsidP="001850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50F7">
              <w:rPr>
                <w:rFonts w:ascii="Times New Roman" w:hAnsi="Times New Roman" w:cs="Times New Roman"/>
                <w:sz w:val="28"/>
                <w:szCs w:val="28"/>
              </w:rPr>
              <w:t>Об отмене  постановлений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Анастасиевского </w:t>
            </w:r>
            <w:r w:rsidRPr="001850F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18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   </w:t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17.1 Федерального закона от 06.10.2003 №131-ФЗ «Об общих принципах организации местного самоуправления в Российской Федерации», ст. 72 Земельного кодекса Российской Федерации </w:t>
      </w:r>
    </w:p>
    <w:p w:rsidR="001850F7" w:rsidRPr="001850F7" w:rsidRDefault="001850F7" w:rsidP="0018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50F7" w:rsidRPr="001850F7" w:rsidRDefault="001850F7" w:rsidP="001850F7">
      <w:pPr>
        <w:pStyle w:val="ConsPlusTitle"/>
        <w:ind w:firstLine="708"/>
        <w:jc w:val="both"/>
        <w:rPr>
          <w:b w:val="0"/>
          <w:szCs w:val="28"/>
        </w:rPr>
      </w:pPr>
      <w:r w:rsidRPr="001850F7">
        <w:rPr>
          <w:b w:val="0"/>
          <w:szCs w:val="28"/>
        </w:rPr>
        <w:t xml:space="preserve">1. </w:t>
      </w:r>
      <w:proofErr w:type="gramStart"/>
      <w:r w:rsidRPr="001850F7">
        <w:rPr>
          <w:b w:val="0"/>
          <w:szCs w:val="28"/>
        </w:rPr>
        <w:t xml:space="preserve">Отменить  постановления Администрации </w:t>
      </w:r>
      <w:r>
        <w:rPr>
          <w:b w:val="0"/>
          <w:szCs w:val="28"/>
        </w:rPr>
        <w:t>Анастасиевского</w:t>
      </w:r>
      <w:r w:rsidRPr="001850F7">
        <w:rPr>
          <w:b w:val="0"/>
          <w:szCs w:val="28"/>
        </w:rPr>
        <w:t xml:space="preserve"> сельского поселения от </w:t>
      </w:r>
      <w:r>
        <w:rPr>
          <w:b w:val="0"/>
          <w:szCs w:val="28"/>
        </w:rPr>
        <w:t>14.06</w:t>
      </w:r>
      <w:r w:rsidRPr="001850F7">
        <w:rPr>
          <w:b w:val="0"/>
          <w:szCs w:val="28"/>
        </w:rPr>
        <w:t>.2016  №</w:t>
      </w:r>
      <w:r>
        <w:rPr>
          <w:b w:val="0"/>
          <w:szCs w:val="28"/>
        </w:rPr>
        <w:t xml:space="preserve"> 77</w:t>
      </w:r>
      <w:r w:rsidRPr="001850F7">
        <w:rPr>
          <w:b w:val="0"/>
          <w:szCs w:val="28"/>
        </w:rPr>
        <w:t xml:space="preserve"> «Об утверждении административного регламента осуществления муниципального земельного контроля на территории муниципального образования </w:t>
      </w:r>
      <w:proofErr w:type="spellStart"/>
      <w:r>
        <w:rPr>
          <w:b w:val="0"/>
          <w:szCs w:val="28"/>
        </w:rPr>
        <w:t>Анастасиевское</w:t>
      </w:r>
      <w:proofErr w:type="spellEnd"/>
      <w:r w:rsidRPr="001850F7">
        <w:rPr>
          <w:b w:val="0"/>
          <w:szCs w:val="28"/>
        </w:rPr>
        <w:t xml:space="preserve"> сельское поселение»</w:t>
      </w:r>
      <w:r>
        <w:rPr>
          <w:b w:val="0"/>
          <w:szCs w:val="28"/>
        </w:rPr>
        <w:t>, от 07</w:t>
      </w:r>
      <w:r w:rsidRPr="001850F7">
        <w:rPr>
          <w:b w:val="0"/>
          <w:szCs w:val="28"/>
        </w:rPr>
        <w:t>.</w:t>
      </w:r>
      <w:r>
        <w:rPr>
          <w:b w:val="0"/>
          <w:szCs w:val="28"/>
        </w:rPr>
        <w:t>11</w:t>
      </w:r>
      <w:r w:rsidRPr="001850F7">
        <w:rPr>
          <w:b w:val="0"/>
          <w:szCs w:val="28"/>
        </w:rPr>
        <w:t>.201</w:t>
      </w:r>
      <w:r>
        <w:rPr>
          <w:b w:val="0"/>
          <w:szCs w:val="28"/>
        </w:rPr>
        <w:t>5</w:t>
      </w:r>
      <w:r w:rsidRPr="001850F7">
        <w:rPr>
          <w:b w:val="0"/>
          <w:szCs w:val="28"/>
        </w:rPr>
        <w:t xml:space="preserve">  № </w:t>
      </w:r>
      <w:r>
        <w:rPr>
          <w:b w:val="0"/>
          <w:szCs w:val="28"/>
        </w:rPr>
        <w:t>200</w:t>
      </w:r>
      <w:r w:rsidRPr="001850F7">
        <w:rPr>
          <w:b w:val="0"/>
          <w:szCs w:val="28"/>
        </w:rPr>
        <w:t xml:space="preserve"> «О порядке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>
        <w:rPr>
          <w:b w:val="0"/>
          <w:szCs w:val="28"/>
        </w:rPr>
        <w:t>Анастасиевского</w:t>
      </w:r>
      <w:r w:rsidRPr="001850F7">
        <w:rPr>
          <w:b w:val="0"/>
          <w:szCs w:val="28"/>
        </w:rPr>
        <w:t xml:space="preserve"> сельского поселения муниципального земельного контроля, а также порядке оформления их результатов».</w:t>
      </w:r>
      <w:proofErr w:type="gramEnd"/>
    </w:p>
    <w:p w:rsidR="001850F7" w:rsidRPr="001850F7" w:rsidRDefault="001850F7" w:rsidP="00185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185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0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1850F7">
      <w:pPr>
        <w:pStyle w:val="a8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1850F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3954A0">
      <w:pPr>
        <w:spacing w:after="0" w:line="240" w:lineRule="auto"/>
        <w:rPr>
          <w:rFonts w:ascii="Times New Roman" w:hAnsi="Times New Roman" w:cs="Times New Roman"/>
        </w:rPr>
      </w:pPr>
    </w:p>
    <w:sectPr w:rsidR="00A66C51" w:rsidRPr="001850F7" w:rsidSect="004E10A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436E5D"/>
    <w:rsid w:val="00457945"/>
    <w:rsid w:val="00497282"/>
    <w:rsid w:val="004D117C"/>
    <w:rsid w:val="004E10A9"/>
    <w:rsid w:val="00523751"/>
    <w:rsid w:val="0054515E"/>
    <w:rsid w:val="005B2914"/>
    <w:rsid w:val="005F3345"/>
    <w:rsid w:val="00624BA2"/>
    <w:rsid w:val="006257C2"/>
    <w:rsid w:val="00625927"/>
    <w:rsid w:val="00661D47"/>
    <w:rsid w:val="006C4911"/>
    <w:rsid w:val="006F23FE"/>
    <w:rsid w:val="00700259"/>
    <w:rsid w:val="007132EF"/>
    <w:rsid w:val="00740588"/>
    <w:rsid w:val="00760C14"/>
    <w:rsid w:val="007628E8"/>
    <w:rsid w:val="00785902"/>
    <w:rsid w:val="007B1449"/>
    <w:rsid w:val="00813053"/>
    <w:rsid w:val="00817509"/>
    <w:rsid w:val="0088260E"/>
    <w:rsid w:val="008A1954"/>
    <w:rsid w:val="008C3621"/>
    <w:rsid w:val="008D019B"/>
    <w:rsid w:val="00902166"/>
    <w:rsid w:val="00947297"/>
    <w:rsid w:val="00975D04"/>
    <w:rsid w:val="00997376"/>
    <w:rsid w:val="009B6ECF"/>
    <w:rsid w:val="009D3532"/>
    <w:rsid w:val="00A11BB8"/>
    <w:rsid w:val="00A12F63"/>
    <w:rsid w:val="00A20AB6"/>
    <w:rsid w:val="00A66C51"/>
    <w:rsid w:val="00A72BEE"/>
    <w:rsid w:val="00A8283C"/>
    <w:rsid w:val="00A83427"/>
    <w:rsid w:val="00AD04E3"/>
    <w:rsid w:val="00B36EFD"/>
    <w:rsid w:val="00BA5FE8"/>
    <w:rsid w:val="00BD40D3"/>
    <w:rsid w:val="00C45E9B"/>
    <w:rsid w:val="00C865FE"/>
    <w:rsid w:val="00CF6BCC"/>
    <w:rsid w:val="00D945F0"/>
    <w:rsid w:val="00DC6F4C"/>
    <w:rsid w:val="00E27394"/>
    <w:rsid w:val="00E60A84"/>
    <w:rsid w:val="00E72DC8"/>
    <w:rsid w:val="00EA0B09"/>
    <w:rsid w:val="00ED30AF"/>
    <w:rsid w:val="00F0262B"/>
    <w:rsid w:val="00F03A4D"/>
    <w:rsid w:val="00F11CEF"/>
    <w:rsid w:val="00F3253F"/>
    <w:rsid w:val="00F43CCC"/>
    <w:rsid w:val="00F85D99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2017-01-30T12:03:00Z</cp:lastPrinted>
  <dcterms:created xsi:type="dcterms:W3CDTF">2017-01-26T06:19:00Z</dcterms:created>
  <dcterms:modified xsi:type="dcterms:W3CDTF">2017-01-30T12:03:00Z</dcterms:modified>
</cp:coreProperties>
</file>