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943"/>
        <w:gridCol w:w="4111"/>
        <w:gridCol w:w="2914"/>
      </w:tblGrid>
      <w:tr w:rsidR="0028661A" w:rsidRPr="00BC7F13" w:rsidTr="0091417F">
        <w:tc>
          <w:tcPr>
            <w:tcW w:w="2943" w:type="dxa"/>
          </w:tcPr>
          <w:p w:rsidR="0028661A" w:rsidRPr="00BC7F13" w:rsidRDefault="0028661A" w:rsidP="0091417F">
            <w:pPr>
              <w:tabs>
                <w:tab w:val="center" w:pos="269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3507E" w:rsidRDefault="00C3507E" w:rsidP="0091417F">
            <w:pPr>
              <w:tabs>
                <w:tab w:val="center" w:pos="2694"/>
              </w:tabs>
              <w:jc w:val="center"/>
              <w:rPr>
                <w:sz w:val="28"/>
                <w:szCs w:val="28"/>
              </w:rPr>
            </w:pPr>
          </w:p>
          <w:p w:rsidR="0028661A" w:rsidRPr="00BC7F13" w:rsidRDefault="0028661A" w:rsidP="0091417F">
            <w:pPr>
              <w:tabs>
                <w:tab w:val="center" w:pos="2694"/>
              </w:tabs>
              <w:jc w:val="center"/>
              <w:rPr>
                <w:sz w:val="28"/>
                <w:szCs w:val="28"/>
              </w:rPr>
            </w:pPr>
            <w:r w:rsidRPr="00BC7F13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2914" w:type="dxa"/>
          </w:tcPr>
          <w:p w:rsidR="00C3507E" w:rsidRPr="00BC7F13" w:rsidRDefault="00C3507E" w:rsidP="004D25C7">
            <w:pPr>
              <w:tabs>
                <w:tab w:val="center" w:pos="269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8661A" w:rsidRPr="00BC7F13" w:rsidRDefault="0028661A" w:rsidP="0028661A">
      <w:pPr>
        <w:pStyle w:val="af3"/>
        <w:rPr>
          <w:b w:val="0"/>
          <w:szCs w:val="28"/>
        </w:rPr>
      </w:pPr>
      <w:r w:rsidRPr="00BC7F13">
        <w:rPr>
          <w:b w:val="0"/>
          <w:szCs w:val="28"/>
        </w:rPr>
        <w:t>РОСТОВСКАЯ ОБЛАСТЬ</w:t>
      </w:r>
    </w:p>
    <w:p w:rsidR="0028661A" w:rsidRPr="00BC7F13" w:rsidRDefault="0028661A" w:rsidP="0028661A">
      <w:pPr>
        <w:pStyle w:val="af3"/>
        <w:rPr>
          <w:b w:val="0"/>
          <w:szCs w:val="28"/>
        </w:rPr>
      </w:pPr>
      <w:r w:rsidRPr="00BC7F13">
        <w:rPr>
          <w:b w:val="0"/>
          <w:szCs w:val="28"/>
        </w:rPr>
        <w:t>МАТВЕЕВО-КУРГАНСКИЙ РАЙОН</w:t>
      </w:r>
    </w:p>
    <w:p w:rsidR="0028661A" w:rsidRPr="00BC7F13" w:rsidRDefault="0028661A" w:rsidP="0028661A">
      <w:pPr>
        <w:pStyle w:val="af3"/>
        <w:rPr>
          <w:b w:val="0"/>
          <w:szCs w:val="28"/>
        </w:rPr>
      </w:pPr>
      <w:r w:rsidRPr="00BC7F13">
        <w:rPr>
          <w:b w:val="0"/>
          <w:szCs w:val="28"/>
        </w:rPr>
        <w:t>МУНИЦИПАЛЬНОЕ ОБРАЗОВАНИЕ</w:t>
      </w:r>
    </w:p>
    <w:p w:rsidR="0028661A" w:rsidRPr="00BC7F13" w:rsidRDefault="0028661A" w:rsidP="0028661A">
      <w:pPr>
        <w:pStyle w:val="af3"/>
        <w:rPr>
          <w:b w:val="0"/>
          <w:szCs w:val="28"/>
        </w:rPr>
      </w:pPr>
      <w:r w:rsidRPr="00BC7F13">
        <w:rPr>
          <w:b w:val="0"/>
          <w:szCs w:val="28"/>
        </w:rPr>
        <w:t>«АНАСТАСИЕВСКОЕ СЕЛЬСКОЕ ПОСЕЛЕНИЕ»</w:t>
      </w:r>
    </w:p>
    <w:p w:rsidR="0028661A" w:rsidRPr="00BC7F13" w:rsidRDefault="0028661A" w:rsidP="0028661A">
      <w:pPr>
        <w:pStyle w:val="af3"/>
        <w:rPr>
          <w:b w:val="0"/>
          <w:szCs w:val="28"/>
        </w:rPr>
      </w:pPr>
    </w:p>
    <w:p w:rsidR="0028661A" w:rsidRPr="00BC7F13" w:rsidRDefault="0028661A" w:rsidP="0028661A">
      <w:pPr>
        <w:pStyle w:val="af3"/>
        <w:rPr>
          <w:b w:val="0"/>
          <w:szCs w:val="28"/>
        </w:rPr>
      </w:pPr>
      <w:r w:rsidRPr="00BC7F13">
        <w:rPr>
          <w:b w:val="0"/>
          <w:szCs w:val="28"/>
        </w:rPr>
        <w:t>АДМИНИСТРАЦИЯ АНАСТАСИЕВСКОГО  СЕЛЬСКОГО  ПОСЕЛЕНИЯ</w:t>
      </w:r>
    </w:p>
    <w:p w:rsidR="0028661A" w:rsidRPr="00BC7F13" w:rsidRDefault="0028661A" w:rsidP="0028661A">
      <w:pPr>
        <w:rPr>
          <w:sz w:val="28"/>
          <w:szCs w:val="28"/>
        </w:rPr>
      </w:pPr>
    </w:p>
    <w:p w:rsidR="0028661A" w:rsidRPr="00BC7F13" w:rsidRDefault="0028661A" w:rsidP="0028661A">
      <w:pPr>
        <w:pStyle w:val="7"/>
        <w:jc w:val="center"/>
        <w:rPr>
          <w:rFonts w:ascii="Times New Roman" w:hAnsi="Times New Roman"/>
          <w:sz w:val="28"/>
          <w:szCs w:val="28"/>
        </w:rPr>
      </w:pPr>
      <w:r w:rsidRPr="00BC7F13">
        <w:rPr>
          <w:rFonts w:ascii="Times New Roman" w:hAnsi="Times New Roman"/>
          <w:sz w:val="28"/>
          <w:szCs w:val="28"/>
        </w:rPr>
        <w:t>ПОСТАНОВЛЕНИЕ</w:t>
      </w:r>
    </w:p>
    <w:p w:rsidR="00DD29B2" w:rsidRPr="00E06590" w:rsidRDefault="00DD29B2" w:rsidP="00DD29B2">
      <w:pPr>
        <w:jc w:val="center"/>
        <w:rPr>
          <w:sz w:val="28"/>
          <w:szCs w:val="28"/>
        </w:rPr>
      </w:pPr>
    </w:p>
    <w:p w:rsidR="00DD29B2" w:rsidRPr="004D25C7" w:rsidRDefault="00DD29B2" w:rsidP="00DD29B2">
      <w:pPr>
        <w:rPr>
          <w:b/>
          <w:sz w:val="28"/>
          <w:szCs w:val="28"/>
        </w:rPr>
      </w:pPr>
      <w:r w:rsidRPr="00E06590">
        <w:rPr>
          <w:b/>
          <w:sz w:val="28"/>
          <w:szCs w:val="28"/>
        </w:rPr>
        <w:t xml:space="preserve">  </w:t>
      </w:r>
      <w:r w:rsidR="004D25C7" w:rsidRPr="004D25C7">
        <w:rPr>
          <w:sz w:val="28"/>
          <w:szCs w:val="28"/>
        </w:rPr>
        <w:t xml:space="preserve">07  ноября </w:t>
      </w:r>
      <w:r w:rsidR="00FD55F8" w:rsidRPr="004D25C7">
        <w:rPr>
          <w:sz w:val="28"/>
          <w:szCs w:val="28"/>
        </w:rPr>
        <w:t>2017</w:t>
      </w:r>
      <w:r w:rsidRPr="0028661A">
        <w:rPr>
          <w:sz w:val="28"/>
          <w:szCs w:val="28"/>
        </w:rPr>
        <w:t xml:space="preserve">                  </w:t>
      </w:r>
      <w:r w:rsidR="00FD55F8" w:rsidRPr="0028661A">
        <w:rPr>
          <w:sz w:val="28"/>
          <w:szCs w:val="28"/>
        </w:rPr>
        <w:t xml:space="preserve">        </w:t>
      </w:r>
      <w:r w:rsidR="0028661A" w:rsidRPr="0028661A">
        <w:rPr>
          <w:sz w:val="28"/>
          <w:szCs w:val="28"/>
        </w:rPr>
        <w:tab/>
        <w:t xml:space="preserve">   </w:t>
      </w:r>
      <w:r w:rsidR="00FD55F8" w:rsidRPr="0028661A">
        <w:rPr>
          <w:sz w:val="28"/>
          <w:szCs w:val="28"/>
        </w:rPr>
        <w:t xml:space="preserve">№      </w:t>
      </w:r>
      <w:r w:rsidR="004D25C7">
        <w:rPr>
          <w:sz w:val="28"/>
          <w:szCs w:val="28"/>
        </w:rPr>
        <w:t>141</w:t>
      </w:r>
      <w:r w:rsidR="00FD55F8" w:rsidRPr="0028661A">
        <w:rPr>
          <w:sz w:val="28"/>
          <w:szCs w:val="28"/>
        </w:rPr>
        <w:t xml:space="preserve">                             </w:t>
      </w:r>
      <w:r w:rsidRPr="0028661A">
        <w:rPr>
          <w:sz w:val="28"/>
          <w:szCs w:val="28"/>
        </w:rPr>
        <w:t xml:space="preserve">   с. </w:t>
      </w:r>
      <w:r w:rsidR="00B47A41" w:rsidRPr="0028661A">
        <w:rPr>
          <w:sz w:val="28"/>
          <w:szCs w:val="28"/>
        </w:rPr>
        <w:t>Анастасиевка</w:t>
      </w:r>
      <w:r w:rsidRPr="0028661A">
        <w:rPr>
          <w:sz w:val="28"/>
          <w:szCs w:val="28"/>
        </w:rPr>
        <w:t xml:space="preserve">                                             </w:t>
      </w:r>
    </w:p>
    <w:p w:rsidR="00DD29B2" w:rsidRPr="0028661A" w:rsidRDefault="00DD29B2" w:rsidP="00DD29B2">
      <w:pPr>
        <w:rPr>
          <w:sz w:val="28"/>
          <w:szCs w:val="28"/>
        </w:rPr>
      </w:pPr>
    </w:p>
    <w:p w:rsidR="00BA6F39" w:rsidRPr="00BA6F39" w:rsidRDefault="00BA6F39" w:rsidP="00BA6F39">
      <w:pPr>
        <w:suppressAutoHyphens w:val="0"/>
        <w:jc w:val="center"/>
        <w:rPr>
          <w:sz w:val="28"/>
          <w:szCs w:val="28"/>
          <w:lang w:eastAsia="ru-RU"/>
        </w:rPr>
      </w:pPr>
    </w:p>
    <w:p w:rsidR="00FD55F8" w:rsidRDefault="00FD55F8" w:rsidP="00502ED5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57647">
        <w:rPr>
          <w:bCs/>
          <w:color w:val="000000"/>
          <w:sz w:val="28"/>
          <w:szCs w:val="28"/>
          <w:shd w:val="clear" w:color="auto" w:fill="FFFFFF"/>
        </w:rPr>
        <w:t>Об утверждении муниципальной программы</w:t>
      </w:r>
    </w:p>
    <w:p w:rsidR="0028661A" w:rsidRDefault="0028661A" w:rsidP="00502ED5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Анастасиевского сельского поселения</w:t>
      </w:r>
    </w:p>
    <w:p w:rsidR="00FD55F8" w:rsidRDefault="00FD55F8" w:rsidP="00502ED5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«Формирование современной </w:t>
      </w:r>
      <w:r w:rsidRPr="00F57647">
        <w:rPr>
          <w:bCs/>
          <w:color w:val="000000"/>
          <w:sz w:val="28"/>
          <w:szCs w:val="28"/>
          <w:shd w:val="clear" w:color="auto" w:fill="FFFFFF"/>
        </w:rPr>
        <w:t xml:space="preserve">городской среды </w:t>
      </w:r>
    </w:p>
    <w:p w:rsidR="00FD55F8" w:rsidRDefault="00FD55F8" w:rsidP="00502ED5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57647">
        <w:rPr>
          <w:bCs/>
          <w:color w:val="000000"/>
          <w:sz w:val="28"/>
          <w:szCs w:val="28"/>
          <w:shd w:val="clear" w:color="auto" w:fill="FFFFFF"/>
        </w:rPr>
        <w:t xml:space="preserve">на территории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Анастасиевского сельского </w:t>
      </w:r>
    </w:p>
    <w:p w:rsidR="00502ED5" w:rsidRDefault="00FD55F8" w:rsidP="00502ED5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поселения</w:t>
      </w:r>
      <w:r w:rsidR="008A22F5">
        <w:rPr>
          <w:bCs/>
          <w:color w:val="000000"/>
          <w:sz w:val="28"/>
          <w:szCs w:val="28"/>
          <w:shd w:val="clear" w:color="auto" w:fill="FFFFFF"/>
        </w:rPr>
        <w:t>»</w:t>
      </w:r>
      <w:r w:rsidRPr="00F57647">
        <w:rPr>
          <w:sz w:val="28"/>
          <w:szCs w:val="28"/>
        </w:rPr>
        <w:t xml:space="preserve"> </w:t>
      </w:r>
      <w:r w:rsidR="008A22F5">
        <w:rPr>
          <w:sz w:val="28"/>
          <w:szCs w:val="28"/>
        </w:rPr>
        <w:t>на 2018-2022 годы</w:t>
      </w:r>
    </w:p>
    <w:p w:rsidR="00FD55F8" w:rsidRDefault="00FD55F8" w:rsidP="00FD55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D55F8" w:rsidRDefault="00FD55F8" w:rsidP="00FD55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постановлением Администрации Анастасиевского сельского поселения</w:t>
      </w:r>
      <w:r w:rsidRPr="00AE0E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от 11.09.2013 № 113  «</w:t>
      </w:r>
      <w:r w:rsidRPr="00AE0EC6">
        <w:rPr>
          <w:color w:val="000000"/>
          <w:sz w:val="28"/>
          <w:szCs w:val="28"/>
        </w:rPr>
        <w:t xml:space="preserve">«Об утверждении Порядка разработки, реализации и оценки эффективности </w:t>
      </w:r>
      <w:r>
        <w:rPr>
          <w:color w:val="000000"/>
          <w:sz w:val="28"/>
          <w:szCs w:val="28"/>
        </w:rPr>
        <w:t>муниципальных</w:t>
      </w:r>
      <w:r w:rsidRPr="00AE0EC6">
        <w:rPr>
          <w:color w:val="000000"/>
          <w:sz w:val="28"/>
          <w:szCs w:val="28"/>
        </w:rPr>
        <w:t xml:space="preserve"> программ </w:t>
      </w:r>
      <w:r>
        <w:rPr>
          <w:color w:val="000000"/>
          <w:sz w:val="28"/>
          <w:szCs w:val="28"/>
        </w:rPr>
        <w:t>Анастасиевского сельского поселения</w:t>
      </w:r>
      <w:r w:rsidRPr="00AE0EC6"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распоряжениями  Администрации Анастасиевского сельского поселения от 12.09.2013 № 40 «Об утверждении методических рекомендаций по разработке и реализации муниципальных программ Анастасиевского сельского поселения» и от 11.09.2013 №</w:t>
      </w:r>
      <w:r w:rsidR="00166BCC">
        <w:rPr>
          <w:color w:val="000000"/>
          <w:sz w:val="28"/>
          <w:szCs w:val="28"/>
        </w:rPr>
        <w:t xml:space="preserve"> 39</w:t>
      </w:r>
      <w:r>
        <w:rPr>
          <w:color w:val="000000"/>
          <w:sz w:val="28"/>
          <w:szCs w:val="28"/>
        </w:rPr>
        <w:t xml:space="preserve">  «Об утверждении Перечня муниципальных программ </w:t>
      </w:r>
      <w:r w:rsidR="00166BCC">
        <w:rPr>
          <w:color w:val="000000"/>
          <w:sz w:val="28"/>
          <w:szCs w:val="28"/>
        </w:rPr>
        <w:t>Анастасиевского сельского поселения</w:t>
      </w:r>
      <w:r>
        <w:rPr>
          <w:color w:val="000000"/>
          <w:sz w:val="28"/>
          <w:szCs w:val="28"/>
        </w:rPr>
        <w:t xml:space="preserve">» </w:t>
      </w:r>
    </w:p>
    <w:p w:rsidR="00070C96" w:rsidRPr="00F47EC4" w:rsidRDefault="00070C96" w:rsidP="00070C96">
      <w:pPr>
        <w:tabs>
          <w:tab w:val="left" w:pos="6195"/>
        </w:tabs>
        <w:rPr>
          <w:b/>
          <w:bCs/>
          <w:sz w:val="28"/>
          <w:szCs w:val="28"/>
        </w:rPr>
      </w:pPr>
      <w:r w:rsidRPr="00F47EC4">
        <w:rPr>
          <w:sz w:val="28"/>
          <w:szCs w:val="28"/>
        </w:rPr>
        <w:tab/>
      </w:r>
    </w:p>
    <w:p w:rsidR="00DB1687" w:rsidRPr="0028661A" w:rsidRDefault="0028661A" w:rsidP="00F47EC4">
      <w:pPr>
        <w:jc w:val="center"/>
        <w:rPr>
          <w:sz w:val="28"/>
          <w:szCs w:val="28"/>
        </w:rPr>
      </w:pPr>
      <w:r w:rsidRPr="0028661A">
        <w:rPr>
          <w:sz w:val="28"/>
          <w:szCs w:val="28"/>
        </w:rPr>
        <w:t xml:space="preserve">ПОСТАНОВЛЯЮ: </w:t>
      </w:r>
    </w:p>
    <w:p w:rsidR="0028661A" w:rsidRPr="008A2BC7" w:rsidRDefault="0028661A" w:rsidP="00F47EC4">
      <w:pPr>
        <w:jc w:val="center"/>
        <w:rPr>
          <w:b/>
          <w:sz w:val="28"/>
          <w:szCs w:val="28"/>
        </w:rPr>
      </w:pPr>
    </w:p>
    <w:p w:rsidR="001B41F1" w:rsidRDefault="001B41F1" w:rsidP="0028661A">
      <w:pPr>
        <w:ind w:firstLine="709"/>
        <w:jc w:val="both"/>
        <w:rPr>
          <w:sz w:val="28"/>
          <w:szCs w:val="28"/>
        </w:rPr>
      </w:pPr>
      <w:r w:rsidRPr="00BA628D">
        <w:rPr>
          <w:sz w:val="28"/>
          <w:szCs w:val="28"/>
        </w:rPr>
        <w:t xml:space="preserve">1. </w:t>
      </w:r>
      <w:r w:rsidR="00DA0EAD">
        <w:rPr>
          <w:sz w:val="28"/>
          <w:szCs w:val="28"/>
        </w:rPr>
        <w:t xml:space="preserve">Утвердить </w:t>
      </w:r>
      <w:r w:rsidR="00DA0EAD" w:rsidRPr="00B86B5F">
        <w:rPr>
          <w:sz w:val="28"/>
          <w:szCs w:val="28"/>
        </w:rPr>
        <w:t>муниципа</w:t>
      </w:r>
      <w:r w:rsidR="00DA0EAD">
        <w:rPr>
          <w:sz w:val="28"/>
          <w:szCs w:val="28"/>
        </w:rPr>
        <w:t>льную</w:t>
      </w:r>
      <w:r w:rsidR="00DA0EAD" w:rsidRPr="00B86B5F">
        <w:rPr>
          <w:sz w:val="28"/>
          <w:szCs w:val="28"/>
        </w:rPr>
        <w:t xml:space="preserve"> программу </w:t>
      </w:r>
      <w:r w:rsidR="0028661A">
        <w:rPr>
          <w:sz w:val="28"/>
          <w:szCs w:val="28"/>
        </w:rPr>
        <w:t xml:space="preserve">Анастасиевского сельского поселения </w:t>
      </w:r>
      <w:r w:rsidR="00DA0EAD" w:rsidRPr="00B86B5F">
        <w:rPr>
          <w:sz w:val="28"/>
          <w:szCs w:val="28"/>
        </w:rPr>
        <w:t>«</w:t>
      </w:r>
      <w:r w:rsidR="00DA0EAD">
        <w:rPr>
          <w:sz w:val="28"/>
          <w:szCs w:val="28"/>
        </w:rPr>
        <w:t xml:space="preserve">Формирование </w:t>
      </w:r>
      <w:r w:rsidR="00FD55F8">
        <w:rPr>
          <w:sz w:val="28"/>
          <w:szCs w:val="28"/>
        </w:rPr>
        <w:t>современной</w:t>
      </w:r>
      <w:r w:rsidR="00DB1687">
        <w:rPr>
          <w:sz w:val="28"/>
          <w:szCs w:val="28"/>
        </w:rPr>
        <w:t xml:space="preserve"> </w:t>
      </w:r>
      <w:r w:rsidR="00DA0EAD">
        <w:rPr>
          <w:sz w:val="28"/>
          <w:szCs w:val="28"/>
        </w:rPr>
        <w:t xml:space="preserve"> городской среды </w:t>
      </w:r>
      <w:r w:rsidR="003A1D3D">
        <w:rPr>
          <w:sz w:val="28"/>
          <w:szCs w:val="28"/>
        </w:rPr>
        <w:t xml:space="preserve"> </w:t>
      </w:r>
      <w:r w:rsidR="000B701D">
        <w:rPr>
          <w:sz w:val="28"/>
          <w:szCs w:val="28"/>
        </w:rPr>
        <w:t xml:space="preserve">на территории </w:t>
      </w:r>
      <w:r w:rsidR="00B47A41">
        <w:rPr>
          <w:sz w:val="28"/>
          <w:szCs w:val="28"/>
        </w:rPr>
        <w:t>Анастасиевского</w:t>
      </w:r>
      <w:r w:rsidR="00DA0EAD">
        <w:rPr>
          <w:sz w:val="28"/>
          <w:szCs w:val="28"/>
        </w:rPr>
        <w:t xml:space="preserve">  сельско</w:t>
      </w:r>
      <w:r w:rsidR="009D525F">
        <w:rPr>
          <w:sz w:val="28"/>
          <w:szCs w:val="28"/>
        </w:rPr>
        <w:t>го</w:t>
      </w:r>
      <w:r w:rsidR="00DA0EAD">
        <w:rPr>
          <w:sz w:val="28"/>
          <w:szCs w:val="28"/>
        </w:rPr>
        <w:t xml:space="preserve"> поселени</w:t>
      </w:r>
      <w:r w:rsidR="008A22F5">
        <w:rPr>
          <w:sz w:val="28"/>
          <w:szCs w:val="28"/>
        </w:rPr>
        <w:t>я»</w:t>
      </w:r>
      <w:r w:rsidR="009D525F">
        <w:rPr>
          <w:sz w:val="28"/>
          <w:szCs w:val="28"/>
        </w:rPr>
        <w:t xml:space="preserve"> </w:t>
      </w:r>
      <w:r w:rsidR="008A22F5">
        <w:rPr>
          <w:sz w:val="28"/>
          <w:szCs w:val="28"/>
        </w:rPr>
        <w:t>на 2018-2022 годы</w:t>
      </w:r>
      <w:r w:rsidR="00FC5F6B">
        <w:rPr>
          <w:sz w:val="28"/>
          <w:szCs w:val="28"/>
        </w:rPr>
        <w:t xml:space="preserve"> </w:t>
      </w:r>
      <w:r w:rsidR="00166BCC">
        <w:rPr>
          <w:sz w:val="28"/>
          <w:szCs w:val="28"/>
        </w:rPr>
        <w:t>согласно приложению</w:t>
      </w:r>
      <w:r w:rsidR="003A171A">
        <w:rPr>
          <w:sz w:val="28"/>
          <w:szCs w:val="28"/>
        </w:rPr>
        <w:t xml:space="preserve"> к настоящему постановлению</w:t>
      </w:r>
      <w:r w:rsidR="00166BCC">
        <w:rPr>
          <w:sz w:val="28"/>
          <w:szCs w:val="28"/>
        </w:rPr>
        <w:t>.</w:t>
      </w:r>
    </w:p>
    <w:p w:rsidR="0028661A" w:rsidRPr="00BA628D" w:rsidRDefault="0028661A" w:rsidP="0028661A">
      <w:pPr>
        <w:ind w:firstLine="709"/>
        <w:jc w:val="both"/>
        <w:rPr>
          <w:sz w:val="28"/>
          <w:szCs w:val="28"/>
        </w:rPr>
      </w:pPr>
    </w:p>
    <w:p w:rsidR="0028661A" w:rsidRDefault="00DA0EAD" w:rsidP="0028661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="001B41F1" w:rsidRPr="00BA628D">
        <w:rPr>
          <w:sz w:val="28"/>
          <w:szCs w:val="28"/>
        </w:rPr>
        <w:t xml:space="preserve">. </w:t>
      </w:r>
      <w:r w:rsidR="0028661A" w:rsidRPr="0033579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</w:t>
      </w:r>
      <w:r w:rsidR="0028661A">
        <w:rPr>
          <w:rFonts w:ascii="Times New Roman" w:hAnsi="Times New Roman" w:cs="Times New Roman"/>
          <w:sz w:val="28"/>
          <w:szCs w:val="28"/>
        </w:rPr>
        <w:t xml:space="preserve"> </w:t>
      </w:r>
      <w:r w:rsidR="0028661A" w:rsidRPr="00335796">
        <w:rPr>
          <w:rFonts w:ascii="Times New Roman" w:hAnsi="Times New Roman" w:cs="Times New Roman"/>
          <w:sz w:val="28"/>
          <w:szCs w:val="28"/>
        </w:rPr>
        <w:t>опубликования  в информационном бюллетене  «Анастасиевский Вестник»</w:t>
      </w:r>
      <w:r w:rsidR="0028661A">
        <w:rPr>
          <w:rFonts w:ascii="Times New Roman" w:hAnsi="Times New Roman" w:cs="Times New Roman"/>
          <w:sz w:val="28"/>
          <w:szCs w:val="28"/>
        </w:rPr>
        <w:t xml:space="preserve"> и распространяется на взаимоотношения, возникшие с 1 января 2018 года</w:t>
      </w:r>
      <w:r w:rsidR="0028661A" w:rsidRPr="003357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661A" w:rsidRPr="00335796" w:rsidRDefault="0028661A" w:rsidP="0028661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41F1" w:rsidRDefault="00DA0EAD" w:rsidP="002866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1B41F1" w:rsidRPr="00BA628D">
        <w:rPr>
          <w:sz w:val="28"/>
          <w:szCs w:val="28"/>
        </w:rPr>
        <w:t xml:space="preserve">. Контроль   за   исполнением настоящего постановления </w:t>
      </w:r>
      <w:r w:rsidR="00DB1687">
        <w:rPr>
          <w:sz w:val="28"/>
          <w:szCs w:val="28"/>
        </w:rPr>
        <w:t>оставляю за собой.</w:t>
      </w:r>
    </w:p>
    <w:p w:rsidR="00070C96" w:rsidRDefault="00070C96" w:rsidP="00070C96">
      <w:pPr>
        <w:rPr>
          <w:sz w:val="28"/>
        </w:rPr>
      </w:pPr>
    </w:p>
    <w:p w:rsidR="003A1D3D" w:rsidRDefault="003A1D3D" w:rsidP="00070C96">
      <w:pPr>
        <w:rPr>
          <w:sz w:val="28"/>
        </w:rPr>
      </w:pPr>
    </w:p>
    <w:p w:rsidR="008A2BC7" w:rsidRDefault="00070C96" w:rsidP="00070C96">
      <w:pPr>
        <w:rPr>
          <w:sz w:val="28"/>
        </w:rPr>
      </w:pPr>
      <w:r>
        <w:rPr>
          <w:sz w:val="28"/>
        </w:rPr>
        <w:t>Глава</w:t>
      </w:r>
      <w:r w:rsidR="001B41F1">
        <w:rPr>
          <w:sz w:val="28"/>
        </w:rPr>
        <w:t xml:space="preserve"> </w:t>
      </w:r>
      <w:r w:rsidR="008A2BC7">
        <w:rPr>
          <w:sz w:val="28"/>
        </w:rPr>
        <w:t xml:space="preserve"> </w:t>
      </w:r>
      <w:r w:rsidR="0028661A">
        <w:rPr>
          <w:sz w:val="28"/>
        </w:rPr>
        <w:t>А</w:t>
      </w:r>
      <w:r w:rsidR="008A2BC7">
        <w:rPr>
          <w:sz w:val="28"/>
        </w:rPr>
        <w:t xml:space="preserve">дминистрации </w:t>
      </w:r>
    </w:p>
    <w:p w:rsidR="003A1D3D" w:rsidRDefault="00B47A41" w:rsidP="00070C96">
      <w:pPr>
        <w:rPr>
          <w:sz w:val="28"/>
        </w:rPr>
      </w:pPr>
      <w:r>
        <w:rPr>
          <w:sz w:val="28"/>
        </w:rPr>
        <w:t>Анастасиевского</w:t>
      </w:r>
      <w:r w:rsidR="008A2BC7">
        <w:rPr>
          <w:sz w:val="28"/>
        </w:rPr>
        <w:t xml:space="preserve"> </w:t>
      </w:r>
      <w:r w:rsidR="00070C96">
        <w:rPr>
          <w:sz w:val="28"/>
        </w:rPr>
        <w:t xml:space="preserve">сельского поселения                    </w:t>
      </w:r>
      <w:r w:rsidR="003A1D3D">
        <w:rPr>
          <w:sz w:val="28"/>
        </w:rPr>
        <w:t xml:space="preserve">                             </w:t>
      </w:r>
      <w:r>
        <w:rPr>
          <w:sz w:val="28"/>
        </w:rPr>
        <w:t>Андреева Е.А</w:t>
      </w:r>
      <w:r w:rsidR="00AB29C9">
        <w:rPr>
          <w:sz w:val="28"/>
        </w:rPr>
        <w:t>.</w:t>
      </w:r>
    </w:p>
    <w:p w:rsidR="00AB29C9" w:rsidRPr="008A2BC7" w:rsidRDefault="00AB29C9" w:rsidP="00070C96">
      <w:pPr>
        <w:rPr>
          <w:sz w:val="28"/>
        </w:rPr>
      </w:pPr>
    </w:p>
    <w:p w:rsidR="001B41F1" w:rsidRDefault="00C278C9" w:rsidP="00347332">
      <w:pPr>
        <w:jc w:val="right"/>
      </w:pPr>
      <w:r>
        <w:rPr>
          <w:sz w:val="24"/>
          <w:szCs w:val="24"/>
        </w:rPr>
        <w:t xml:space="preserve">                                                                                                                     Приложение</w:t>
      </w:r>
      <w:r w:rsidR="004A71C0">
        <w:rPr>
          <w:sz w:val="24"/>
          <w:szCs w:val="24"/>
        </w:rPr>
        <w:t xml:space="preserve"> к </w:t>
      </w:r>
    </w:p>
    <w:p w:rsidR="004A71C0" w:rsidRDefault="004A71C0" w:rsidP="00347332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постановлению </w:t>
      </w:r>
      <w:r w:rsidR="00347332">
        <w:rPr>
          <w:sz w:val="24"/>
          <w:szCs w:val="24"/>
        </w:rPr>
        <w:t xml:space="preserve">Администрации </w:t>
      </w:r>
      <w:r w:rsidR="00B47A41">
        <w:rPr>
          <w:sz w:val="24"/>
          <w:szCs w:val="24"/>
        </w:rPr>
        <w:t>Анастасиевского</w:t>
      </w:r>
      <w:r w:rsidR="00347332">
        <w:rPr>
          <w:sz w:val="24"/>
          <w:szCs w:val="24"/>
        </w:rPr>
        <w:t xml:space="preserve"> </w:t>
      </w:r>
    </w:p>
    <w:p w:rsidR="00C278C9" w:rsidRDefault="00AB29C9" w:rsidP="00347332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C278C9" w:rsidRPr="007D4EAF">
        <w:rPr>
          <w:sz w:val="24"/>
          <w:szCs w:val="24"/>
        </w:rPr>
        <w:t>сельского поселения</w:t>
      </w:r>
      <w:r w:rsidR="004A71C0">
        <w:rPr>
          <w:sz w:val="24"/>
          <w:szCs w:val="24"/>
        </w:rPr>
        <w:t xml:space="preserve"> </w:t>
      </w:r>
    </w:p>
    <w:p w:rsidR="004A71C0" w:rsidRPr="007D4EAF" w:rsidRDefault="00AB29C9" w:rsidP="00347332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8661A">
        <w:rPr>
          <w:sz w:val="24"/>
          <w:szCs w:val="24"/>
        </w:rPr>
        <w:t xml:space="preserve">                           </w:t>
      </w:r>
      <w:r w:rsidR="004A71C0">
        <w:rPr>
          <w:sz w:val="24"/>
          <w:szCs w:val="24"/>
        </w:rPr>
        <w:t>от</w:t>
      </w:r>
      <w:r w:rsidR="004D25C7">
        <w:rPr>
          <w:sz w:val="24"/>
          <w:szCs w:val="24"/>
        </w:rPr>
        <w:t xml:space="preserve"> 07.11.2017</w:t>
      </w:r>
      <w:r w:rsidR="004A71C0">
        <w:rPr>
          <w:sz w:val="24"/>
          <w:szCs w:val="24"/>
        </w:rPr>
        <w:t xml:space="preserve">   </w:t>
      </w:r>
      <w:r w:rsidR="0028661A">
        <w:rPr>
          <w:sz w:val="24"/>
          <w:szCs w:val="24"/>
        </w:rPr>
        <w:t xml:space="preserve">г. </w:t>
      </w:r>
      <w:r w:rsidR="004A71C0">
        <w:rPr>
          <w:sz w:val="24"/>
          <w:szCs w:val="24"/>
        </w:rPr>
        <w:t xml:space="preserve">№   </w:t>
      </w:r>
      <w:r w:rsidR="004D25C7">
        <w:rPr>
          <w:sz w:val="24"/>
          <w:szCs w:val="24"/>
        </w:rPr>
        <w:t>141</w:t>
      </w:r>
    </w:p>
    <w:p w:rsidR="00C278C9" w:rsidRPr="007D4EAF" w:rsidRDefault="00C278C9" w:rsidP="00C278C9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</w:p>
    <w:p w:rsidR="00F47EC4" w:rsidRDefault="00F47EC4" w:rsidP="00F47EC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7EC4" w:rsidRDefault="00F47EC4" w:rsidP="00F47EC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29C9" w:rsidRDefault="0028661A" w:rsidP="00F47EC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AB29C9" w:rsidRDefault="0028661A" w:rsidP="00F47EC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Анастасиевского сельского поселения </w:t>
      </w:r>
    </w:p>
    <w:p w:rsidR="00F47EC4" w:rsidRDefault="00F47EC4" w:rsidP="008A22F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«Формирование </w:t>
      </w:r>
      <w:r w:rsidR="00FD55F8">
        <w:rPr>
          <w:sz w:val="28"/>
          <w:szCs w:val="28"/>
        </w:rPr>
        <w:t>современной</w:t>
      </w:r>
      <w:r>
        <w:rPr>
          <w:sz w:val="28"/>
          <w:szCs w:val="28"/>
        </w:rPr>
        <w:t xml:space="preserve"> городской среды </w:t>
      </w:r>
      <w:r w:rsidR="00166BCC">
        <w:rPr>
          <w:sz w:val="28"/>
          <w:szCs w:val="28"/>
        </w:rPr>
        <w:t>на территории</w:t>
      </w:r>
      <w:r w:rsidR="00F134C1">
        <w:rPr>
          <w:sz w:val="28"/>
          <w:szCs w:val="28"/>
        </w:rPr>
        <w:t xml:space="preserve">  </w:t>
      </w:r>
      <w:r w:rsidR="00B47A41">
        <w:rPr>
          <w:sz w:val="28"/>
          <w:szCs w:val="28"/>
        </w:rPr>
        <w:t>Анастасиевского</w:t>
      </w:r>
      <w:r w:rsidR="00F134C1">
        <w:rPr>
          <w:sz w:val="28"/>
          <w:szCs w:val="28"/>
        </w:rPr>
        <w:t xml:space="preserve"> сельско</w:t>
      </w:r>
      <w:r w:rsidR="009D525F">
        <w:rPr>
          <w:sz w:val="28"/>
          <w:szCs w:val="28"/>
        </w:rPr>
        <w:t>го</w:t>
      </w:r>
      <w:r w:rsidR="00F134C1">
        <w:rPr>
          <w:sz w:val="28"/>
          <w:szCs w:val="28"/>
        </w:rPr>
        <w:t xml:space="preserve"> поселени</w:t>
      </w:r>
      <w:r w:rsidR="008A22F5">
        <w:rPr>
          <w:sz w:val="28"/>
          <w:szCs w:val="28"/>
        </w:rPr>
        <w:t>я» на 2018-2022 годы</w:t>
      </w:r>
    </w:p>
    <w:p w:rsidR="00F47EC4" w:rsidRDefault="00F47EC4" w:rsidP="00F47EC4">
      <w:pPr>
        <w:shd w:val="clear" w:color="auto" w:fill="FFFFFF"/>
        <w:tabs>
          <w:tab w:val="left" w:pos="0"/>
        </w:tabs>
        <w:spacing w:line="360" w:lineRule="exact"/>
        <w:ind w:firstLine="709"/>
        <w:rPr>
          <w:sz w:val="28"/>
          <w:szCs w:val="28"/>
        </w:rPr>
      </w:pPr>
    </w:p>
    <w:p w:rsidR="00F47EC4" w:rsidRPr="00086E2F" w:rsidRDefault="00F47EC4" w:rsidP="00F47EC4">
      <w:pPr>
        <w:shd w:val="clear" w:color="auto" w:fill="FFFFFF"/>
        <w:tabs>
          <w:tab w:val="left" w:pos="0"/>
        </w:tabs>
        <w:spacing w:line="360" w:lineRule="exact"/>
        <w:ind w:firstLine="709"/>
        <w:rPr>
          <w:sz w:val="28"/>
          <w:szCs w:val="28"/>
        </w:rPr>
      </w:pPr>
    </w:p>
    <w:p w:rsidR="00F47EC4" w:rsidRDefault="00F47EC4" w:rsidP="00F47EC4">
      <w:pPr>
        <w:tabs>
          <w:tab w:val="left" w:pos="5103"/>
        </w:tabs>
        <w:ind w:left="5103" w:hanging="63"/>
        <w:jc w:val="right"/>
      </w:pPr>
    </w:p>
    <w:p w:rsidR="00347332" w:rsidRPr="00347332" w:rsidRDefault="00347332" w:rsidP="00F47E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47332">
        <w:rPr>
          <w:sz w:val="28"/>
          <w:szCs w:val="28"/>
        </w:rPr>
        <w:t>ПАСПОРТ</w:t>
      </w:r>
    </w:p>
    <w:p w:rsidR="00F47EC4" w:rsidRDefault="00F47EC4" w:rsidP="00F47E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47332">
        <w:rPr>
          <w:sz w:val="28"/>
          <w:szCs w:val="28"/>
        </w:rPr>
        <w:t xml:space="preserve">муниципальной программы </w:t>
      </w:r>
      <w:r w:rsidR="00347332">
        <w:rPr>
          <w:sz w:val="28"/>
          <w:szCs w:val="28"/>
        </w:rPr>
        <w:t>Анастасиевского сельского поселения</w:t>
      </w:r>
    </w:p>
    <w:p w:rsidR="00347332" w:rsidRDefault="00347332" w:rsidP="0034733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 Анастасиевского сельского поселения» на 2018-2022 годы</w:t>
      </w:r>
    </w:p>
    <w:p w:rsidR="00F47EC4" w:rsidRPr="00D74F63" w:rsidRDefault="00F47EC4" w:rsidP="00F47EC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44"/>
        <w:gridCol w:w="6536"/>
      </w:tblGrid>
      <w:tr w:rsidR="00F47EC4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254BA7" w:rsidRDefault="00347332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</w:t>
            </w:r>
            <w:r w:rsidR="00F47EC4" w:rsidRPr="00254BA7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программы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CB6047" w:rsidRDefault="00CB6047" w:rsidP="0034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786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Формирование </w:t>
            </w:r>
            <w:r w:rsidR="00DB1687">
              <w:rPr>
                <w:sz w:val="28"/>
                <w:szCs w:val="28"/>
              </w:rPr>
              <w:t xml:space="preserve"> </w:t>
            </w:r>
            <w:r w:rsidR="00FD55F8">
              <w:rPr>
                <w:sz w:val="28"/>
                <w:szCs w:val="28"/>
              </w:rPr>
              <w:t>современной</w:t>
            </w:r>
            <w:r>
              <w:rPr>
                <w:sz w:val="28"/>
                <w:szCs w:val="28"/>
              </w:rPr>
              <w:t xml:space="preserve"> городской среды </w:t>
            </w:r>
            <w:r w:rsidR="00166BCC">
              <w:rPr>
                <w:sz w:val="28"/>
                <w:szCs w:val="28"/>
              </w:rPr>
              <w:t xml:space="preserve">на территории </w:t>
            </w:r>
            <w:r w:rsidR="00B47A41">
              <w:rPr>
                <w:sz w:val="28"/>
                <w:szCs w:val="28"/>
              </w:rPr>
              <w:t>Анастасиевского</w:t>
            </w:r>
            <w:r>
              <w:rPr>
                <w:sz w:val="28"/>
                <w:szCs w:val="28"/>
              </w:rPr>
              <w:t xml:space="preserve">  сельского поселения</w:t>
            </w:r>
            <w:r w:rsidR="008A22F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на 2018-2022 годы</w:t>
            </w:r>
            <w:r w:rsidR="00B47A41">
              <w:rPr>
                <w:sz w:val="28"/>
                <w:szCs w:val="28"/>
              </w:rPr>
              <w:t>, (далее –</w:t>
            </w:r>
            <w:r w:rsidR="00347332">
              <w:rPr>
                <w:sz w:val="28"/>
                <w:szCs w:val="28"/>
              </w:rPr>
              <w:t xml:space="preserve"> Муниципальная п</w:t>
            </w:r>
            <w:r w:rsidR="00B47A41">
              <w:rPr>
                <w:sz w:val="28"/>
                <w:szCs w:val="28"/>
              </w:rPr>
              <w:t>рограмма)</w:t>
            </w:r>
          </w:p>
        </w:tc>
      </w:tr>
      <w:tr w:rsidR="00F47EC4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254BA7" w:rsidRDefault="00F47EC4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Pr="00254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33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347332" w:rsidRPr="00254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A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C87AFF" w:rsidRDefault="00F47EC4" w:rsidP="00166BCC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B1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A41">
              <w:rPr>
                <w:rFonts w:ascii="Times New Roman" w:hAnsi="Times New Roman" w:cs="Times New Roman"/>
                <w:sz w:val="28"/>
                <w:szCs w:val="28"/>
              </w:rPr>
              <w:t>Анастасиевского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655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7332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32" w:rsidRDefault="00347332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32" w:rsidRDefault="00347332" w:rsidP="00166BCC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F47EC4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254BA7" w:rsidRDefault="00F47EC4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34733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C87AFF" w:rsidRDefault="00347332" w:rsidP="00166BCC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A7203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F47EC4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086E2F" w:rsidRDefault="00F47EC4" w:rsidP="00530D34">
            <w:pPr>
              <w:rPr>
                <w:color w:val="000000"/>
                <w:sz w:val="28"/>
                <w:szCs w:val="28"/>
                <w:lang w:eastAsia="ru-RU"/>
              </w:rPr>
            </w:pPr>
            <w:r w:rsidRPr="00086E2F">
              <w:rPr>
                <w:color w:val="000000"/>
                <w:sz w:val="28"/>
                <w:szCs w:val="28"/>
                <w:lang w:eastAsia="ru-RU"/>
              </w:rPr>
              <w:t xml:space="preserve">Подпрограммы </w:t>
            </w:r>
            <w:r w:rsidR="00347332">
              <w:rPr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color w:val="000000"/>
                <w:sz w:val="28"/>
                <w:szCs w:val="28"/>
                <w:lang w:eastAsia="ru-RU"/>
              </w:rPr>
              <w:t>униципальной п</w:t>
            </w:r>
            <w:r w:rsidRPr="00086E2F">
              <w:rPr>
                <w:color w:val="000000"/>
                <w:sz w:val="28"/>
                <w:szCs w:val="28"/>
                <w:lang w:eastAsia="ru-RU"/>
              </w:rPr>
              <w:t xml:space="preserve">рограммы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347332" w:rsidRDefault="00376239" w:rsidP="00347332">
            <w:pPr>
              <w:pStyle w:val="ad"/>
              <w:numPr>
                <w:ilvl w:val="0"/>
                <w:numId w:val="5"/>
              </w:numPr>
              <w:ind w:left="209"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AE0EC6">
              <w:rPr>
                <w:sz w:val="28"/>
                <w:szCs w:val="22"/>
              </w:rPr>
              <w:t>«</w:t>
            </w:r>
            <w:r>
              <w:rPr>
                <w:sz w:val="28"/>
                <w:szCs w:val="28"/>
              </w:rPr>
              <w:t>Б</w:t>
            </w:r>
            <w:r w:rsidRPr="007224FD">
              <w:rPr>
                <w:sz w:val="28"/>
                <w:szCs w:val="28"/>
              </w:rPr>
              <w:t xml:space="preserve">лагоустройство </w:t>
            </w:r>
            <w:r>
              <w:rPr>
                <w:sz w:val="28"/>
                <w:szCs w:val="28"/>
              </w:rPr>
              <w:t xml:space="preserve"> </w:t>
            </w:r>
            <w:r w:rsidRPr="00924B0B">
              <w:rPr>
                <w:color w:val="000000"/>
                <w:sz w:val="28"/>
                <w:szCs w:val="28"/>
              </w:rPr>
              <w:t>общественных территорий, мест массового отдыха населения (парков</w:t>
            </w:r>
            <w:r>
              <w:rPr>
                <w:color w:val="000000"/>
                <w:sz w:val="28"/>
                <w:szCs w:val="28"/>
              </w:rPr>
              <w:t>, скверов</w:t>
            </w:r>
            <w:r w:rsidRPr="00924B0B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Анастасиевского сельского поселения</w:t>
            </w:r>
            <w:r w:rsidRPr="00AE0EC6">
              <w:rPr>
                <w:sz w:val="28"/>
                <w:szCs w:val="22"/>
              </w:rPr>
              <w:t>»</w:t>
            </w:r>
          </w:p>
        </w:tc>
      </w:tr>
      <w:tr w:rsidR="00F47EC4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254BA7" w:rsidRDefault="00F47EC4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54BA7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29330B" w:rsidRDefault="00F47EC4" w:rsidP="00655E0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</w:t>
            </w:r>
            <w:r w:rsidR="00347332">
              <w:rPr>
                <w:sz w:val="28"/>
                <w:szCs w:val="28"/>
              </w:rPr>
              <w:t xml:space="preserve">уровня благоустройства </w:t>
            </w:r>
            <w:r w:rsidRPr="006D4F55">
              <w:rPr>
                <w:sz w:val="28"/>
                <w:szCs w:val="28"/>
              </w:rPr>
              <w:t>общественных территорий</w:t>
            </w:r>
            <w:r w:rsidR="00655E0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</w:t>
            </w:r>
            <w:r w:rsidR="0091417F" w:rsidRPr="00924B0B">
              <w:rPr>
                <w:color w:val="000000"/>
                <w:sz w:val="28"/>
                <w:szCs w:val="28"/>
              </w:rPr>
              <w:t>мест массового отдыха населения (парков</w:t>
            </w:r>
            <w:r w:rsidR="0091417F">
              <w:rPr>
                <w:color w:val="000000"/>
                <w:sz w:val="28"/>
                <w:szCs w:val="28"/>
              </w:rPr>
              <w:t>, скверов</w:t>
            </w:r>
            <w:r w:rsidR="0091417F" w:rsidRPr="00924B0B">
              <w:rPr>
                <w:color w:val="000000"/>
                <w:sz w:val="28"/>
                <w:szCs w:val="28"/>
              </w:rPr>
              <w:t>)</w:t>
            </w:r>
            <w:r w:rsidR="0091417F">
              <w:rPr>
                <w:color w:val="000000"/>
                <w:sz w:val="28"/>
                <w:szCs w:val="28"/>
              </w:rPr>
              <w:t xml:space="preserve">, </w:t>
            </w:r>
            <w:r w:rsidR="00655E0C">
              <w:rPr>
                <w:sz w:val="28"/>
                <w:szCs w:val="22"/>
              </w:rPr>
              <w:t>повышение качества и технической оснащенности выполняемых работ по содержанию и ремонту объектов внешнего благоустройства</w:t>
            </w:r>
            <w:r w:rsidR="00655E0C">
              <w:rPr>
                <w:sz w:val="28"/>
                <w:szCs w:val="28"/>
              </w:rPr>
              <w:t xml:space="preserve"> в Анастасиевском сельского поселении</w:t>
            </w:r>
          </w:p>
        </w:tc>
      </w:tr>
      <w:tr w:rsidR="00F47EC4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254BA7" w:rsidRDefault="00F47EC4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Default="00347332" w:rsidP="0034733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2"/>
                <w:lang w:eastAsia="en-US"/>
              </w:rPr>
              <w:t>С</w:t>
            </w:r>
            <w:r w:rsidR="00655E0C" w:rsidRPr="00AE0EC6">
              <w:rPr>
                <w:sz w:val="28"/>
                <w:szCs w:val="22"/>
                <w:lang w:eastAsia="en-US"/>
              </w:rPr>
              <w:t>оздание условий для повышения заинтересованности граждан, организаций и иных лиц в реализации мероприятий по благоустройству территори</w:t>
            </w:r>
            <w:r>
              <w:rPr>
                <w:sz w:val="28"/>
                <w:szCs w:val="22"/>
                <w:lang w:eastAsia="en-US"/>
              </w:rPr>
              <w:t>и</w:t>
            </w:r>
            <w:r w:rsidR="00655E0C">
              <w:rPr>
                <w:sz w:val="28"/>
                <w:szCs w:val="28"/>
              </w:rPr>
              <w:t xml:space="preserve"> Анастасиевского сельского поселения</w:t>
            </w:r>
            <w:r w:rsidR="00655E0C">
              <w:rPr>
                <w:color w:val="000000"/>
                <w:sz w:val="28"/>
                <w:szCs w:val="28"/>
              </w:rPr>
              <w:t xml:space="preserve">, </w:t>
            </w:r>
            <w:r w:rsidR="00655E0C" w:rsidRPr="00AE0EC6">
              <w:rPr>
                <w:sz w:val="28"/>
                <w:szCs w:val="24"/>
              </w:rPr>
              <w:lastRenderedPageBreak/>
              <w:t>увеличение количества благоустроенных общественных территорий</w:t>
            </w:r>
            <w:r w:rsidR="00655E0C">
              <w:rPr>
                <w:sz w:val="28"/>
                <w:szCs w:val="28"/>
              </w:rPr>
              <w:t xml:space="preserve"> Анастасиевского сельского поселения</w:t>
            </w:r>
          </w:p>
        </w:tc>
      </w:tr>
      <w:tr w:rsidR="00F47EC4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Default="00F47EC4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77" w:rsidRPr="000F7EAC" w:rsidRDefault="00E237C5" w:rsidP="000F7EAC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 w:rsidRPr="00C85977">
              <w:rPr>
                <w:color w:val="000000"/>
                <w:sz w:val="28"/>
                <w:szCs w:val="28"/>
              </w:rPr>
              <w:t>доля благоустроенных общественных территорий</w:t>
            </w:r>
            <w:r w:rsidR="00C85977" w:rsidRPr="00C85977">
              <w:rPr>
                <w:color w:val="000000"/>
                <w:sz w:val="28"/>
                <w:szCs w:val="28"/>
              </w:rPr>
              <w:t xml:space="preserve">, мест массового отдыха населения (городских парков) </w:t>
            </w:r>
            <w:r w:rsidRPr="00C85977">
              <w:rPr>
                <w:color w:val="000000"/>
                <w:sz w:val="28"/>
                <w:szCs w:val="28"/>
              </w:rPr>
              <w:t>от общего количества общественных территорий</w:t>
            </w:r>
            <w:r w:rsidR="00C85977" w:rsidRPr="00C85977">
              <w:rPr>
                <w:color w:val="000000"/>
                <w:sz w:val="28"/>
                <w:szCs w:val="28"/>
              </w:rPr>
              <w:t>, мест массового отдыха населения (городских парков)</w:t>
            </w:r>
            <w:r w:rsidR="00347332" w:rsidRPr="00C85977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F47EC4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254BA7" w:rsidRDefault="00F47EC4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54BA7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254BA7" w:rsidRDefault="00F47EC4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254BA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54BA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947FE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FE" w:rsidRPr="00AE0EC6" w:rsidRDefault="000947FE" w:rsidP="00347332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Ресурсное обеспечение </w:t>
            </w:r>
            <w:r w:rsidR="00347332">
              <w:rPr>
                <w:sz w:val="28"/>
                <w:szCs w:val="22"/>
              </w:rPr>
              <w:t>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FE" w:rsidRDefault="000947FE" w:rsidP="00F47EC4">
            <w:pPr>
              <w:rPr>
                <w:sz w:val="28"/>
                <w:szCs w:val="28"/>
              </w:rPr>
            </w:pPr>
            <w:r w:rsidRPr="000C0187">
              <w:rPr>
                <w:sz w:val="28"/>
                <w:szCs w:val="28"/>
              </w:rPr>
              <w:t xml:space="preserve">Общий объем финансирования по </w:t>
            </w:r>
            <w:r>
              <w:rPr>
                <w:sz w:val="28"/>
                <w:szCs w:val="28"/>
              </w:rPr>
              <w:t xml:space="preserve">программе          </w:t>
            </w:r>
          </w:p>
          <w:p w:rsidR="000947FE" w:rsidRPr="0025077A" w:rsidRDefault="00347332" w:rsidP="00F4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0947FE">
              <w:rPr>
                <w:sz w:val="28"/>
                <w:szCs w:val="28"/>
              </w:rPr>
              <w:t xml:space="preserve"> </w:t>
            </w:r>
            <w:r w:rsidR="000947FE" w:rsidRPr="0025077A">
              <w:rPr>
                <w:sz w:val="28"/>
                <w:szCs w:val="28"/>
              </w:rPr>
              <w:t xml:space="preserve">тыс. руб., </w:t>
            </w:r>
          </w:p>
          <w:p w:rsidR="000947FE" w:rsidRPr="0025077A" w:rsidRDefault="000947FE" w:rsidP="00F47EC4">
            <w:pPr>
              <w:rPr>
                <w:sz w:val="28"/>
                <w:szCs w:val="28"/>
              </w:rPr>
            </w:pPr>
            <w:r w:rsidRPr="0025077A">
              <w:rPr>
                <w:sz w:val="28"/>
                <w:szCs w:val="28"/>
              </w:rPr>
              <w:t>в том числе по годам и источникам финансирования:</w:t>
            </w:r>
          </w:p>
          <w:p w:rsidR="000947FE" w:rsidRPr="0025077A" w:rsidRDefault="000947FE" w:rsidP="00F47EC4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Анастасиевского</w:t>
            </w: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3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0947FE" w:rsidRPr="0025077A" w:rsidRDefault="000947FE" w:rsidP="00F47EC4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на 2018 год – </w:t>
            </w:r>
            <w:r w:rsidR="003473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руб.,</w:t>
            </w:r>
          </w:p>
          <w:p w:rsidR="000947FE" w:rsidRPr="0025077A" w:rsidRDefault="000947FE" w:rsidP="00F47E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077A">
              <w:rPr>
                <w:sz w:val="28"/>
                <w:szCs w:val="28"/>
              </w:rPr>
              <w:t xml:space="preserve">на 2019 год – </w:t>
            </w:r>
            <w:r w:rsidR="00BA7203">
              <w:rPr>
                <w:sz w:val="28"/>
                <w:szCs w:val="28"/>
              </w:rPr>
              <w:t>0</w:t>
            </w:r>
            <w:r w:rsidR="00347332">
              <w:rPr>
                <w:sz w:val="28"/>
                <w:szCs w:val="28"/>
              </w:rPr>
              <w:t>,0</w:t>
            </w:r>
            <w:r w:rsidRPr="0025077A">
              <w:rPr>
                <w:sz w:val="28"/>
                <w:szCs w:val="28"/>
              </w:rPr>
              <w:t xml:space="preserve"> тыс. руб.,</w:t>
            </w:r>
          </w:p>
          <w:p w:rsidR="000947FE" w:rsidRPr="0025077A" w:rsidRDefault="000947FE" w:rsidP="00F47EC4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на 2020 год – </w:t>
            </w:r>
            <w:r w:rsidR="00BA72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73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0947FE" w:rsidRPr="0025077A" w:rsidRDefault="000947FE" w:rsidP="00F47EC4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>на 2021 год – 0</w:t>
            </w:r>
            <w:r w:rsidR="003473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947FE" w:rsidRPr="0025077A" w:rsidRDefault="000947FE" w:rsidP="00F47EC4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>на 2022 год – 0</w:t>
            </w:r>
            <w:r w:rsidR="003473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947FE" w:rsidRDefault="000947FE" w:rsidP="000947FE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За счет средств внебюджетных источников: (при условии софинансирования)-0</w:t>
            </w:r>
          </w:p>
          <w:p w:rsidR="00BA7203" w:rsidRPr="003158A4" w:rsidRDefault="00BA7203" w:rsidP="00094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Средства федерального и областного бюджета не  предусмотрены.</w:t>
            </w:r>
          </w:p>
        </w:tc>
      </w:tr>
      <w:tr w:rsidR="000947FE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FE" w:rsidRPr="008A2444" w:rsidRDefault="000947FE" w:rsidP="000947FE">
            <w:r w:rsidRPr="008A2444">
              <w:rPr>
                <w:sz w:val="28"/>
              </w:rPr>
              <w:t xml:space="preserve">Ожидаемые результаты </w:t>
            </w:r>
            <w:r>
              <w:rPr>
                <w:sz w:val="28"/>
              </w:rPr>
              <w:t xml:space="preserve">реализации </w:t>
            </w:r>
            <w:r w:rsidR="00347332">
              <w:rPr>
                <w:sz w:val="28"/>
              </w:rPr>
              <w:t>муниципальной п</w:t>
            </w:r>
            <w:r w:rsidRPr="008A2444">
              <w:rPr>
                <w:sz w:val="28"/>
              </w:rPr>
              <w:t>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FE" w:rsidRPr="008A2444" w:rsidRDefault="000947FE" w:rsidP="0091417F">
            <w:r>
              <w:rPr>
                <w:sz w:val="28"/>
                <w:szCs w:val="28"/>
              </w:rPr>
              <w:t xml:space="preserve">Повышение удовлетворенности населения уровнем благоустройства </w:t>
            </w:r>
            <w:r w:rsidR="008C25EA" w:rsidRPr="00AE0EC6">
              <w:rPr>
                <w:color w:val="000000"/>
                <w:sz w:val="28"/>
                <w:szCs w:val="28"/>
              </w:rPr>
              <w:t>общественных территорий</w:t>
            </w:r>
            <w:r w:rsidR="008C25EA">
              <w:rPr>
                <w:color w:val="000000"/>
                <w:sz w:val="28"/>
                <w:szCs w:val="28"/>
              </w:rPr>
              <w:t xml:space="preserve">, </w:t>
            </w:r>
            <w:r w:rsidR="008C25EA" w:rsidRPr="00AE0EC6">
              <w:rPr>
                <w:color w:val="000000"/>
                <w:sz w:val="28"/>
                <w:szCs w:val="28"/>
              </w:rPr>
              <w:t>мест массового отдыха населения (парков</w:t>
            </w:r>
            <w:r w:rsidR="0091417F">
              <w:rPr>
                <w:color w:val="000000"/>
                <w:sz w:val="28"/>
                <w:szCs w:val="28"/>
              </w:rPr>
              <w:t>, скверов</w:t>
            </w:r>
            <w:r w:rsidR="008C25EA" w:rsidRPr="00AE0EC6">
              <w:rPr>
                <w:color w:val="000000"/>
                <w:sz w:val="28"/>
                <w:szCs w:val="28"/>
              </w:rPr>
              <w:t>)</w:t>
            </w:r>
            <w:r w:rsidR="008C25EA">
              <w:rPr>
                <w:color w:val="000000"/>
                <w:sz w:val="28"/>
                <w:szCs w:val="28"/>
              </w:rPr>
              <w:t xml:space="preserve">, </w:t>
            </w:r>
            <w:r w:rsidRPr="00AE0EC6">
              <w:rPr>
                <w:sz w:val="28"/>
                <w:szCs w:val="22"/>
              </w:rPr>
              <w:t>обеспечение комфортных условий для отдыха населения на территории</w:t>
            </w:r>
            <w:r>
              <w:rPr>
                <w:sz w:val="28"/>
                <w:szCs w:val="22"/>
              </w:rPr>
              <w:t xml:space="preserve">  Анастасиевского сельского поселения</w:t>
            </w:r>
          </w:p>
        </w:tc>
      </w:tr>
    </w:tbl>
    <w:p w:rsidR="00F47EC4" w:rsidRDefault="00F47EC4" w:rsidP="00F47E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7EC4" w:rsidRDefault="00F47EC4" w:rsidP="00F47EC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47EC4" w:rsidRPr="001A28D0" w:rsidRDefault="00C20D30" w:rsidP="00F47EC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  <w:r w:rsidR="00F47EC4" w:rsidRPr="001A28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0D34" w:rsidRPr="00530D34">
        <w:rPr>
          <w:rFonts w:ascii="Times New Roman" w:hAnsi="Times New Roman" w:cs="Times New Roman"/>
          <w:b/>
          <w:spacing w:val="5"/>
          <w:sz w:val="28"/>
          <w:szCs w:val="36"/>
        </w:rPr>
        <w:t xml:space="preserve">Общая характеристика </w:t>
      </w:r>
      <w:r w:rsidR="00530D34" w:rsidRPr="00530D34">
        <w:rPr>
          <w:rFonts w:ascii="Times New Roman" w:hAnsi="Times New Roman" w:cs="Times New Roman"/>
          <w:b/>
          <w:spacing w:val="5"/>
          <w:sz w:val="28"/>
          <w:szCs w:val="36"/>
        </w:rPr>
        <w:br/>
        <w:t xml:space="preserve">текущего состояния </w:t>
      </w:r>
      <w:r w:rsidR="00C34ADA">
        <w:rPr>
          <w:rFonts w:ascii="Times New Roman" w:hAnsi="Times New Roman" w:cs="Times New Roman"/>
          <w:b/>
          <w:spacing w:val="5"/>
          <w:sz w:val="28"/>
          <w:szCs w:val="36"/>
        </w:rPr>
        <w:t xml:space="preserve">соответствующей </w:t>
      </w:r>
      <w:r w:rsidR="00530D34" w:rsidRPr="00530D34">
        <w:rPr>
          <w:rFonts w:ascii="Times New Roman" w:hAnsi="Times New Roman" w:cs="Times New Roman"/>
          <w:b/>
          <w:spacing w:val="5"/>
          <w:sz w:val="28"/>
          <w:szCs w:val="36"/>
        </w:rPr>
        <w:t xml:space="preserve">сферы </w:t>
      </w:r>
      <w:r w:rsidR="00C34ADA">
        <w:rPr>
          <w:rFonts w:ascii="Times New Roman" w:hAnsi="Times New Roman" w:cs="Times New Roman"/>
          <w:b/>
          <w:spacing w:val="5"/>
          <w:sz w:val="28"/>
          <w:szCs w:val="36"/>
        </w:rPr>
        <w:t xml:space="preserve">социально-экономического развития </w:t>
      </w:r>
      <w:r w:rsidR="00530D34">
        <w:rPr>
          <w:rFonts w:ascii="Times New Roman" w:hAnsi="Times New Roman" w:cs="Times New Roman"/>
          <w:b/>
          <w:spacing w:val="5"/>
          <w:sz w:val="28"/>
          <w:szCs w:val="36"/>
        </w:rPr>
        <w:t>Анастасиевского сельского поселения</w:t>
      </w:r>
    </w:p>
    <w:p w:rsidR="00F47EC4" w:rsidRPr="001A28D0" w:rsidRDefault="00F47EC4" w:rsidP="00F47EC4">
      <w:pPr>
        <w:pStyle w:val="ConsPlusNormal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01D" w:rsidRPr="00AE0EC6" w:rsidRDefault="00F47EC4" w:rsidP="000B701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86E2F">
        <w:rPr>
          <w:spacing w:val="2"/>
          <w:sz w:val="28"/>
          <w:szCs w:val="28"/>
          <w:shd w:val="clear" w:color="auto" w:fill="FFFFFF"/>
        </w:rPr>
        <w:t xml:space="preserve">Анализ </w:t>
      </w:r>
      <w:r>
        <w:rPr>
          <w:spacing w:val="2"/>
          <w:sz w:val="28"/>
          <w:szCs w:val="28"/>
          <w:shd w:val="clear" w:color="auto" w:fill="FFFFFF"/>
        </w:rPr>
        <w:t xml:space="preserve">состояния объектов </w:t>
      </w:r>
      <w:r w:rsidRPr="00086E2F">
        <w:rPr>
          <w:sz w:val="28"/>
          <w:szCs w:val="28"/>
        </w:rPr>
        <w:t>благоустройства общественных территорий</w:t>
      </w:r>
      <w:r>
        <w:rPr>
          <w:sz w:val="28"/>
          <w:szCs w:val="28"/>
        </w:rPr>
        <w:t xml:space="preserve"> в </w:t>
      </w:r>
      <w:r w:rsidR="00B47A41">
        <w:rPr>
          <w:sz w:val="28"/>
          <w:szCs w:val="28"/>
        </w:rPr>
        <w:t>Анастасиевском</w:t>
      </w:r>
      <w:r w:rsidR="00995D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сельском поселении</w:t>
      </w:r>
      <w:r w:rsidRPr="00086E2F">
        <w:rPr>
          <w:spacing w:val="2"/>
          <w:sz w:val="28"/>
          <w:szCs w:val="28"/>
          <w:shd w:val="clear" w:color="auto" w:fill="FFFFFF"/>
        </w:rPr>
        <w:t xml:space="preserve"> показал, </w:t>
      </w:r>
      <w:r>
        <w:rPr>
          <w:spacing w:val="2"/>
          <w:sz w:val="28"/>
          <w:szCs w:val="28"/>
          <w:shd w:val="clear" w:color="auto" w:fill="FFFFFF"/>
        </w:rPr>
        <w:t>что</w:t>
      </w:r>
      <w:r w:rsidRPr="00086E2F">
        <w:rPr>
          <w:sz w:val="28"/>
          <w:szCs w:val="28"/>
        </w:rPr>
        <w:t xml:space="preserve"> в вопросах </w:t>
      </w:r>
      <w:r>
        <w:rPr>
          <w:sz w:val="28"/>
          <w:szCs w:val="28"/>
        </w:rPr>
        <w:t xml:space="preserve">состоянии объектов </w:t>
      </w:r>
      <w:r w:rsidRPr="00086E2F">
        <w:rPr>
          <w:sz w:val="28"/>
          <w:szCs w:val="28"/>
        </w:rPr>
        <w:t xml:space="preserve">благоустройства имеется ряд проблем: низкий уровень общего благоустройства </w:t>
      </w:r>
      <w:r w:rsidR="00C34ADA" w:rsidRPr="00AE0EC6">
        <w:rPr>
          <w:color w:val="000000"/>
          <w:sz w:val="28"/>
          <w:szCs w:val="28"/>
        </w:rPr>
        <w:t>общественных территорий</w:t>
      </w:r>
      <w:r w:rsidR="00C34ADA">
        <w:rPr>
          <w:color w:val="000000"/>
          <w:sz w:val="28"/>
          <w:szCs w:val="28"/>
        </w:rPr>
        <w:t xml:space="preserve">, </w:t>
      </w:r>
      <w:r w:rsidR="00C34ADA" w:rsidRPr="00AE0EC6">
        <w:rPr>
          <w:color w:val="000000"/>
          <w:sz w:val="28"/>
          <w:szCs w:val="28"/>
        </w:rPr>
        <w:t>мест массового отдыха населения (городских парков)</w:t>
      </w:r>
      <w:r w:rsidR="00302340" w:rsidRPr="00491DC0">
        <w:rPr>
          <w:sz w:val="28"/>
          <w:szCs w:val="28"/>
          <w:lang w:eastAsia="ar-SA"/>
        </w:rPr>
        <w:t>, что ухудшает условия проживания населения</w:t>
      </w:r>
      <w:r w:rsidR="00302340">
        <w:rPr>
          <w:sz w:val="28"/>
          <w:szCs w:val="28"/>
          <w:lang w:eastAsia="ar-SA"/>
        </w:rPr>
        <w:t xml:space="preserve"> Анастасиевского сельского поселения.</w:t>
      </w:r>
      <w:r w:rsidR="000B701D" w:rsidRPr="000B701D">
        <w:rPr>
          <w:color w:val="000000"/>
          <w:sz w:val="28"/>
          <w:szCs w:val="28"/>
        </w:rPr>
        <w:t xml:space="preserve"> </w:t>
      </w:r>
      <w:r w:rsidR="000B701D" w:rsidRPr="00AE0EC6">
        <w:rPr>
          <w:color w:val="000000"/>
          <w:sz w:val="28"/>
          <w:szCs w:val="28"/>
        </w:rPr>
        <w:t>Проблема благоустройства территории является одной из насущных, требующей каждодневного внимания и эффективного решения.</w:t>
      </w:r>
    </w:p>
    <w:p w:rsidR="00302340" w:rsidRDefault="00F47EC4" w:rsidP="008D75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086E2F">
        <w:rPr>
          <w:sz w:val="28"/>
          <w:szCs w:val="28"/>
        </w:rPr>
        <w:t xml:space="preserve"> </w:t>
      </w:r>
      <w:r w:rsidR="00B47A41">
        <w:rPr>
          <w:sz w:val="28"/>
          <w:szCs w:val="28"/>
        </w:rPr>
        <w:t>Анастасиевском</w:t>
      </w:r>
      <w:r w:rsidR="00995D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сельском поселении</w:t>
      </w:r>
      <w:r w:rsidRPr="00086E2F">
        <w:rPr>
          <w:sz w:val="28"/>
          <w:szCs w:val="28"/>
        </w:rPr>
        <w:t xml:space="preserve"> имеются </w:t>
      </w:r>
      <w:r>
        <w:rPr>
          <w:sz w:val="28"/>
          <w:szCs w:val="28"/>
        </w:rPr>
        <w:t>общественные территории</w:t>
      </w:r>
      <w:r w:rsidRPr="00086E2F">
        <w:rPr>
          <w:sz w:val="28"/>
          <w:szCs w:val="28"/>
        </w:rPr>
        <w:t>, благоустройство которых не отвечает современным требованиям и требует комплексного подхода к благоустройству</w:t>
      </w:r>
      <w:r>
        <w:rPr>
          <w:sz w:val="28"/>
          <w:szCs w:val="28"/>
        </w:rPr>
        <w:t xml:space="preserve">. </w:t>
      </w:r>
    </w:p>
    <w:p w:rsidR="000B701D" w:rsidRPr="000B701D" w:rsidRDefault="000B701D" w:rsidP="000B701D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Общее количество </w:t>
      </w:r>
      <w:r w:rsidR="00F47EC4">
        <w:rPr>
          <w:sz w:val="28"/>
          <w:szCs w:val="28"/>
          <w:lang w:eastAsia="ru-RU"/>
        </w:rPr>
        <w:t xml:space="preserve">общественных </w:t>
      </w:r>
      <w:r w:rsidR="003C4E7C">
        <w:rPr>
          <w:sz w:val="28"/>
          <w:szCs w:val="28"/>
          <w:lang w:eastAsia="ru-RU"/>
        </w:rPr>
        <w:t xml:space="preserve">территорий </w:t>
      </w:r>
      <w:r>
        <w:rPr>
          <w:sz w:val="28"/>
          <w:szCs w:val="28"/>
          <w:lang w:eastAsia="ru-RU"/>
        </w:rPr>
        <w:t>Анастасиевского сельского поселения около 10000 кв.м. Места  массового отдыха населения на территории  сельского поселения это в основном детские площадки и территория сквера в с. Анастасиевка, которая и требует благоустройства.</w:t>
      </w:r>
    </w:p>
    <w:p w:rsidR="000B701D" w:rsidRPr="00DC34C6" w:rsidRDefault="000B701D" w:rsidP="000B701D">
      <w:pPr>
        <w:ind w:firstLine="709"/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t xml:space="preserve">В настоящее время, одной из приоритетных задач является осуществление обустройства </w:t>
      </w:r>
      <w:r w:rsidRPr="00DC34C6">
        <w:rPr>
          <w:spacing w:val="-6"/>
          <w:sz w:val="28"/>
          <w:szCs w:val="28"/>
          <w:lang w:eastAsia="ar-SA"/>
        </w:rPr>
        <w:t xml:space="preserve">детских игровых </w:t>
      </w:r>
      <w:r w:rsidRPr="00DC34C6">
        <w:rPr>
          <w:spacing w:val="-3"/>
          <w:sz w:val="28"/>
          <w:szCs w:val="28"/>
          <w:lang w:eastAsia="ar-SA"/>
        </w:rPr>
        <w:t>площадок</w:t>
      </w:r>
      <w:r w:rsidRPr="00DC34C6">
        <w:rPr>
          <w:sz w:val="28"/>
          <w:szCs w:val="28"/>
          <w:lang w:eastAsia="ar-SA"/>
        </w:rPr>
        <w:t xml:space="preserve">, которое поможет решить проблему организации досуга детей. Для здорового образа жизни и физического развития детей, их занятости приобретение оборудования для детских игровых площадок и их обустройство является необходимым аспектом благоустройства </w:t>
      </w:r>
      <w:r>
        <w:rPr>
          <w:sz w:val="28"/>
          <w:szCs w:val="28"/>
          <w:lang w:eastAsia="ar-SA"/>
        </w:rPr>
        <w:t xml:space="preserve">общественных </w:t>
      </w:r>
      <w:r w:rsidRPr="00DC34C6">
        <w:rPr>
          <w:sz w:val="28"/>
          <w:szCs w:val="28"/>
          <w:lang w:eastAsia="ar-SA"/>
        </w:rPr>
        <w:t xml:space="preserve"> территорий. </w:t>
      </w:r>
    </w:p>
    <w:p w:rsidR="00C20D30" w:rsidRPr="00DC34C6" w:rsidRDefault="00C20D30" w:rsidP="00C20D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34C6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программы</w:t>
      </w:r>
      <w:r w:rsidRPr="00DC34C6">
        <w:rPr>
          <w:sz w:val="28"/>
          <w:szCs w:val="28"/>
        </w:rPr>
        <w:t xml:space="preserve"> в полном объеме позволит:</w:t>
      </w:r>
    </w:p>
    <w:p w:rsidR="00C20D30" w:rsidRPr="00C34ADA" w:rsidRDefault="00C20D30" w:rsidP="00C34ADA">
      <w:pPr>
        <w:pStyle w:val="ad"/>
        <w:numPr>
          <w:ilvl w:val="1"/>
          <w:numId w:val="8"/>
        </w:numPr>
        <w:rPr>
          <w:sz w:val="28"/>
          <w:szCs w:val="28"/>
        </w:rPr>
      </w:pPr>
      <w:r w:rsidRPr="00C34ADA">
        <w:rPr>
          <w:sz w:val="28"/>
          <w:szCs w:val="28"/>
        </w:rPr>
        <w:t>обустроить детские игровые площадки с установкой нового оборудования;</w:t>
      </w:r>
    </w:p>
    <w:p w:rsidR="00C20D30" w:rsidRPr="00C34ADA" w:rsidRDefault="00C20D30" w:rsidP="00C34ADA">
      <w:pPr>
        <w:pStyle w:val="ad"/>
        <w:numPr>
          <w:ilvl w:val="1"/>
          <w:numId w:val="8"/>
        </w:numPr>
        <w:rPr>
          <w:sz w:val="28"/>
          <w:szCs w:val="28"/>
        </w:rPr>
      </w:pPr>
      <w:r w:rsidRPr="00C34ADA">
        <w:rPr>
          <w:sz w:val="28"/>
          <w:szCs w:val="28"/>
        </w:rPr>
        <w:t>увеличить (сохранить) уровень озеленения;</w:t>
      </w:r>
    </w:p>
    <w:p w:rsidR="00C20D30" w:rsidRPr="00C34ADA" w:rsidRDefault="00C20D30" w:rsidP="00C34ADA">
      <w:pPr>
        <w:pStyle w:val="ad"/>
        <w:numPr>
          <w:ilvl w:val="1"/>
          <w:numId w:val="8"/>
        </w:numPr>
        <w:rPr>
          <w:sz w:val="28"/>
          <w:szCs w:val="28"/>
        </w:rPr>
      </w:pPr>
      <w:r w:rsidRPr="00C34ADA">
        <w:rPr>
          <w:sz w:val="28"/>
          <w:szCs w:val="28"/>
        </w:rPr>
        <w:t>уменьшить количество аварийных зеленых насаждений, подлежащих сносу;</w:t>
      </w:r>
    </w:p>
    <w:p w:rsidR="00C20D30" w:rsidRPr="00C34ADA" w:rsidRDefault="00C20D30" w:rsidP="00C34ADA">
      <w:pPr>
        <w:pStyle w:val="ad"/>
        <w:numPr>
          <w:ilvl w:val="1"/>
          <w:numId w:val="8"/>
        </w:numPr>
        <w:rPr>
          <w:sz w:val="28"/>
          <w:szCs w:val="28"/>
        </w:rPr>
      </w:pPr>
      <w:r w:rsidRPr="00C34ADA">
        <w:rPr>
          <w:sz w:val="28"/>
          <w:szCs w:val="28"/>
        </w:rPr>
        <w:t>повысить освещенность уличной сети;</w:t>
      </w:r>
    </w:p>
    <w:p w:rsidR="00C20D30" w:rsidRPr="00C34ADA" w:rsidRDefault="00C20D30" w:rsidP="00C34ADA">
      <w:pPr>
        <w:pStyle w:val="ad"/>
        <w:numPr>
          <w:ilvl w:val="1"/>
          <w:numId w:val="8"/>
        </w:numPr>
        <w:rPr>
          <w:sz w:val="28"/>
          <w:szCs w:val="28"/>
        </w:rPr>
      </w:pPr>
      <w:r w:rsidRPr="00C34ADA">
        <w:rPr>
          <w:sz w:val="28"/>
          <w:szCs w:val="28"/>
        </w:rPr>
        <w:t>содержать в исправном состоянии объекты внешнего благоустройства;</w:t>
      </w:r>
    </w:p>
    <w:p w:rsidR="00C20D30" w:rsidRPr="00C34ADA" w:rsidRDefault="00C20D30" w:rsidP="00C34ADA">
      <w:pPr>
        <w:pStyle w:val="ad"/>
        <w:widowControl w:val="0"/>
        <w:numPr>
          <w:ilvl w:val="1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C34ADA">
        <w:rPr>
          <w:sz w:val="28"/>
          <w:szCs w:val="28"/>
        </w:rPr>
        <w:t>улучшить экологическое состояние территорий поселения.</w:t>
      </w:r>
    </w:p>
    <w:p w:rsidR="00C20D30" w:rsidRPr="00DC34C6" w:rsidRDefault="00C20D30" w:rsidP="00C20D3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t xml:space="preserve">В качестве факторов риска рассматриваются события, условия, тенденции, оказывающие существенное влияние на сроки и результаты реализации </w:t>
      </w:r>
      <w:r>
        <w:rPr>
          <w:sz w:val="28"/>
          <w:szCs w:val="28"/>
          <w:lang w:eastAsia="ar-SA"/>
        </w:rPr>
        <w:t>программы</w:t>
      </w:r>
      <w:r w:rsidRPr="00DC34C6">
        <w:rPr>
          <w:sz w:val="28"/>
          <w:szCs w:val="28"/>
          <w:lang w:eastAsia="ar-SA"/>
        </w:rPr>
        <w:t>, на которые ответственный исполнитель и участники не могут оказать непосредственного влияния.</w:t>
      </w:r>
    </w:p>
    <w:p w:rsidR="00C20D30" w:rsidRPr="00DC34C6" w:rsidRDefault="00C20D30" w:rsidP="00C20D30">
      <w:pPr>
        <w:ind w:firstLine="720"/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t xml:space="preserve">Выделяются следующие группы рисков, которые могут возникнуть в ходе реализации </w:t>
      </w:r>
      <w:r>
        <w:rPr>
          <w:sz w:val="28"/>
          <w:szCs w:val="28"/>
          <w:lang w:eastAsia="ar-SA"/>
        </w:rPr>
        <w:t>программы</w:t>
      </w:r>
      <w:r w:rsidRPr="00DC34C6">
        <w:rPr>
          <w:sz w:val="28"/>
          <w:szCs w:val="28"/>
          <w:lang w:eastAsia="ar-SA"/>
        </w:rPr>
        <w:t>:</w:t>
      </w:r>
    </w:p>
    <w:p w:rsidR="00C20D30" w:rsidRPr="00DC34C6" w:rsidRDefault="00C20D30" w:rsidP="00C20D30">
      <w:pPr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t>- финансово-экономические риски;</w:t>
      </w:r>
    </w:p>
    <w:p w:rsidR="00C20D30" w:rsidRPr="00DC34C6" w:rsidRDefault="00C20D30" w:rsidP="00C20D30">
      <w:pPr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t>- социальные риски.</w:t>
      </w:r>
    </w:p>
    <w:p w:rsidR="00C20D30" w:rsidRPr="00DC34C6" w:rsidRDefault="00C20D30" w:rsidP="00C20D3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t xml:space="preserve">Финансово-экономические риски связаны с сокращением в ходе реализации </w:t>
      </w:r>
      <w:r>
        <w:rPr>
          <w:sz w:val="28"/>
          <w:szCs w:val="28"/>
          <w:lang w:eastAsia="ar-SA"/>
        </w:rPr>
        <w:t>программы</w:t>
      </w:r>
      <w:r w:rsidRPr="00DC34C6">
        <w:rPr>
          <w:sz w:val="28"/>
          <w:szCs w:val="28"/>
          <w:lang w:eastAsia="ar-SA"/>
        </w:rPr>
        <w:t xml:space="preserve"> предусмотренных объемов бюджетных средств. Это потребует внесения изменений в </w:t>
      </w:r>
      <w:r>
        <w:rPr>
          <w:sz w:val="28"/>
          <w:szCs w:val="28"/>
          <w:lang w:eastAsia="ar-SA"/>
        </w:rPr>
        <w:t>программу</w:t>
      </w:r>
      <w:r w:rsidRPr="00DC34C6">
        <w:rPr>
          <w:sz w:val="28"/>
          <w:szCs w:val="28"/>
          <w:lang w:eastAsia="ar-SA"/>
        </w:rPr>
        <w:t xml:space="preserve">, пересмотра целевых значений показателей и, возможно, отказа от реализации отдельных мероприятий и даже задач </w:t>
      </w:r>
      <w:r>
        <w:rPr>
          <w:sz w:val="28"/>
          <w:szCs w:val="28"/>
          <w:lang w:eastAsia="ar-SA"/>
        </w:rPr>
        <w:t>программы</w:t>
      </w:r>
      <w:r w:rsidRPr="00DC34C6">
        <w:rPr>
          <w:sz w:val="28"/>
          <w:szCs w:val="28"/>
          <w:lang w:eastAsia="ar-SA"/>
        </w:rPr>
        <w:t xml:space="preserve">. Сокращение финансирования негативным образом скажется на макроэкономических показателях </w:t>
      </w:r>
      <w:r>
        <w:rPr>
          <w:sz w:val="28"/>
          <w:szCs w:val="28"/>
          <w:lang w:eastAsia="ar-SA"/>
        </w:rPr>
        <w:t>программы</w:t>
      </w:r>
      <w:r w:rsidRPr="00DC34C6">
        <w:rPr>
          <w:sz w:val="28"/>
          <w:szCs w:val="28"/>
          <w:lang w:eastAsia="ar-SA"/>
        </w:rPr>
        <w:t xml:space="preserve">, приведет к снижению прогнозируемого вклада </w:t>
      </w:r>
      <w:r>
        <w:rPr>
          <w:sz w:val="28"/>
          <w:szCs w:val="28"/>
          <w:lang w:eastAsia="ar-SA"/>
        </w:rPr>
        <w:t>программы</w:t>
      </w:r>
      <w:r w:rsidRPr="00DC34C6">
        <w:rPr>
          <w:sz w:val="28"/>
          <w:szCs w:val="28"/>
          <w:lang w:eastAsia="ar-SA"/>
        </w:rPr>
        <w:t xml:space="preserve"> в улучшение качества жизни населения, развития социальной сферы, экономики </w:t>
      </w:r>
      <w:r>
        <w:rPr>
          <w:sz w:val="28"/>
          <w:szCs w:val="28"/>
          <w:lang w:eastAsia="ar-SA"/>
        </w:rPr>
        <w:t>Анастасиевского сельского поселения</w:t>
      </w:r>
      <w:r w:rsidRPr="00DC34C6">
        <w:rPr>
          <w:sz w:val="28"/>
          <w:szCs w:val="28"/>
          <w:lang w:eastAsia="ar-SA"/>
        </w:rPr>
        <w:t>.</w:t>
      </w:r>
    </w:p>
    <w:p w:rsidR="00C20D30" w:rsidRPr="00DC34C6" w:rsidRDefault="00C20D30" w:rsidP="00C20D30">
      <w:pPr>
        <w:ind w:firstLine="720"/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t>Социальные риски связаны с вероятностью повышения социальной напряженности из-за неполной или недостоверной информации о реализуемых мероприятиях в силу наличия разнонаправленных социальных интересов социальных групп.</w:t>
      </w:r>
    </w:p>
    <w:p w:rsidR="00C20D30" w:rsidRPr="00DC34C6" w:rsidRDefault="00C20D30" w:rsidP="00C20D30">
      <w:pPr>
        <w:ind w:firstLine="720"/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t xml:space="preserve">Основными мерами управления рисками с целью минимизации их влияния на достижение целей </w:t>
      </w:r>
      <w:r>
        <w:rPr>
          <w:sz w:val="28"/>
          <w:szCs w:val="28"/>
          <w:lang w:eastAsia="ar-SA"/>
        </w:rPr>
        <w:t>программы</w:t>
      </w:r>
      <w:r w:rsidRPr="00DC34C6">
        <w:rPr>
          <w:sz w:val="28"/>
          <w:szCs w:val="28"/>
          <w:lang w:eastAsia="ar-SA"/>
        </w:rPr>
        <w:t xml:space="preserve"> выступают следующие:</w:t>
      </w:r>
    </w:p>
    <w:p w:rsidR="00C20D30" w:rsidRPr="00DC34C6" w:rsidRDefault="00C20D30" w:rsidP="00C20D30">
      <w:pPr>
        <w:ind w:firstLine="720"/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t>- мониторинг;</w:t>
      </w:r>
    </w:p>
    <w:p w:rsidR="00C20D30" w:rsidRPr="00DC34C6" w:rsidRDefault="00C20D30" w:rsidP="00C20D30">
      <w:pPr>
        <w:ind w:firstLine="720"/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lastRenderedPageBreak/>
        <w:t>- открытость и подотчетность;</w:t>
      </w:r>
    </w:p>
    <w:p w:rsidR="00C20D30" w:rsidRPr="00DC34C6" w:rsidRDefault="00C20D30" w:rsidP="00C20D30">
      <w:pPr>
        <w:ind w:firstLine="720"/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t>- информационное сопровождение;</w:t>
      </w:r>
    </w:p>
    <w:p w:rsidR="00C20D30" w:rsidRPr="00DC34C6" w:rsidRDefault="002E14E1" w:rsidP="00C20D3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- </w:t>
      </w:r>
      <w:r w:rsidR="00C20D30" w:rsidRPr="00DC34C6">
        <w:rPr>
          <w:sz w:val="28"/>
          <w:szCs w:val="28"/>
          <w:lang w:eastAsia="ar-SA"/>
        </w:rPr>
        <w:t xml:space="preserve">возможность внесения в установленном порядке изменений в </w:t>
      </w:r>
      <w:r w:rsidR="00C20D30">
        <w:rPr>
          <w:sz w:val="28"/>
          <w:szCs w:val="28"/>
          <w:lang w:eastAsia="ar-SA"/>
        </w:rPr>
        <w:t>П</w:t>
      </w:r>
      <w:r w:rsidR="00C20D30" w:rsidRPr="00DC34C6">
        <w:rPr>
          <w:sz w:val="28"/>
          <w:szCs w:val="28"/>
          <w:lang w:eastAsia="ar-SA"/>
        </w:rPr>
        <w:t xml:space="preserve">лан реализации </w:t>
      </w:r>
      <w:r w:rsidR="00C20D30">
        <w:rPr>
          <w:sz w:val="28"/>
          <w:szCs w:val="28"/>
          <w:lang w:eastAsia="ar-SA"/>
        </w:rPr>
        <w:t>программы</w:t>
      </w:r>
      <w:r w:rsidR="00C20D30" w:rsidRPr="00DC34C6">
        <w:rPr>
          <w:sz w:val="28"/>
          <w:szCs w:val="28"/>
          <w:lang w:eastAsia="ar-SA"/>
        </w:rPr>
        <w:t xml:space="preserve"> в части перераспределения финансовых средств на выполнение приоритетных мероприятий.</w:t>
      </w:r>
    </w:p>
    <w:p w:rsidR="00C20D30" w:rsidRPr="00DC34C6" w:rsidRDefault="00C20D30" w:rsidP="00C20D30">
      <w:pPr>
        <w:ind w:firstLine="720"/>
        <w:jc w:val="both"/>
        <w:rPr>
          <w:sz w:val="28"/>
          <w:szCs w:val="28"/>
          <w:lang w:eastAsia="ar-SA"/>
        </w:rPr>
      </w:pPr>
      <w:r w:rsidRPr="00DC34C6">
        <w:rPr>
          <w:sz w:val="28"/>
          <w:szCs w:val="28"/>
          <w:lang w:eastAsia="ar-SA"/>
        </w:rPr>
        <w:t xml:space="preserve">В рамках мониторинга достижение конкретных целей и решение задач </w:t>
      </w:r>
      <w:r>
        <w:rPr>
          <w:sz w:val="28"/>
          <w:szCs w:val="28"/>
          <w:lang w:eastAsia="ar-SA"/>
        </w:rPr>
        <w:t>программы</w:t>
      </w:r>
      <w:r w:rsidRPr="00DC34C6">
        <w:rPr>
          <w:sz w:val="28"/>
          <w:szCs w:val="28"/>
          <w:lang w:eastAsia="ar-SA"/>
        </w:rPr>
        <w:t xml:space="preserve"> отслеживается с использованием системы количественных показателей и качественного анализа. Обратная связь об уровне достижения контрольных значений индикаторов, а также о качественных характеристиках происходящих изменений позволяет своевременно выявлять отклонения, осуществлять корректировку, уточнение и дополнение намеченных мероприятий.</w:t>
      </w:r>
    </w:p>
    <w:p w:rsidR="00C20D30" w:rsidRPr="00497C48" w:rsidRDefault="00C20D30" w:rsidP="00C20D3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C34C6">
        <w:rPr>
          <w:sz w:val="28"/>
          <w:szCs w:val="28"/>
          <w:lang w:eastAsia="ar-SA"/>
        </w:rPr>
        <w:t xml:space="preserve">Будет реализован комплекс работ по информационному сопровождению </w:t>
      </w:r>
      <w:r>
        <w:rPr>
          <w:sz w:val="28"/>
          <w:szCs w:val="28"/>
          <w:lang w:eastAsia="ar-SA"/>
        </w:rPr>
        <w:t>программы</w:t>
      </w:r>
      <w:r w:rsidRPr="00DC34C6">
        <w:rPr>
          <w:sz w:val="28"/>
          <w:szCs w:val="28"/>
          <w:lang w:eastAsia="ar-SA"/>
        </w:rPr>
        <w:t xml:space="preserve">, размещению информации на официальных сайтах, в печати, что позволит обеспечить открытость и подотчетность реализации мероприятий </w:t>
      </w:r>
      <w:r>
        <w:rPr>
          <w:sz w:val="28"/>
          <w:szCs w:val="28"/>
          <w:lang w:eastAsia="ar-SA"/>
        </w:rPr>
        <w:t>программы</w:t>
      </w:r>
      <w:r w:rsidRPr="00DC34C6">
        <w:rPr>
          <w:sz w:val="28"/>
          <w:szCs w:val="28"/>
          <w:lang w:eastAsia="ar-SA"/>
        </w:rPr>
        <w:t>.</w:t>
      </w:r>
    </w:p>
    <w:p w:rsidR="00F47EC4" w:rsidRPr="00CF4F47" w:rsidRDefault="00C20D30" w:rsidP="00CF4F47">
      <w:pPr>
        <w:autoSpaceDE w:val="0"/>
        <w:autoSpaceDN w:val="0"/>
        <w:adjustRightInd w:val="0"/>
        <w:ind w:firstLine="709"/>
        <w:jc w:val="both"/>
        <w:rPr>
          <w:b/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  </w:t>
      </w:r>
    </w:p>
    <w:p w:rsidR="00C20D30" w:rsidRDefault="00C20D30" w:rsidP="00C20D30">
      <w:pPr>
        <w:contextualSpacing/>
        <w:jc w:val="center"/>
        <w:outlineLvl w:val="0"/>
        <w:rPr>
          <w:b/>
          <w:spacing w:val="5"/>
          <w:kern w:val="2"/>
          <w:sz w:val="28"/>
          <w:szCs w:val="28"/>
        </w:rPr>
      </w:pPr>
      <w:r w:rsidRPr="00CF4F47">
        <w:rPr>
          <w:b/>
          <w:spacing w:val="5"/>
          <w:kern w:val="2"/>
          <w:sz w:val="28"/>
          <w:szCs w:val="28"/>
        </w:rPr>
        <w:t>Раздел</w:t>
      </w:r>
      <w:r w:rsidRPr="00AE0EC6">
        <w:rPr>
          <w:spacing w:val="5"/>
          <w:kern w:val="2"/>
          <w:sz w:val="28"/>
          <w:szCs w:val="28"/>
        </w:rPr>
        <w:t xml:space="preserve"> 2. </w:t>
      </w:r>
      <w:r w:rsidRPr="00C20D30">
        <w:rPr>
          <w:b/>
          <w:spacing w:val="5"/>
          <w:kern w:val="2"/>
          <w:sz w:val="28"/>
          <w:szCs w:val="28"/>
        </w:rPr>
        <w:t xml:space="preserve">Цели, задачи и показатели (индикаторы), </w:t>
      </w:r>
      <w:r w:rsidRPr="00C20D30">
        <w:rPr>
          <w:b/>
          <w:spacing w:val="5"/>
          <w:kern w:val="2"/>
          <w:sz w:val="28"/>
          <w:szCs w:val="28"/>
        </w:rPr>
        <w:br/>
        <w:t xml:space="preserve">основные ожидаемые конечные результаты, сроки </w:t>
      </w:r>
      <w:r w:rsidRPr="00C20D30">
        <w:rPr>
          <w:b/>
          <w:spacing w:val="5"/>
          <w:kern w:val="2"/>
          <w:sz w:val="28"/>
          <w:szCs w:val="28"/>
        </w:rPr>
        <w:br/>
        <w:t xml:space="preserve">и этапы реализации </w:t>
      </w:r>
      <w:r>
        <w:rPr>
          <w:b/>
          <w:spacing w:val="5"/>
          <w:kern w:val="2"/>
          <w:sz w:val="28"/>
          <w:szCs w:val="28"/>
        </w:rPr>
        <w:t>муниципально</w:t>
      </w:r>
      <w:r w:rsidRPr="00C20D30">
        <w:rPr>
          <w:b/>
          <w:spacing w:val="5"/>
          <w:kern w:val="2"/>
          <w:sz w:val="28"/>
          <w:szCs w:val="28"/>
        </w:rPr>
        <w:t>й программы</w:t>
      </w:r>
    </w:p>
    <w:p w:rsidR="007D24D6" w:rsidRPr="00AE0EC6" w:rsidRDefault="007D24D6" w:rsidP="00C20D30">
      <w:pPr>
        <w:contextualSpacing/>
        <w:jc w:val="center"/>
        <w:outlineLvl w:val="0"/>
        <w:rPr>
          <w:spacing w:val="5"/>
          <w:sz w:val="28"/>
          <w:szCs w:val="36"/>
        </w:rPr>
      </w:pPr>
    </w:p>
    <w:p w:rsidR="007D24D6" w:rsidRPr="00AE0EC6" w:rsidRDefault="007D24D6" w:rsidP="007D24D6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Основной целью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является </w:t>
      </w:r>
      <w:r w:rsidRPr="00AE0EC6">
        <w:rPr>
          <w:color w:val="000000"/>
          <w:sz w:val="28"/>
          <w:szCs w:val="28"/>
        </w:rPr>
        <w:t xml:space="preserve">повышение качества и комфорта проживания населения на территории </w:t>
      </w:r>
      <w:r>
        <w:rPr>
          <w:color w:val="000000"/>
          <w:sz w:val="28"/>
          <w:szCs w:val="28"/>
        </w:rPr>
        <w:t>Анастасиевского сельского поселения</w:t>
      </w:r>
      <w:r w:rsidRPr="00AE0EC6">
        <w:rPr>
          <w:color w:val="000000"/>
          <w:kern w:val="2"/>
          <w:sz w:val="28"/>
          <w:szCs w:val="28"/>
          <w:lang w:eastAsia="en-US"/>
        </w:rPr>
        <w:t>.</w:t>
      </w:r>
    </w:p>
    <w:p w:rsidR="007D24D6" w:rsidRPr="00AE0EC6" w:rsidRDefault="007D24D6" w:rsidP="007D24D6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Для реализации поставленной цели выделяются следующие задачи:</w:t>
      </w:r>
    </w:p>
    <w:p w:rsidR="007D24D6" w:rsidRPr="00AE0EC6" w:rsidRDefault="007D24D6" w:rsidP="007D24D6">
      <w:pPr>
        <w:tabs>
          <w:tab w:val="left" w:pos="709"/>
        </w:tabs>
        <w:ind w:firstLine="709"/>
        <w:contextualSpacing/>
        <w:jc w:val="both"/>
        <w:rPr>
          <w:color w:val="000000"/>
          <w:kern w:val="2"/>
          <w:sz w:val="28"/>
          <w:szCs w:val="28"/>
          <w:lang w:eastAsia="en-US"/>
        </w:rPr>
      </w:pPr>
      <w:r>
        <w:rPr>
          <w:color w:val="000000"/>
          <w:kern w:val="2"/>
          <w:sz w:val="28"/>
          <w:szCs w:val="28"/>
          <w:lang w:eastAsia="en-US"/>
        </w:rPr>
        <w:t>повышение квалификации с</w:t>
      </w:r>
      <w:r w:rsidRPr="00AE0EC6">
        <w:rPr>
          <w:color w:val="000000"/>
          <w:kern w:val="2"/>
          <w:sz w:val="28"/>
          <w:szCs w:val="28"/>
          <w:lang w:eastAsia="en-US"/>
        </w:rPr>
        <w:t>пециалистов в сфере благоустройства;</w:t>
      </w:r>
    </w:p>
    <w:p w:rsidR="007D24D6" w:rsidRPr="00AE0EC6" w:rsidRDefault="007D24D6" w:rsidP="007D24D6">
      <w:pPr>
        <w:ind w:firstLine="709"/>
        <w:contextualSpacing/>
        <w:jc w:val="both"/>
        <w:rPr>
          <w:color w:val="000000"/>
          <w:kern w:val="2"/>
          <w:sz w:val="28"/>
          <w:szCs w:val="28"/>
          <w:lang w:eastAsia="en-US"/>
        </w:rPr>
      </w:pPr>
      <w:r w:rsidRPr="00AE0EC6">
        <w:rPr>
          <w:color w:val="000000"/>
          <w:kern w:val="2"/>
          <w:sz w:val="28"/>
          <w:szCs w:val="28"/>
          <w:lang w:eastAsia="en-US"/>
        </w:rPr>
        <w:t xml:space="preserve">создание условий для повышения заинтересованности граждан, организаций и иных лиц в реализации мероприятий по благоустройству </w:t>
      </w:r>
      <w:r>
        <w:rPr>
          <w:color w:val="000000"/>
          <w:kern w:val="2"/>
          <w:sz w:val="28"/>
          <w:szCs w:val="28"/>
          <w:lang w:eastAsia="en-US"/>
        </w:rPr>
        <w:t xml:space="preserve">общественных </w:t>
      </w:r>
      <w:r w:rsidRPr="00AE0EC6">
        <w:rPr>
          <w:color w:val="000000"/>
          <w:kern w:val="2"/>
          <w:sz w:val="28"/>
          <w:szCs w:val="28"/>
          <w:lang w:eastAsia="en-US"/>
        </w:rPr>
        <w:t xml:space="preserve">территорий </w:t>
      </w:r>
      <w:r>
        <w:rPr>
          <w:color w:val="000000"/>
          <w:sz w:val="28"/>
          <w:szCs w:val="28"/>
        </w:rPr>
        <w:t>Анастасиевского сельского поселения</w:t>
      </w:r>
      <w:r w:rsidRPr="00AE0EC6">
        <w:rPr>
          <w:color w:val="000000"/>
          <w:kern w:val="2"/>
          <w:sz w:val="28"/>
          <w:szCs w:val="28"/>
          <w:lang w:eastAsia="en-US"/>
        </w:rPr>
        <w:t>;</w:t>
      </w:r>
    </w:p>
    <w:p w:rsidR="007D24D6" w:rsidRPr="00AE0EC6" w:rsidRDefault="007D24D6" w:rsidP="007D24D6">
      <w:pPr>
        <w:ind w:firstLine="709"/>
        <w:jc w:val="both"/>
        <w:rPr>
          <w:sz w:val="28"/>
          <w:szCs w:val="22"/>
        </w:rPr>
      </w:pPr>
      <w:r w:rsidRPr="00AE0EC6">
        <w:rPr>
          <w:sz w:val="28"/>
          <w:szCs w:val="24"/>
        </w:rPr>
        <w:t xml:space="preserve">увеличение количества благоустроенных </w:t>
      </w:r>
      <w:r w:rsidR="00924B0B" w:rsidRPr="00AE0EC6">
        <w:rPr>
          <w:color w:val="000000"/>
          <w:sz w:val="28"/>
          <w:szCs w:val="28"/>
        </w:rPr>
        <w:t>общественных территорий</w:t>
      </w:r>
      <w:r w:rsidR="00924B0B">
        <w:rPr>
          <w:color w:val="000000"/>
          <w:sz w:val="28"/>
          <w:szCs w:val="28"/>
        </w:rPr>
        <w:t xml:space="preserve">, </w:t>
      </w:r>
      <w:r w:rsidR="00924B0B" w:rsidRPr="00AE0EC6">
        <w:rPr>
          <w:color w:val="000000"/>
          <w:sz w:val="28"/>
          <w:szCs w:val="28"/>
        </w:rPr>
        <w:t>мест массового отдыха населения (</w:t>
      </w:r>
      <w:r w:rsidR="00924B0B">
        <w:rPr>
          <w:color w:val="000000"/>
          <w:sz w:val="28"/>
          <w:szCs w:val="28"/>
        </w:rPr>
        <w:t xml:space="preserve">скверов, </w:t>
      </w:r>
      <w:r w:rsidR="00924B0B" w:rsidRPr="00AE0EC6">
        <w:rPr>
          <w:color w:val="000000"/>
          <w:sz w:val="28"/>
          <w:szCs w:val="28"/>
        </w:rPr>
        <w:t>парков)</w:t>
      </w:r>
      <w:r w:rsidR="00924B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Анастасиевского сельского поселения</w:t>
      </w:r>
      <w:r w:rsidRPr="00AE0EC6">
        <w:rPr>
          <w:color w:val="000000"/>
          <w:kern w:val="2"/>
          <w:sz w:val="28"/>
          <w:szCs w:val="28"/>
          <w:lang w:eastAsia="en-US"/>
        </w:rPr>
        <w:t>.</w:t>
      </w:r>
    </w:p>
    <w:p w:rsidR="007D24D6" w:rsidRPr="00AE0EC6" w:rsidRDefault="007D24D6" w:rsidP="007D24D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В рамках </w:t>
      </w:r>
      <w:r>
        <w:rPr>
          <w:color w:val="000000"/>
          <w:sz w:val="28"/>
          <w:szCs w:val="28"/>
        </w:rPr>
        <w:t>муниципальной программы</w:t>
      </w:r>
      <w:r w:rsidRPr="00AE0EC6">
        <w:rPr>
          <w:color w:val="000000"/>
          <w:sz w:val="28"/>
          <w:szCs w:val="28"/>
        </w:rPr>
        <w:t xml:space="preserve"> в сфере благоустройства будут реализованы мероприятия по благоустройству общественных территорий, мест массового отдыха населения (</w:t>
      </w:r>
      <w:r>
        <w:rPr>
          <w:color w:val="000000"/>
          <w:sz w:val="28"/>
          <w:szCs w:val="28"/>
        </w:rPr>
        <w:t>скверов,</w:t>
      </w:r>
      <w:r w:rsidRPr="00AE0EC6">
        <w:rPr>
          <w:color w:val="000000"/>
          <w:sz w:val="28"/>
          <w:szCs w:val="28"/>
        </w:rPr>
        <w:t xml:space="preserve"> парков).</w:t>
      </w:r>
    </w:p>
    <w:p w:rsidR="007D24D6" w:rsidRPr="00AE0EC6" w:rsidRDefault="007D24D6" w:rsidP="007D24D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С целью развития общественной инициативы будут стимулироваться: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среды, ведение информационно-разъяснительной работы, популяризация лучшей практики в сфере благоустройства территории </w:t>
      </w:r>
      <w:r>
        <w:rPr>
          <w:color w:val="000000"/>
          <w:sz w:val="28"/>
          <w:szCs w:val="28"/>
        </w:rPr>
        <w:t>Анастасиевского сельского поселения.</w:t>
      </w:r>
    </w:p>
    <w:p w:rsidR="007D24D6" w:rsidRPr="00AE0EC6" w:rsidRDefault="007D24D6" w:rsidP="007D24D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Со</w:t>
      </w:r>
      <w:r>
        <w:rPr>
          <w:color w:val="000000"/>
          <w:kern w:val="2"/>
          <w:sz w:val="28"/>
          <w:szCs w:val="28"/>
        </w:rPr>
        <w:t xml:space="preserve">став показателей (индикаторов) 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программы определен исходя из принципа необходимости и достаточности информации для характеристики до</w:t>
      </w:r>
      <w:r>
        <w:rPr>
          <w:color w:val="000000"/>
          <w:kern w:val="2"/>
          <w:sz w:val="28"/>
          <w:szCs w:val="28"/>
        </w:rPr>
        <w:t>стижения целей и решения задач 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программы. </w:t>
      </w:r>
    </w:p>
    <w:p w:rsidR="007D24D6" w:rsidRPr="00AE0EC6" w:rsidRDefault="007D24D6" w:rsidP="007D24D6">
      <w:pPr>
        <w:keepNext/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Показател</w:t>
      </w:r>
      <w:r w:rsidR="000F7EAC">
        <w:rPr>
          <w:kern w:val="2"/>
          <w:sz w:val="28"/>
          <w:szCs w:val="28"/>
        </w:rPr>
        <w:t>ем</w:t>
      </w:r>
      <w:r w:rsidRPr="00AE0EC6">
        <w:rPr>
          <w:kern w:val="2"/>
          <w:sz w:val="28"/>
          <w:szCs w:val="28"/>
        </w:rPr>
        <w:t xml:space="preserve"> (индикатор</w:t>
      </w:r>
      <w:r w:rsidR="000F7EAC">
        <w:rPr>
          <w:kern w:val="2"/>
          <w:sz w:val="28"/>
          <w:szCs w:val="28"/>
        </w:rPr>
        <w:t>ом</w:t>
      </w:r>
      <w:r w:rsidRPr="00AE0EC6">
        <w:rPr>
          <w:kern w:val="2"/>
          <w:sz w:val="28"/>
          <w:szCs w:val="28"/>
        </w:rPr>
        <w:t xml:space="preserve">) </w:t>
      </w:r>
      <w:r>
        <w:rPr>
          <w:kern w:val="2"/>
          <w:sz w:val="28"/>
          <w:szCs w:val="28"/>
        </w:rPr>
        <w:t>муниципальной</w:t>
      </w:r>
      <w:r w:rsidRPr="00AE0EC6">
        <w:rPr>
          <w:kern w:val="2"/>
          <w:sz w:val="28"/>
          <w:szCs w:val="28"/>
        </w:rPr>
        <w:t xml:space="preserve"> программы является:</w:t>
      </w:r>
    </w:p>
    <w:p w:rsidR="00924B0B" w:rsidRPr="00924B0B" w:rsidRDefault="007D24D6" w:rsidP="00924B0B">
      <w:pPr>
        <w:pStyle w:val="ad"/>
        <w:numPr>
          <w:ilvl w:val="0"/>
          <w:numId w:val="9"/>
        </w:numPr>
        <w:rPr>
          <w:color w:val="000000"/>
          <w:sz w:val="28"/>
        </w:rPr>
      </w:pPr>
      <w:r w:rsidRPr="00924B0B">
        <w:rPr>
          <w:color w:val="000000"/>
          <w:kern w:val="2"/>
          <w:sz w:val="28"/>
          <w:szCs w:val="28"/>
        </w:rPr>
        <w:t xml:space="preserve">целевой показатель (индикатор) 1. </w:t>
      </w:r>
      <w:r w:rsidR="00924B0B" w:rsidRPr="00924B0B">
        <w:rPr>
          <w:color w:val="000000"/>
          <w:kern w:val="2"/>
          <w:sz w:val="28"/>
          <w:szCs w:val="28"/>
        </w:rPr>
        <w:t>Д</w:t>
      </w:r>
      <w:r w:rsidR="00924B0B" w:rsidRPr="00924B0B">
        <w:rPr>
          <w:color w:val="000000"/>
          <w:sz w:val="28"/>
          <w:szCs w:val="28"/>
        </w:rPr>
        <w:t>оля благоустроенных общественных территорий, мест массового отдыха населения (парков</w:t>
      </w:r>
      <w:r w:rsidR="00924B0B">
        <w:rPr>
          <w:color w:val="000000"/>
          <w:sz w:val="28"/>
          <w:szCs w:val="28"/>
        </w:rPr>
        <w:t>, скверов</w:t>
      </w:r>
      <w:r w:rsidR="00924B0B" w:rsidRPr="00924B0B">
        <w:rPr>
          <w:color w:val="000000"/>
          <w:sz w:val="28"/>
          <w:szCs w:val="28"/>
        </w:rPr>
        <w:t xml:space="preserve">) от общего </w:t>
      </w:r>
      <w:r w:rsidR="00924B0B" w:rsidRPr="00924B0B">
        <w:rPr>
          <w:color w:val="000000"/>
          <w:sz w:val="28"/>
          <w:szCs w:val="28"/>
        </w:rPr>
        <w:lastRenderedPageBreak/>
        <w:t>количества общественных территорий, мест массового отдыха населения (парков</w:t>
      </w:r>
      <w:r w:rsidR="00924B0B">
        <w:rPr>
          <w:color w:val="000000"/>
          <w:sz w:val="28"/>
          <w:szCs w:val="28"/>
        </w:rPr>
        <w:t>, скверов</w:t>
      </w:r>
      <w:r w:rsidR="00924B0B" w:rsidRPr="00924B0B">
        <w:rPr>
          <w:color w:val="000000"/>
          <w:sz w:val="28"/>
          <w:szCs w:val="28"/>
        </w:rPr>
        <w:t>) сельского поселения</w:t>
      </w:r>
      <w:r w:rsidR="00924B0B" w:rsidRPr="00924B0B">
        <w:rPr>
          <w:color w:val="000000"/>
          <w:sz w:val="28"/>
        </w:rPr>
        <w:t>;</w:t>
      </w:r>
    </w:p>
    <w:p w:rsidR="00857749" w:rsidRPr="00924B0B" w:rsidRDefault="00857749" w:rsidP="00857749">
      <w:pPr>
        <w:pStyle w:val="ad"/>
        <w:autoSpaceDE w:val="0"/>
        <w:autoSpaceDN w:val="0"/>
        <w:adjustRightInd w:val="0"/>
        <w:ind w:left="142" w:firstLine="578"/>
        <w:rPr>
          <w:color w:val="000000"/>
          <w:kern w:val="2"/>
          <w:sz w:val="28"/>
          <w:szCs w:val="28"/>
        </w:rPr>
      </w:pPr>
      <w:r>
        <w:rPr>
          <w:color w:val="000000"/>
          <w:sz w:val="28"/>
          <w:szCs w:val="28"/>
        </w:rPr>
        <w:t>Информация о значениях показателей (индикаторов) приводится в Приложении № 1 к муниципальной программе.</w:t>
      </w:r>
    </w:p>
    <w:p w:rsidR="007D24D6" w:rsidRPr="00AE0EC6" w:rsidRDefault="007D24D6" w:rsidP="00924B0B">
      <w:pPr>
        <w:spacing w:line="276" w:lineRule="auto"/>
        <w:ind w:firstLine="709"/>
        <w:jc w:val="both"/>
        <w:rPr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Срок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– 2018 </w:t>
      </w:r>
      <w:r w:rsidRPr="00AE0EC6">
        <w:rPr>
          <w:sz w:val="28"/>
          <w:szCs w:val="28"/>
        </w:rPr>
        <w:t xml:space="preserve">– </w:t>
      </w:r>
      <w:r w:rsidRPr="00AE0EC6">
        <w:rPr>
          <w:color w:val="000000"/>
          <w:kern w:val="2"/>
          <w:sz w:val="28"/>
          <w:szCs w:val="28"/>
        </w:rPr>
        <w:t>2022 годы</w:t>
      </w:r>
      <w:r w:rsidR="00BA7203">
        <w:rPr>
          <w:color w:val="000000"/>
          <w:kern w:val="2"/>
          <w:sz w:val="28"/>
          <w:szCs w:val="28"/>
        </w:rPr>
        <w:t>.</w:t>
      </w:r>
      <w:r w:rsidRPr="00AE0EC6">
        <w:rPr>
          <w:sz w:val="28"/>
          <w:szCs w:val="28"/>
        </w:rPr>
        <w:t xml:space="preserve"> </w:t>
      </w:r>
      <w:r w:rsidR="00857749">
        <w:rPr>
          <w:sz w:val="28"/>
          <w:szCs w:val="28"/>
        </w:rPr>
        <w:t>Этапы реализации программы не выделяются.</w:t>
      </w:r>
    </w:p>
    <w:p w:rsidR="007D24D6" w:rsidRPr="00AE0EC6" w:rsidRDefault="007D24D6" w:rsidP="00924B0B">
      <w:pPr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AE0EC6">
        <w:rPr>
          <w:color w:val="000000"/>
          <w:kern w:val="2"/>
          <w:sz w:val="28"/>
          <w:szCs w:val="28"/>
        </w:rPr>
        <w:t xml:space="preserve">В результате реализации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программы планируется достичь повышения удовлетворенности населения </w:t>
      </w:r>
      <w:r>
        <w:rPr>
          <w:color w:val="000000"/>
          <w:kern w:val="2"/>
          <w:sz w:val="28"/>
          <w:szCs w:val="28"/>
        </w:rPr>
        <w:t>Анастасиевского сельского поселения</w:t>
      </w:r>
      <w:r w:rsidRPr="00AE0EC6">
        <w:rPr>
          <w:color w:val="000000"/>
          <w:kern w:val="2"/>
          <w:sz w:val="28"/>
          <w:szCs w:val="28"/>
        </w:rPr>
        <w:t xml:space="preserve"> уровнем благоустройства территории </w:t>
      </w:r>
      <w:r>
        <w:rPr>
          <w:color w:val="000000"/>
          <w:kern w:val="2"/>
          <w:sz w:val="28"/>
          <w:szCs w:val="28"/>
        </w:rPr>
        <w:t>и</w:t>
      </w:r>
      <w:r w:rsidRPr="00AE0EC6">
        <w:rPr>
          <w:color w:val="000000"/>
          <w:kern w:val="2"/>
          <w:sz w:val="28"/>
          <w:szCs w:val="28"/>
          <w:lang w:eastAsia="en-US"/>
        </w:rPr>
        <w:t xml:space="preserve"> </w:t>
      </w:r>
      <w:r w:rsidRPr="00AE0EC6">
        <w:rPr>
          <w:sz w:val="28"/>
          <w:szCs w:val="22"/>
        </w:rPr>
        <w:t xml:space="preserve">обеспечить комфортные условия для отдыха населения на территории </w:t>
      </w:r>
      <w:r>
        <w:rPr>
          <w:color w:val="000000"/>
          <w:kern w:val="2"/>
          <w:sz w:val="28"/>
          <w:szCs w:val="28"/>
        </w:rPr>
        <w:t>Анастасиевского сельского поселения</w:t>
      </w:r>
      <w:r w:rsidRPr="00AE0EC6">
        <w:rPr>
          <w:sz w:val="28"/>
          <w:szCs w:val="22"/>
        </w:rPr>
        <w:t>.</w:t>
      </w:r>
    </w:p>
    <w:p w:rsidR="007D24D6" w:rsidRDefault="007D24D6" w:rsidP="00530D3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06401" w:rsidRDefault="00606401" w:rsidP="00530D34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7EC4" w:rsidRPr="001A28D0" w:rsidRDefault="00F47EC4" w:rsidP="00F47EC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A28D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237C5">
        <w:rPr>
          <w:rFonts w:ascii="Times New Roman" w:hAnsi="Times New Roman" w:cs="Times New Roman"/>
          <w:b/>
          <w:sz w:val="28"/>
          <w:szCs w:val="28"/>
        </w:rPr>
        <w:t>3</w:t>
      </w:r>
      <w:r w:rsidRPr="001A28D0">
        <w:rPr>
          <w:rFonts w:ascii="Times New Roman" w:hAnsi="Times New Roman" w:cs="Times New Roman"/>
          <w:b/>
          <w:sz w:val="28"/>
          <w:szCs w:val="28"/>
        </w:rPr>
        <w:t xml:space="preserve">. Характеристика основных мероприятий муниципальной программы </w:t>
      </w:r>
    </w:p>
    <w:p w:rsidR="00F47EC4" w:rsidRPr="007224FD" w:rsidRDefault="00F47EC4" w:rsidP="00F47EC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47EC4" w:rsidRDefault="00F47EC4" w:rsidP="00F4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4FD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224FD">
        <w:rPr>
          <w:rFonts w:ascii="Times New Roman" w:hAnsi="Times New Roman" w:cs="Times New Roman"/>
          <w:sz w:val="28"/>
          <w:szCs w:val="28"/>
        </w:rPr>
        <w:t>программы предусматривается организация и проведение основн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224FD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 по б</w:t>
      </w:r>
      <w:r w:rsidRPr="007224FD">
        <w:rPr>
          <w:rFonts w:ascii="Times New Roman" w:hAnsi="Times New Roman" w:cs="Times New Roman"/>
          <w:sz w:val="28"/>
          <w:szCs w:val="28"/>
        </w:rPr>
        <w:t>лагоустройств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22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Pr="007224FD">
        <w:rPr>
          <w:rFonts w:ascii="Times New Roman" w:hAnsi="Times New Roman" w:cs="Times New Roman"/>
          <w:sz w:val="28"/>
          <w:szCs w:val="28"/>
        </w:rPr>
        <w:t xml:space="preserve">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7C5">
        <w:rPr>
          <w:rFonts w:ascii="Times New Roman" w:hAnsi="Times New Roman" w:cs="Times New Roman"/>
          <w:sz w:val="28"/>
          <w:szCs w:val="28"/>
        </w:rPr>
        <w:t>Анастасиевского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24FD">
        <w:rPr>
          <w:rFonts w:ascii="Times New Roman" w:hAnsi="Times New Roman" w:cs="Times New Roman"/>
          <w:sz w:val="28"/>
          <w:szCs w:val="28"/>
        </w:rPr>
        <w:t xml:space="preserve"> в том числе следующие мероприятия:</w:t>
      </w:r>
    </w:p>
    <w:p w:rsidR="00F47EC4" w:rsidRDefault="00C33A96" w:rsidP="00F47EC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F47EC4">
        <w:rPr>
          <w:sz w:val="28"/>
          <w:szCs w:val="28"/>
        </w:rPr>
        <w:t xml:space="preserve">. </w:t>
      </w:r>
      <w:r w:rsidR="00376239">
        <w:rPr>
          <w:sz w:val="28"/>
          <w:szCs w:val="28"/>
        </w:rPr>
        <w:t>Б</w:t>
      </w:r>
      <w:r w:rsidR="00F47EC4" w:rsidRPr="007224FD">
        <w:rPr>
          <w:sz w:val="28"/>
          <w:szCs w:val="28"/>
        </w:rPr>
        <w:t xml:space="preserve">лагоустройство </w:t>
      </w:r>
      <w:r w:rsidR="005D22C4">
        <w:rPr>
          <w:sz w:val="28"/>
          <w:szCs w:val="28"/>
        </w:rPr>
        <w:t xml:space="preserve"> </w:t>
      </w:r>
      <w:r w:rsidR="000F7EAC" w:rsidRPr="00924B0B">
        <w:rPr>
          <w:color w:val="000000"/>
          <w:sz w:val="28"/>
          <w:szCs w:val="28"/>
        </w:rPr>
        <w:t>общественных территорий, мест массового отдыха населения (парков</w:t>
      </w:r>
      <w:r w:rsidR="000F7EAC">
        <w:rPr>
          <w:color w:val="000000"/>
          <w:sz w:val="28"/>
          <w:szCs w:val="28"/>
        </w:rPr>
        <w:t>, скверов</w:t>
      </w:r>
      <w:r w:rsidR="000F7EAC" w:rsidRPr="00924B0B">
        <w:rPr>
          <w:color w:val="000000"/>
          <w:sz w:val="28"/>
          <w:szCs w:val="28"/>
        </w:rPr>
        <w:t>)</w:t>
      </w:r>
      <w:r w:rsidR="000F7EAC">
        <w:rPr>
          <w:color w:val="000000"/>
          <w:sz w:val="28"/>
          <w:szCs w:val="28"/>
        </w:rPr>
        <w:t xml:space="preserve"> </w:t>
      </w:r>
      <w:r w:rsidR="00376239">
        <w:rPr>
          <w:color w:val="000000"/>
          <w:sz w:val="28"/>
          <w:szCs w:val="28"/>
        </w:rPr>
        <w:t xml:space="preserve">Анастасиевского </w:t>
      </w:r>
      <w:r w:rsidR="000F7EAC">
        <w:rPr>
          <w:color w:val="000000"/>
          <w:sz w:val="28"/>
          <w:szCs w:val="28"/>
        </w:rPr>
        <w:t>сельского поселения</w:t>
      </w:r>
      <w:r w:rsidR="00F47EC4">
        <w:rPr>
          <w:sz w:val="28"/>
          <w:szCs w:val="28"/>
        </w:rPr>
        <w:t>:</w:t>
      </w:r>
    </w:p>
    <w:p w:rsidR="005D22C4" w:rsidRPr="006F0F69" w:rsidRDefault="00F47EC4" w:rsidP="00F47EC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F0F69">
        <w:rPr>
          <w:sz w:val="28"/>
          <w:szCs w:val="28"/>
        </w:rPr>
        <w:t xml:space="preserve">- </w:t>
      </w:r>
      <w:r w:rsidR="00E237C5">
        <w:rPr>
          <w:sz w:val="28"/>
          <w:szCs w:val="28"/>
        </w:rPr>
        <w:t>сквер</w:t>
      </w:r>
      <w:r w:rsidR="005D22C4" w:rsidRPr="006F0F69">
        <w:rPr>
          <w:sz w:val="28"/>
          <w:szCs w:val="28"/>
        </w:rPr>
        <w:t xml:space="preserve"> </w:t>
      </w:r>
      <w:r w:rsidR="00376239">
        <w:rPr>
          <w:sz w:val="28"/>
          <w:szCs w:val="28"/>
        </w:rPr>
        <w:t xml:space="preserve">в </w:t>
      </w:r>
      <w:r w:rsidR="00FC36BB" w:rsidRPr="006F0F69">
        <w:rPr>
          <w:sz w:val="28"/>
          <w:szCs w:val="28"/>
        </w:rPr>
        <w:t>с.</w:t>
      </w:r>
      <w:r w:rsidR="00B47A41">
        <w:rPr>
          <w:sz w:val="28"/>
          <w:szCs w:val="28"/>
        </w:rPr>
        <w:t>Анастасиевка</w:t>
      </w:r>
      <w:r w:rsidR="005D22C4" w:rsidRPr="006F0F69">
        <w:rPr>
          <w:sz w:val="28"/>
          <w:szCs w:val="28"/>
        </w:rPr>
        <w:t>,</w:t>
      </w:r>
    </w:p>
    <w:p w:rsidR="00F47EC4" w:rsidRDefault="005D22C4" w:rsidP="00F47EC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F0F69">
        <w:rPr>
          <w:sz w:val="28"/>
          <w:szCs w:val="28"/>
        </w:rPr>
        <w:t xml:space="preserve">- </w:t>
      </w:r>
      <w:r w:rsidR="00E237C5">
        <w:rPr>
          <w:sz w:val="28"/>
          <w:szCs w:val="28"/>
        </w:rPr>
        <w:t xml:space="preserve">площадка возле ДК </w:t>
      </w:r>
      <w:r w:rsidR="00376239">
        <w:rPr>
          <w:sz w:val="28"/>
          <w:szCs w:val="28"/>
        </w:rPr>
        <w:t xml:space="preserve">в </w:t>
      </w:r>
      <w:r w:rsidR="00E237C5">
        <w:rPr>
          <w:sz w:val="28"/>
          <w:szCs w:val="28"/>
        </w:rPr>
        <w:t>с. Марфинка</w:t>
      </w:r>
      <w:r w:rsidR="006F0F69" w:rsidRPr="006F0F69">
        <w:rPr>
          <w:sz w:val="28"/>
          <w:szCs w:val="28"/>
        </w:rPr>
        <w:t>.</w:t>
      </w:r>
    </w:p>
    <w:p w:rsidR="00E237C5" w:rsidRDefault="00E237C5" w:rsidP="00E237C5">
      <w:pPr>
        <w:ind w:firstLine="709"/>
        <w:jc w:val="both"/>
        <w:rPr>
          <w:sz w:val="28"/>
          <w:szCs w:val="24"/>
        </w:rPr>
      </w:pPr>
      <w:r w:rsidRPr="00AE0EC6">
        <w:rPr>
          <w:sz w:val="28"/>
          <w:szCs w:val="24"/>
        </w:rPr>
        <w:t>Все объекты благоустройства должны быть доступны для инвалидов и других маломобильных групп населения.</w:t>
      </w:r>
    </w:p>
    <w:p w:rsidR="00376239" w:rsidRPr="00AE0EC6" w:rsidRDefault="00376239" w:rsidP="00E237C5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Информация об основных мероприятиях муниципальной программы и мероприятиях подпрограммы отражается в Приложении №2 к муниципальной программе.</w:t>
      </w:r>
    </w:p>
    <w:p w:rsidR="00E237C5" w:rsidRDefault="00E237C5" w:rsidP="000F7EA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Одно из главных условий проекта – вовлечение в его реализацию населения, проведение общественных обсуждений. Именно участие граждан позволит разработать программные мероприятия по формированию </w:t>
      </w:r>
      <w:r>
        <w:rPr>
          <w:color w:val="000000"/>
          <w:sz w:val="28"/>
          <w:szCs w:val="28"/>
        </w:rPr>
        <w:t>современной</w:t>
      </w:r>
      <w:r w:rsidRPr="00AE0EC6">
        <w:rPr>
          <w:color w:val="000000"/>
          <w:sz w:val="28"/>
          <w:szCs w:val="28"/>
        </w:rPr>
        <w:t xml:space="preserve"> городской среды, создать позитивную социальную атмосферу.</w:t>
      </w:r>
    </w:p>
    <w:p w:rsidR="00F17FB5" w:rsidRPr="006F0F69" w:rsidRDefault="00F17FB5" w:rsidP="00F47EC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601B" w:rsidRPr="00D0601B" w:rsidRDefault="00D0601B" w:rsidP="00D0601B">
      <w:pPr>
        <w:contextualSpacing/>
        <w:jc w:val="center"/>
        <w:outlineLvl w:val="0"/>
        <w:rPr>
          <w:b/>
          <w:spacing w:val="5"/>
          <w:sz w:val="28"/>
          <w:szCs w:val="36"/>
        </w:rPr>
      </w:pPr>
      <w:r w:rsidRPr="00D0601B">
        <w:rPr>
          <w:b/>
          <w:spacing w:val="5"/>
          <w:sz w:val="28"/>
          <w:szCs w:val="36"/>
        </w:rPr>
        <w:t xml:space="preserve">Раздел </w:t>
      </w:r>
      <w:r w:rsidR="00F17FB5">
        <w:rPr>
          <w:b/>
          <w:spacing w:val="5"/>
          <w:sz w:val="28"/>
          <w:szCs w:val="36"/>
        </w:rPr>
        <w:t>4</w:t>
      </w:r>
      <w:r w:rsidRPr="00D0601B">
        <w:rPr>
          <w:b/>
          <w:spacing w:val="5"/>
          <w:sz w:val="28"/>
          <w:szCs w:val="36"/>
        </w:rPr>
        <w:t xml:space="preserve">. Обоснование выделения </w:t>
      </w:r>
      <w:r w:rsidRPr="00D0601B">
        <w:rPr>
          <w:b/>
          <w:spacing w:val="5"/>
          <w:sz w:val="28"/>
          <w:szCs w:val="36"/>
        </w:rPr>
        <w:br/>
        <w:t xml:space="preserve">подпрограмм муниципальной программы, </w:t>
      </w:r>
      <w:r w:rsidRPr="00D0601B">
        <w:rPr>
          <w:b/>
          <w:spacing w:val="5"/>
          <w:sz w:val="28"/>
          <w:szCs w:val="36"/>
        </w:rPr>
        <w:br/>
        <w:t xml:space="preserve">обобщенная характеристика основных мероприятий </w:t>
      </w:r>
    </w:p>
    <w:p w:rsidR="00D0601B" w:rsidRPr="00AE0EC6" w:rsidRDefault="00D0601B" w:rsidP="00D0601B">
      <w:pPr>
        <w:autoSpaceDE w:val="0"/>
        <w:autoSpaceDN w:val="0"/>
        <w:adjustRightInd w:val="0"/>
        <w:ind w:firstLine="709"/>
        <w:jc w:val="center"/>
        <w:rPr>
          <w:bCs/>
          <w:color w:val="000000"/>
          <w:kern w:val="2"/>
          <w:sz w:val="28"/>
          <w:szCs w:val="28"/>
        </w:rPr>
      </w:pPr>
    </w:p>
    <w:p w:rsidR="00D0601B" w:rsidRPr="00AE0EC6" w:rsidRDefault="00D0601B" w:rsidP="00D0601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Комплексный характер целей и задач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</w:t>
      </w:r>
      <w:r>
        <w:rPr>
          <w:color w:val="000000"/>
          <w:kern w:val="2"/>
          <w:sz w:val="28"/>
          <w:szCs w:val="28"/>
        </w:rPr>
        <w:t>ей и решения соответствующих им.</w:t>
      </w:r>
    </w:p>
    <w:p w:rsidR="00D0601B" w:rsidRPr="00AE0EC6" w:rsidRDefault="00D0601B" w:rsidP="00D0601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Муниципальная программа включает 1 подпрограмму, реализация мероприятий которой в комплексе призвана обеспечить достижение целей</w:t>
      </w:r>
      <w:r w:rsidRPr="00D0601B">
        <w:rPr>
          <w:spacing w:val="5"/>
          <w:sz w:val="28"/>
          <w:szCs w:val="36"/>
        </w:rPr>
        <w:t xml:space="preserve"> </w:t>
      </w:r>
      <w:r>
        <w:rPr>
          <w:spacing w:val="5"/>
          <w:sz w:val="28"/>
          <w:szCs w:val="36"/>
        </w:rPr>
        <w:t>муниципальной</w:t>
      </w:r>
      <w:r w:rsidRPr="00AE0EC6">
        <w:rPr>
          <w:spacing w:val="5"/>
          <w:sz w:val="28"/>
          <w:szCs w:val="36"/>
        </w:rPr>
        <w:t xml:space="preserve"> программы</w:t>
      </w:r>
      <w:r w:rsidR="008A22F5">
        <w:rPr>
          <w:spacing w:val="5"/>
          <w:sz w:val="28"/>
          <w:szCs w:val="36"/>
        </w:rPr>
        <w:t>,</w:t>
      </w:r>
      <w:r>
        <w:rPr>
          <w:color w:val="000000"/>
          <w:kern w:val="2"/>
          <w:sz w:val="28"/>
          <w:szCs w:val="28"/>
        </w:rPr>
        <w:t xml:space="preserve">  решение программных задач:</w:t>
      </w:r>
    </w:p>
    <w:p w:rsidR="00D0601B" w:rsidRPr="00AE0EC6" w:rsidRDefault="00D0601B" w:rsidP="00D0601B">
      <w:pPr>
        <w:ind w:firstLine="709"/>
        <w:jc w:val="both"/>
        <w:rPr>
          <w:sz w:val="28"/>
          <w:szCs w:val="22"/>
        </w:rPr>
      </w:pPr>
      <w:r w:rsidRPr="00AE0EC6">
        <w:rPr>
          <w:sz w:val="28"/>
          <w:szCs w:val="22"/>
        </w:rPr>
        <w:lastRenderedPageBreak/>
        <w:t>«</w:t>
      </w:r>
      <w:r w:rsidR="00376239">
        <w:rPr>
          <w:sz w:val="28"/>
          <w:szCs w:val="28"/>
        </w:rPr>
        <w:t>Б</w:t>
      </w:r>
      <w:r w:rsidR="00376239" w:rsidRPr="007224FD">
        <w:rPr>
          <w:sz w:val="28"/>
          <w:szCs w:val="28"/>
        </w:rPr>
        <w:t xml:space="preserve">лагоустройство </w:t>
      </w:r>
      <w:r w:rsidR="00376239">
        <w:rPr>
          <w:sz w:val="28"/>
          <w:szCs w:val="28"/>
        </w:rPr>
        <w:t xml:space="preserve"> </w:t>
      </w:r>
      <w:r w:rsidR="00376239" w:rsidRPr="00924B0B">
        <w:rPr>
          <w:color w:val="000000"/>
          <w:sz w:val="28"/>
          <w:szCs w:val="28"/>
        </w:rPr>
        <w:t>общественных территорий, мест массового отдыха населения (парков</w:t>
      </w:r>
      <w:r w:rsidR="00376239">
        <w:rPr>
          <w:color w:val="000000"/>
          <w:sz w:val="28"/>
          <w:szCs w:val="28"/>
        </w:rPr>
        <w:t>, скверов</w:t>
      </w:r>
      <w:r w:rsidR="00376239" w:rsidRPr="00924B0B">
        <w:rPr>
          <w:color w:val="000000"/>
          <w:sz w:val="28"/>
          <w:szCs w:val="28"/>
        </w:rPr>
        <w:t>)</w:t>
      </w:r>
      <w:r w:rsidR="00376239">
        <w:rPr>
          <w:color w:val="000000"/>
          <w:sz w:val="28"/>
          <w:szCs w:val="28"/>
        </w:rPr>
        <w:t xml:space="preserve"> Анастасиевского сельского поселения</w:t>
      </w:r>
      <w:r w:rsidRPr="00AE0EC6">
        <w:rPr>
          <w:sz w:val="28"/>
          <w:szCs w:val="22"/>
        </w:rPr>
        <w:t>»;</w:t>
      </w:r>
    </w:p>
    <w:p w:rsidR="00D0601B" w:rsidRPr="00AE0EC6" w:rsidRDefault="00D0601B" w:rsidP="00D0601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В рамках подпрограммы </w:t>
      </w:r>
      <w:r w:rsidR="00376239" w:rsidRPr="00AE0EC6">
        <w:rPr>
          <w:sz w:val="28"/>
          <w:szCs w:val="22"/>
        </w:rPr>
        <w:t>«</w:t>
      </w:r>
      <w:r w:rsidR="00376239">
        <w:rPr>
          <w:sz w:val="28"/>
          <w:szCs w:val="28"/>
        </w:rPr>
        <w:t>Б</w:t>
      </w:r>
      <w:r w:rsidR="00376239" w:rsidRPr="007224FD">
        <w:rPr>
          <w:sz w:val="28"/>
          <w:szCs w:val="28"/>
        </w:rPr>
        <w:t xml:space="preserve">лагоустройство </w:t>
      </w:r>
      <w:r w:rsidR="00376239">
        <w:rPr>
          <w:sz w:val="28"/>
          <w:szCs w:val="28"/>
        </w:rPr>
        <w:t xml:space="preserve"> </w:t>
      </w:r>
      <w:r w:rsidR="00376239" w:rsidRPr="00924B0B">
        <w:rPr>
          <w:color w:val="000000"/>
          <w:sz w:val="28"/>
          <w:szCs w:val="28"/>
        </w:rPr>
        <w:t>общественных территорий, мест массового отдыха населения (парков</w:t>
      </w:r>
      <w:r w:rsidR="00376239">
        <w:rPr>
          <w:color w:val="000000"/>
          <w:sz w:val="28"/>
          <w:szCs w:val="28"/>
        </w:rPr>
        <w:t>, скверов</w:t>
      </w:r>
      <w:r w:rsidR="00376239" w:rsidRPr="00924B0B">
        <w:rPr>
          <w:color w:val="000000"/>
          <w:sz w:val="28"/>
          <w:szCs w:val="28"/>
        </w:rPr>
        <w:t>)</w:t>
      </w:r>
      <w:r w:rsidR="00376239">
        <w:rPr>
          <w:color w:val="000000"/>
          <w:sz w:val="28"/>
          <w:szCs w:val="28"/>
        </w:rPr>
        <w:t xml:space="preserve"> Анастасиевского сельского поселения</w:t>
      </w:r>
      <w:r w:rsidR="00376239" w:rsidRPr="00AE0EC6">
        <w:rPr>
          <w:sz w:val="28"/>
          <w:szCs w:val="22"/>
        </w:rPr>
        <w:t>»</w:t>
      </w:r>
      <w:r w:rsidRPr="00AE0EC6">
        <w:rPr>
          <w:sz w:val="28"/>
          <w:szCs w:val="22"/>
        </w:rPr>
        <w:t xml:space="preserve"> </w:t>
      </w:r>
      <w:r w:rsidRPr="00AE0EC6">
        <w:rPr>
          <w:color w:val="000000"/>
          <w:kern w:val="2"/>
          <w:sz w:val="28"/>
          <w:szCs w:val="28"/>
        </w:rPr>
        <w:t>предполагается реализация основн</w:t>
      </w:r>
      <w:r w:rsidR="00F17FB5">
        <w:rPr>
          <w:color w:val="000000"/>
          <w:kern w:val="2"/>
          <w:sz w:val="28"/>
          <w:szCs w:val="28"/>
        </w:rPr>
        <w:t>ого</w:t>
      </w:r>
      <w:r w:rsidRPr="00AE0EC6">
        <w:rPr>
          <w:color w:val="000000"/>
          <w:kern w:val="2"/>
          <w:sz w:val="28"/>
          <w:szCs w:val="28"/>
        </w:rPr>
        <w:t xml:space="preserve"> мероприяти</w:t>
      </w:r>
      <w:r w:rsidR="00F17FB5">
        <w:rPr>
          <w:color w:val="000000"/>
          <w:kern w:val="2"/>
          <w:sz w:val="28"/>
          <w:szCs w:val="28"/>
        </w:rPr>
        <w:t>я</w:t>
      </w:r>
      <w:r w:rsidRPr="00AE0EC6">
        <w:rPr>
          <w:color w:val="000000"/>
          <w:kern w:val="2"/>
          <w:sz w:val="28"/>
          <w:szCs w:val="28"/>
        </w:rPr>
        <w:t>.</w:t>
      </w:r>
    </w:p>
    <w:p w:rsidR="00D0601B" w:rsidRPr="00AE0EC6" w:rsidRDefault="00D0601B" w:rsidP="00D0601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Основное мероприятие </w:t>
      </w:r>
      <w:r w:rsidR="00F17FB5">
        <w:rPr>
          <w:color w:val="000000"/>
          <w:sz w:val="28"/>
          <w:szCs w:val="28"/>
        </w:rPr>
        <w:t>1</w:t>
      </w:r>
      <w:r w:rsidRPr="00AE0EC6">
        <w:rPr>
          <w:color w:val="000000"/>
          <w:sz w:val="28"/>
          <w:szCs w:val="28"/>
        </w:rPr>
        <w:t xml:space="preserve">. </w:t>
      </w:r>
      <w:r w:rsidR="008A22F5">
        <w:rPr>
          <w:color w:val="000000"/>
          <w:sz w:val="28"/>
          <w:szCs w:val="28"/>
        </w:rPr>
        <w:t>Расходы на б</w:t>
      </w:r>
      <w:r w:rsidRPr="00AE0EC6">
        <w:rPr>
          <w:color w:val="000000"/>
          <w:sz w:val="28"/>
          <w:szCs w:val="28"/>
        </w:rPr>
        <w:t>лагоустройство общественных территорий</w:t>
      </w:r>
      <w:r w:rsidR="00376239">
        <w:rPr>
          <w:color w:val="000000"/>
          <w:sz w:val="28"/>
          <w:szCs w:val="28"/>
        </w:rPr>
        <w:t xml:space="preserve">, мест массового отдыха населения (парков, скверов) </w:t>
      </w:r>
      <w:r>
        <w:rPr>
          <w:sz w:val="28"/>
          <w:szCs w:val="22"/>
        </w:rPr>
        <w:t>Анастасиевско</w:t>
      </w:r>
      <w:r w:rsidR="00A9181F">
        <w:rPr>
          <w:sz w:val="28"/>
          <w:szCs w:val="22"/>
        </w:rPr>
        <w:t>го</w:t>
      </w:r>
      <w:r>
        <w:rPr>
          <w:sz w:val="28"/>
          <w:szCs w:val="22"/>
        </w:rPr>
        <w:t xml:space="preserve"> сельско</w:t>
      </w:r>
      <w:r w:rsidR="00A9181F">
        <w:rPr>
          <w:sz w:val="28"/>
          <w:szCs w:val="22"/>
        </w:rPr>
        <w:t>го</w:t>
      </w:r>
      <w:r>
        <w:rPr>
          <w:sz w:val="28"/>
          <w:szCs w:val="22"/>
        </w:rPr>
        <w:t xml:space="preserve"> поселени</w:t>
      </w:r>
      <w:r w:rsidR="00A9181F">
        <w:rPr>
          <w:sz w:val="28"/>
          <w:szCs w:val="22"/>
        </w:rPr>
        <w:t>я</w:t>
      </w:r>
      <w:r w:rsidRPr="00AE0EC6">
        <w:rPr>
          <w:color w:val="000000"/>
          <w:sz w:val="28"/>
          <w:szCs w:val="28"/>
        </w:rPr>
        <w:t>.</w:t>
      </w:r>
    </w:p>
    <w:p w:rsidR="00A9181F" w:rsidRDefault="00D0601B" w:rsidP="00D0601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Данное мероприятие предусматривает </w:t>
      </w:r>
      <w:r w:rsidR="008A22F5">
        <w:rPr>
          <w:color w:val="000000"/>
          <w:sz w:val="28"/>
          <w:szCs w:val="28"/>
        </w:rPr>
        <w:t>расходы за счет</w:t>
      </w:r>
      <w:r w:rsidRPr="00AE0EC6">
        <w:rPr>
          <w:color w:val="000000"/>
          <w:sz w:val="28"/>
          <w:szCs w:val="28"/>
        </w:rPr>
        <w:t xml:space="preserve"> субсидий федерального и областного бюджетов</w:t>
      </w:r>
      <w:r w:rsidR="008A22F5">
        <w:rPr>
          <w:color w:val="000000"/>
          <w:sz w:val="28"/>
          <w:szCs w:val="28"/>
        </w:rPr>
        <w:t xml:space="preserve">, предоставленных </w:t>
      </w:r>
      <w:r w:rsidRPr="00AE0EC6">
        <w:rPr>
          <w:color w:val="000000"/>
          <w:sz w:val="28"/>
          <w:szCs w:val="28"/>
        </w:rPr>
        <w:t xml:space="preserve"> муниципальн</w:t>
      </w:r>
      <w:r w:rsidR="008A22F5">
        <w:rPr>
          <w:color w:val="000000"/>
          <w:sz w:val="28"/>
          <w:szCs w:val="28"/>
        </w:rPr>
        <w:t>ому</w:t>
      </w:r>
      <w:r w:rsidRPr="00AE0EC6">
        <w:rPr>
          <w:color w:val="000000"/>
          <w:sz w:val="28"/>
          <w:szCs w:val="28"/>
        </w:rPr>
        <w:t xml:space="preserve"> образовани</w:t>
      </w:r>
      <w:r w:rsidR="008A22F5">
        <w:rPr>
          <w:color w:val="000000"/>
          <w:sz w:val="28"/>
          <w:szCs w:val="28"/>
        </w:rPr>
        <w:t>ю</w:t>
      </w:r>
      <w:r w:rsidRPr="00AE0EC6">
        <w:rPr>
          <w:color w:val="000000"/>
          <w:sz w:val="28"/>
          <w:szCs w:val="28"/>
        </w:rPr>
        <w:t xml:space="preserve"> на реализацию проектов по благоустройству общественных территорий</w:t>
      </w:r>
      <w:r w:rsidR="00376239">
        <w:rPr>
          <w:color w:val="000000"/>
          <w:sz w:val="28"/>
          <w:szCs w:val="28"/>
        </w:rPr>
        <w:t>, мест массового отдыха населения (парков, скверов)</w:t>
      </w:r>
      <w:r w:rsidRPr="00AE0EC6">
        <w:rPr>
          <w:color w:val="000000"/>
          <w:sz w:val="28"/>
          <w:szCs w:val="28"/>
        </w:rPr>
        <w:t xml:space="preserve"> </w:t>
      </w:r>
      <w:r>
        <w:rPr>
          <w:sz w:val="28"/>
          <w:szCs w:val="22"/>
        </w:rPr>
        <w:t>в Анастасиевском сельском поселении</w:t>
      </w:r>
      <w:r w:rsidRPr="00AE0EC6">
        <w:rPr>
          <w:color w:val="000000"/>
          <w:sz w:val="28"/>
          <w:szCs w:val="28"/>
        </w:rPr>
        <w:t>, включая проектирование и строительство новых объектов.</w:t>
      </w:r>
      <w:r w:rsidR="008A22F5">
        <w:rPr>
          <w:color w:val="000000"/>
          <w:sz w:val="28"/>
          <w:szCs w:val="28"/>
        </w:rPr>
        <w:t xml:space="preserve"> Также предусматриваются средства бюджета поселения на выполнение программных мероприятий.</w:t>
      </w:r>
      <w:r w:rsidR="00A9181F">
        <w:rPr>
          <w:color w:val="000000"/>
          <w:sz w:val="28"/>
          <w:szCs w:val="28"/>
        </w:rPr>
        <w:t xml:space="preserve"> В программные мероприятия входят следующие виды работ: </w:t>
      </w:r>
    </w:p>
    <w:p w:rsidR="00A9181F" w:rsidRDefault="00A9181F" w:rsidP="00A9181F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A9181F">
        <w:rPr>
          <w:color w:val="000000"/>
          <w:sz w:val="28"/>
          <w:szCs w:val="28"/>
        </w:rPr>
        <w:t xml:space="preserve">ероприятия строительству, реконструкции, капитальному и текущему ремонту дорожно-тротуарной сети; </w:t>
      </w:r>
    </w:p>
    <w:p w:rsidR="00A9181F" w:rsidRDefault="00A9181F" w:rsidP="00A9181F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 w:rsidRPr="00A9181F">
        <w:rPr>
          <w:color w:val="000000"/>
          <w:sz w:val="28"/>
          <w:szCs w:val="28"/>
        </w:rPr>
        <w:t xml:space="preserve">организация наружного освещения (сети, опоры, светильники, фонари); </w:t>
      </w:r>
    </w:p>
    <w:p w:rsidR="00A9181F" w:rsidRDefault="00A9181F" w:rsidP="00A9181F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 w:rsidRPr="00A9181F">
        <w:rPr>
          <w:color w:val="000000"/>
          <w:sz w:val="28"/>
          <w:szCs w:val="28"/>
        </w:rPr>
        <w:t>установка</w:t>
      </w:r>
      <w:r>
        <w:rPr>
          <w:color w:val="000000"/>
          <w:sz w:val="28"/>
          <w:szCs w:val="28"/>
        </w:rPr>
        <w:t xml:space="preserve"> малых архитектурных форм (МАФ);</w:t>
      </w:r>
      <w:r w:rsidRPr="00A9181F">
        <w:rPr>
          <w:color w:val="000000"/>
          <w:sz w:val="28"/>
          <w:szCs w:val="28"/>
        </w:rPr>
        <w:t xml:space="preserve"> </w:t>
      </w:r>
    </w:p>
    <w:p w:rsidR="00A9181F" w:rsidRDefault="00A9181F" w:rsidP="00A9181F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 w:rsidRPr="00A9181F">
        <w:rPr>
          <w:color w:val="000000"/>
          <w:sz w:val="28"/>
          <w:szCs w:val="28"/>
        </w:rPr>
        <w:t xml:space="preserve">установка и содержание детских и спортивных </w:t>
      </w:r>
      <w:r>
        <w:rPr>
          <w:color w:val="000000"/>
          <w:sz w:val="28"/>
          <w:szCs w:val="28"/>
        </w:rPr>
        <w:t>площадок, установка скамеек, урн;</w:t>
      </w:r>
    </w:p>
    <w:p w:rsidR="00D0601B" w:rsidRDefault="00A9181F" w:rsidP="00A9181F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 по озеленению территории;</w:t>
      </w:r>
    </w:p>
    <w:p w:rsidR="00A9181F" w:rsidRDefault="00A9181F" w:rsidP="00A9181F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проектно-сметной документации на строительство, реконструкцию и капитальный ремонт объектов;</w:t>
      </w:r>
    </w:p>
    <w:p w:rsidR="00A9181F" w:rsidRDefault="00A9181F" w:rsidP="00A9181F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схем озеленения, благоустройства, сметных расчетов.</w:t>
      </w:r>
    </w:p>
    <w:p w:rsidR="000A7F49" w:rsidRDefault="000A7F49" w:rsidP="000A7F49">
      <w:pPr>
        <w:pStyle w:val="ad"/>
        <w:ind w:firstLine="0"/>
        <w:rPr>
          <w:color w:val="000000"/>
          <w:sz w:val="28"/>
          <w:szCs w:val="28"/>
        </w:rPr>
      </w:pPr>
    </w:p>
    <w:p w:rsidR="000A7F49" w:rsidRPr="000A7F49" w:rsidRDefault="000A7F49" w:rsidP="000A7F49">
      <w:pPr>
        <w:tabs>
          <w:tab w:val="left" w:pos="2265"/>
        </w:tabs>
        <w:jc w:val="center"/>
        <w:rPr>
          <w:b/>
          <w:bCs/>
          <w:kern w:val="2"/>
          <w:sz w:val="28"/>
          <w:szCs w:val="28"/>
        </w:rPr>
      </w:pPr>
      <w:r w:rsidRPr="000A7F49">
        <w:rPr>
          <w:b/>
          <w:bCs/>
          <w:kern w:val="2"/>
          <w:sz w:val="28"/>
          <w:szCs w:val="28"/>
        </w:rPr>
        <w:t xml:space="preserve">Раздел 5. Информация по ресурсному обеспечению </w:t>
      </w:r>
    </w:p>
    <w:p w:rsidR="000A7F49" w:rsidRPr="000A7F49" w:rsidRDefault="000A7F49" w:rsidP="000A7F49">
      <w:pPr>
        <w:tabs>
          <w:tab w:val="left" w:pos="2265"/>
        </w:tabs>
        <w:jc w:val="center"/>
        <w:rPr>
          <w:b/>
          <w:bCs/>
          <w:kern w:val="2"/>
          <w:sz w:val="28"/>
          <w:szCs w:val="28"/>
        </w:rPr>
      </w:pPr>
      <w:r w:rsidRPr="000A7F49">
        <w:rPr>
          <w:b/>
          <w:bCs/>
          <w:kern w:val="2"/>
          <w:sz w:val="28"/>
          <w:szCs w:val="28"/>
        </w:rPr>
        <w:t>муниципальной программы</w:t>
      </w:r>
    </w:p>
    <w:p w:rsidR="000A7F49" w:rsidRPr="000A7F49" w:rsidRDefault="000A7F49" w:rsidP="000A7F49">
      <w:pPr>
        <w:autoSpaceDE w:val="0"/>
        <w:autoSpaceDN w:val="0"/>
        <w:adjustRightInd w:val="0"/>
        <w:jc w:val="center"/>
        <w:outlineLvl w:val="1"/>
        <w:rPr>
          <w:b/>
          <w:bCs/>
          <w:kern w:val="2"/>
          <w:sz w:val="28"/>
          <w:szCs w:val="28"/>
        </w:rPr>
      </w:pPr>
    </w:p>
    <w:p w:rsidR="000A7F49" w:rsidRDefault="000A7F49" w:rsidP="000A7F4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Ресурсное обеспечение муниципальной программы осуществляется за счет средств федерального, областного, местных бюджетов и внебюджетных источников.</w:t>
      </w:r>
    </w:p>
    <w:p w:rsidR="000A7F49" w:rsidRDefault="000A7F49" w:rsidP="000A7F4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Средства федерального бюджета не предусмотрены.</w:t>
      </w:r>
    </w:p>
    <w:p w:rsidR="000A7F49" w:rsidRDefault="000A7F49" w:rsidP="000A7F4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Средства областного бюджета не предусмотрены.</w:t>
      </w:r>
    </w:p>
    <w:p w:rsidR="000A7F49" w:rsidRPr="00804E0D" w:rsidRDefault="000A7F49" w:rsidP="000A7F4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Объем финансирования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подлежит ежегодному уточнению.</w:t>
      </w:r>
    </w:p>
    <w:p w:rsidR="000A7F49" w:rsidRPr="00AE0EC6" w:rsidRDefault="000A7F49" w:rsidP="000A7F49">
      <w:pPr>
        <w:ind w:firstLine="567"/>
        <w:jc w:val="both"/>
        <w:rPr>
          <w:sz w:val="28"/>
          <w:szCs w:val="22"/>
        </w:rPr>
      </w:pPr>
      <w:r>
        <w:rPr>
          <w:kern w:val="2"/>
          <w:sz w:val="28"/>
          <w:szCs w:val="28"/>
        </w:rPr>
        <w:t>О</w:t>
      </w:r>
      <w:r w:rsidRPr="00AE0EC6">
        <w:rPr>
          <w:kern w:val="2"/>
          <w:sz w:val="28"/>
          <w:szCs w:val="28"/>
        </w:rPr>
        <w:t>бъем финансового обеспечения</w:t>
      </w:r>
      <w:r>
        <w:rPr>
          <w:kern w:val="2"/>
          <w:sz w:val="28"/>
          <w:szCs w:val="28"/>
        </w:rPr>
        <w:t xml:space="preserve"> подпрограммы</w:t>
      </w:r>
      <w:r w:rsidRPr="00AE0EC6">
        <w:rPr>
          <w:kern w:val="2"/>
          <w:sz w:val="28"/>
          <w:szCs w:val="28"/>
        </w:rPr>
        <w:t xml:space="preserve"> составляет</w:t>
      </w:r>
      <w:r w:rsidRPr="00AE0EC6">
        <w:rPr>
          <w:sz w:val="28"/>
          <w:szCs w:val="22"/>
        </w:rPr>
        <w:t xml:space="preserve"> </w:t>
      </w:r>
      <w:r w:rsidRPr="00AE0EC6">
        <w:rPr>
          <w:sz w:val="28"/>
          <w:szCs w:val="22"/>
        </w:rPr>
        <w:br/>
      </w:r>
      <w:r>
        <w:rPr>
          <w:sz w:val="28"/>
          <w:szCs w:val="22"/>
        </w:rPr>
        <w:t>0,0</w:t>
      </w:r>
      <w:r w:rsidRPr="00AE0EC6">
        <w:rPr>
          <w:sz w:val="28"/>
          <w:szCs w:val="22"/>
        </w:rPr>
        <w:t xml:space="preserve"> тыс. рублей, в том числе: </w:t>
      </w:r>
    </w:p>
    <w:p w:rsidR="000A7F49" w:rsidRPr="00AE0EC6" w:rsidRDefault="000A7F49" w:rsidP="000A7F49">
      <w:pPr>
        <w:jc w:val="both"/>
        <w:rPr>
          <w:sz w:val="28"/>
          <w:szCs w:val="22"/>
        </w:rPr>
      </w:pPr>
      <w:r w:rsidRPr="00AE0EC6">
        <w:rPr>
          <w:sz w:val="28"/>
          <w:szCs w:val="22"/>
        </w:rPr>
        <w:t xml:space="preserve">в 2018 году – </w:t>
      </w:r>
      <w:r>
        <w:rPr>
          <w:sz w:val="28"/>
          <w:szCs w:val="22"/>
        </w:rPr>
        <w:t>0,0</w:t>
      </w:r>
      <w:r w:rsidRPr="00AE0EC6">
        <w:rPr>
          <w:sz w:val="28"/>
          <w:szCs w:val="22"/>
        </w:rPr>
        <w:t xml:space="preserve"> тыс. рублей;</w:t>
      </w:r>
    </w:p>
    <w:p w:rsidR="000A7F49" w:rsidRPr="00AE0EC6" w:rsidRDefault="000A7F49" w:rsidP="000A7F49">
      <w:pPr>
        <w:jc w:val="both"/>
        <w:rPr>
          <w:sz w:val="28"/>
          <w:szCs w:val="22"/>
        </w:rPr>
      </w:pPr>
      <w:r w:rsidRPr="00AE0EC6">
        <w:rPr>
          <w:sz w:val="28"/>
          <w:szCs w:val="22"/>
        </w:rPr>
        <w:t xml:space="preserve">в 2019 году – </w:t>
      </w:r>
      <w:r>
        <w:rPr>
          <w:sz w:val="28"/>
          <w:szCs w:val="22"/>
        </w:rPr>
        <w:t>0,0</w:t>
      </w:r>
      <w:r w:rsidRPr="00AE0EC6">
        <w:rPr>
          <w:sz w:val="28"/>
          <w:szCs w:val="22"/>
        </w:rPr>
        <w:t xml:space="preserve"> тыс. рублей;</w:t>
      </w:r>
    </w:p>
    <w:p w:rsidR="000A7F49" w:rsidRPr="00AE0EC6" w:rsidRDefault="000A7F49" w:rsidP="000A7F49">
      <w:pPr>
        <w:jc w:val="both"/>
        <w:rPr>
          <w:sz w:val="28"/>
          <w:szCs w:val="22"/>
        </w:rPr>
      </w:pPr>
      <w:r w:rsidRPr="00AE0EC6">
        <w:rPr>
          <w:sz w:val="28"/>
          <w:szCs w:val="22"/>
        </w:rPr>
        <w:t>в 2020 году –</w:t>
      </w:r>
      <w:r>
        <w:rPr>
          <w:sz w:val="28"/>
          <w:szCs w:val="22"/>
        </w:rPr>
        <w:t xml:space="preserve"> 0,0</w:t>
      </w:r>
      <w:r w:rsidRPr="00AE0EC6">
        <w:rPr>
          <w:sz w:val="28"/>
          <w:szCs w:val="22"/>
        </w:rPr>
        <w:t xml:space="preserve"> тыс. рублей;</w:t>
      </w:r>
    </w:p>
    <w:p w:rsidR="000A7F49" w:rsidRDefault="000A7F49" w:rsidP="000A7F49">
      <w:pPr>
        <w:jc w:val="both"/>
        <w:rPr>
          <w:sz w:val="28"/>
          <w:szCs w:val="22"/>
        </w:rPr>
      </w:pPr>
      <w:r w:rsidRPr="00AE0EC6">
        <w:rPr>
          <w:sz w:val="28"/>
          <w:szCs w:val="22"/>
        </w:rPr>
        <w:t xml:space="preserve">в 2021 году – </w:t>
      </w:r>
      <w:r>
        <w:rPr>
          <w:sz w:val="28"/>
          <w:szCs w:val="22"/>
        </w:rPr>
        <w:t>0,0</w:t>
      </w:r>
      <w:r w:rsidRPr="00AE0EC6">
        <w:rPr>
          <w:sz w:val="28"/>
          <w:szCs w:val="22"/>
        </w:rPr>
        <w:t xml:space="preserve"> тыс. рублей;</w:t>
      </w:r>
    </w:p>
    <w:p w:rsidR="000A7F49" w:rsidRPr="00CF4F47" w:rsidRDefault="000A7F49" w:rsidP="000A7F49">
      <w:pPr>
        <w:jc w:val="both"/>
        <w:rPr>
          <w:sz w:val="28"/>
          <w:szCs w:val="22"/>
        </w:rPr>
      </w:pPr>
      <w:r w:rsidRPr="00AE0EC6">
        <w:rPr>
          <w:sz w:val="28"/>
          <w:szCs w:val="22"/>
        </w:rPr>
        <w:t xml:space="preserve">в 2022 году – </w:t>
      </w:r>
      <w:r>
        <w:rPr>
          <w:sz w:val="28"/>
          <w:szCs w:val="22"/>
        </w:rPr>
        <w:t>0,0</w:t>
      </w:r>
      <w:r w:rsidRPr="00AE0EC6">
        <w:rPr>
          <w:sz w:val="28"/>
          <w:szCs w:val="22"/>
        </w:rPr>
        <w:t xml:space="preserve"> тыс. рублей</w:t>
      </w:r>
      <w:r>
        <w:rPr>
          <w:sz w:val="28"/>
          <w:szCs w:val="22"/>
        </w:rPr>
        <w:t>.</w:t>
      </w:r>
    </w:p>
    <w:p w:rsidR="002418B7" w:rsidRDefault="002418B7" w:rsidP="000A7F49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>Расходы местного бюджета на реализацию муниципальной программы утверждены в установленном порядке, информация о которых представлена в Приложении №3 к муниципальной программе.</w:t>
      </w:r>
    </w:p>
    <w:p w:rsidR="000A7F49" w:rsidRPr="00AE0EC6" w:rsidRDefault="000A7F49" w:rsidP="000A7F49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Информация о расходах </w:t>
      </w:r>
      <w:r>
        <w:rPr>
          <w:color w:val="000000"/>
          <w:kern w:val="2"/>
          <w:sz w:val="28"/>
          <w:szCs w:val="28"/>
        </w:rPr>
        <w:t xml:space="preserve">федерального, </w:t>
      </w:r>
      <w:r w:rsidRPr="00AE0EC6">
        <w:rPr>
          <w:color w:val="000000"/>
          <w:kern w:val="2"/>
          <w:sz w:val="28"/>
          <w:szCs w:val="28"/>
        </w:rPr>
        <w:t>областного и местных бюджетов, внебюджетных источников на реализацию подпрогра</w:t>
      </w:r>
      <w:r>
        <w:rPr>
          <w:color w:val="000000"/>
          <w:kern w:val="2"/>
          <w:sz w:val="28"/>
          <w:szCs w:val="28"/>
        </w:rPr>
        <w:t xml:space="preserve">ммы приведена в </w:t>
      </w:r>
      <w:r w:rsidRPr="000A7F49">
        <w:rPr>
          <w:color w:val="000000"/>
          <w:kern w:val="2"/>
          <w:sz w:val="28"/>
          <w:szCs w:val="28"/>
        </w:rPr>
        <w:t xml:space="preserve">приложении № </w:t>
      </w:r>
      <w:r w:rsidR="002418B7">
        <w:rPr>
          <w:color w:val="000000"/>
          <w:kern w:val="2"/>
          <w:sz w:val="28"/>
          <w:szCs w:val="28"/>
        </w:rPr>
        <w:t>4</w:t>
      </w:r>
      <w:r w:rsidRPr="000A7F49">
        <w:rPr>
          <w:color w:val="000000"/>
          <w:kern w:val="2"/>
          <w:sz w:val="28"/>
          <w:szCs w:val="28"/>
        </w:rPr>
        <w:t>.</w:t>
      </w:r>
    </w:p>
    <w:p w:rsidR="000A7F49" w:rsidRPr="00A9181F" w:rsidRDefault="000A7F49" w:rsidP="000A7F49">
      <w:pPr>
        <w:pStyle w:val="ad"/>
        <w:ind w:firstLine="0"/>
        <w:rPr>
          <w:color w:val="000000"/>
          <w:sz w:val="28"/>
          <w:szCs w:val="28"/>
        </w:rPr>
      </w:pPr>
    </w:p>
    <w:p w:rsidR="008A22F5" w:rsidRDefault="008A22F5" w:rsidP="00B41DEB">
      <w:pPr>
        <w:jc w:val="center"/>
        <w:rPr>
          <w:b/>
          <w:kern w:val="2"/>
          <w:sz w:val="28"/>
          <w:szCs w:val="28"/>
        </w:rPr>
      </w:pPr>
    </w:p>
    <w:p w:rsidR="00B41DEB" w:rsidRPr="00B41DEB" w:rsidRDefault="00B41DEB" w:rsidP="00B41DEB">
      <w:pPr>
        <w:jc w:val="center"/>
        <w:rPr>
          <w:b/>
          <w:kern w:val="2"/>
          <w:sz w:val="28"/>
          <w:szCs w:val="28"/>
          <w:lang w:eastAsia="ar-SA"/>
        </w:rPr>
      </w:pPr>
      <w:r w:rsidRPr="00B41DEB">
        <w:rPr>
          <w:b/>
          <w:kern w:val="2"/>
          <w:sz w:val="28"/>
          <w:szCs w:val="28"/>
        </w:rPr>
        <w:t xml:space="preserve">Раздел </w:t>
      </w:r>
      <w:r w:rsidR="000A7F49">
        <w:rPr>
          <w:b/>
          <w:kern w:val="2"/>
          <w:sz w:val="28"/>
          <w:szCs w:val="28"/>
        </w:rPr>
        <w:t>6</w:t>
      </w:r>
      <w:r w:rsidRPr="00B41DEB">
        <w:rPr>
          <w:b/>
          <w:kern w:val="2"/>
          <w:sz w:val="28"/>
          <w:szCs w:val="28"/>
        </w:rPr>
        <w:t xml:space="preserve">. </w:t>
      </w:r>
      <w:r w:rsidRPr="00B41DEB">
        <w:rPr>
          <w:b/>
          <w:kern w:val="2"/>
          <w:sz w:val="28"/>
          <w:szCs w:val="28"/>
          <w:lang w:eastAsia="ar-SA"/>
        </w:rPr>
        <w:t xml:space="preserve">Методика оценки </w:t>
      </w:r>
      <w:r w:rsidRPr="00B41DEB">
        <w:rPr>
          <w:b/>
          <w:kern w:val="2"/>
          <w:sz w:val="28"/>
          <w:szCs w:val="28"/>
          <w:lang w:eastAsia="ar-SA"/>
        </w:rPr>
        <w:br/>
        <w:t xml:space="preserve">эффективности </w:t>
      </w:r>
      <w:r w:rsidR="00CF4F47">
        <w:rPr>
          <w:b/>
          <w:kern w:val="2"/>
          <w:sz w:val="28"/>
          <w:szCs w:val="28"/>
          <w:lang w:eastAsia="ar-SA"/>
        </w:rPr>
        <w:t>муниципальной</w:t>
      </w:r>
      <w:r w:rsidRPr="00B41DEB">
        <w:rPr>
          <w:b/>
          <w:kern w:val="2"/>
          <w:sz w:val="28"/>
          <w:szCs w:val="28"/>
          <w:lang w:eastAsia="ar-SA"/>
        </w:rPr>
        <w:t xml:space="preserve"> программы</w:t>
      </w:r>
    </w:p>
    <w:p w:rsidR="00B41DEB" w:rsidRPr="00AE0EC6" w:rsidRDefault="00B41DEB" w:rsidP="00B41DEB">
      <w:pPr>
        <w:jc w:val="center"/>
        <w:rPr>
          <w:color w:val="000000"/>
          <w:sz w:val="28"/>
          <w:szCs w:val="22"/>
        </w:rPr>
      </w:pP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Оценка эффективности реализации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будет проводиться с использованием показателей (индикаторов) выполнения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Методика оценки эффективности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представляет собой алгоритм оценки в процессе (по годам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программы) и по итогам реализации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1) степень достижения целей и решения задач подпрограмм 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в целом;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2) степень реализации основных мероприятий (достижения ожидаемых непосредственных результатов их реализации).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3) степень соответствия запланированному уровню затрат и эффективности использования средств областного бюджета.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Критерий «Степень достижения целей и решения задач подпрограмм 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в целом» базируется на анализе целевых показателей, приведенных в приложении № </w:t>
      </w:r>
      <w:r>
        <w:rPr>
          <w:kern w:val="2"/>
          <w:sz w:val="28"/>
          <w:szCs w:val="28"/>
        </w:rPr>
        <w:t>1</w:t>
      </w:r>
      <w:r w:rsidRPr="00804E0D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программе и рассчитывается по формуле по каждому показателю: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                                                           </w:t>
      </w:r>
      <w:r w:rsidRPr="00804E0D">
        <w:rPr>
          <w:kern w:val="2"/>
          <w:sz w:val="28"/>
          <w:szCs w:val="28"/>
        </w:rPr>
        <w:t>Фi</w:t>
      </w:r>
    </w:p>
    <w:p w:rsidR="00AA2897" w:rsidRPr="00804E0D" w:rsidRDefault="00AA2897" w:rsidP="00AA2897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 Ci = </w:t>
      </w:r>
      <w:r w:rsidRPr="00C95A07">
        <w:rPr>
          <w:spacing w:val="-40"/>
          <w:kern w:val="2"/>
        </w:rPr>
        <w:t>------</w:t>
      </w:r>
      <w:r>
        <w:rPr>
          <w:spacing w:val="-40"/>
          <w:kern w:val="2"/>
        </w:rPr>
        <w:t>--------------</w:t>
      </w:r>
      <w:r w:rsidRPr="00C95A07">
        <w:rPr>
          <w:spacing w:val="-40"/>
          <w:kern w:val="2"/>
        </w:rPr>
        <w:t>--</w:t>
      </w:r>
      <w:r w:rsidRPr="00804E0D">
        <w:rPr>
          <w:kern w:val="2"/>
          <w:sz w:val="28"/>
          <w:szCs w:val="28"/>
        </w:rPr>
        <w:t xml:space="preserve"> , 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</w:t>
      </w:r>
      <w:r w:rsidRPr="00804E0D">
        <w:rPr>
          <w:kern w:val="2"/>
          <w:sz w:val="28"/>
          <w:szCs w:val="28"/>
        </w:rPr>
        <w:t xml:space="preserve"> Пi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где: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Сi - степень достижения i - показателя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(процентов);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Фi - фактическое значение показателя;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Пi - установленное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программой целевое значение показателя.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Значение показателя Сi должно быть больше либо равно единице.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lastRenderedPageBreak/>
        <w:t>Критерий «Степень реализации основных мероприятий (достижения ожидаемых непосредственных результатов их реализации)» проводится по формуле: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                                                  </w:t>
      </w:r>
      <w:r w:rsidRPr="00804E0D">
        <w:rPr>
          <w:kern w:val="2"/>
          <w:sz w:val="28"/>
          <w:szCs w:val="28"/>
        </w:rPr>
        <w:t>ΣСi</w:t>
      </w:r>
    </w:p>
    <w:p w:rsidR="00AA2897" w:rsidRPr="00804E0D" w:rsidRDefault="00AA2897" w:rsidP="00AA2897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 Р = </w:t>
      </w:r>
      <w:r w:rsidRPr="00C95A07">
        <w:rPr>
          <w:spacing w:val="-40"/>
          <w:kern w:val="2"/>
        </w:rPr>
        <w:t>------</w:t>
      </w:r>
      <w:r>
        <w:rPr>
          <w:spacing w:val="-40"/>
          <w:kern w:val="2"/>
        </w:rPr>
        <w:t>----------------</w:t>
      </w:r>
      <w:r w:rsidRPr="00C95A07">
        <w:rPr>
          <w:spacing w:val="-40"/>
          <w:kern w:val="2"/>
        </w:rPr>
        <w:t>------</w:t>
      </w:r>
      <w:r w:rsidRPr="00804E0D">
        <w:rPr>
          <w:kern w:val="2"/>
          <w:sz w:val="28"/>
          <w:szCs w:val="28"/>
        </w:rPr>
        <w:t xml:space="preserve"> х 100 %, 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</w:t>
      </w:r>
      <w:r w:rsidRPr="00804E0D">
        <w:rPr>
          <w:kern w:val="2"/>
          <w:sz w:val="28"/>
          <w:szCs w:val="28"/>
        </w:rPr>
        <w:t xml:space="preserve"> n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где: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 - результативность реализации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(процентов);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n - количество показателей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программы.</w:t>
      </w:r>
    </w:p>
    <w:p w:rsidR="00AA2897" w:rsidRDefault="00AA2897" w:rsidP="00AA2897">
      <w:pPr>
        <w:ind w:firstLine="709"/>
        <w:jc w:val="both"/>
        <w:rPr>
          <w:kern w:val="2"/>
          <w:sz w:val="28"/>
          <w:szCs w:val="28"/>
        </w:rPr>
      </w:pP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В целях оценки степени достижения запланированных результатов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устанавливаются следующие критерии: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если значение показателя результативности Р равно или больше 80%, степень достижения запланированных результатов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оценивается как высокая;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если значение показателя результативности Р равно или больше 50%, но меньше 80%, степень достижения запланированных результатов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оценивается как удовлетворительная;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если значение показателя результативности Р меньше 50%, степень достижения запланированных результатов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оценивается как неудовлетворительная.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Критерий «Степень соответствия запланированному уровню затрат на реализацию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и эффективности использования средств </w:t>
      </w:r>
      <w:r>
        <w:rPr>
          <w:kern w:val="2"/>
          <w:sz w:val="28"/>
          <w:szCs w:val="28"/>
        </w:rPr>
        <w:t>мест</w:t>
      </w:r>
      <w:r w:rsidRPr="00804E0D">
        <w:rPr>
          <w:kern w:val="2"/>
          <w:sz w:val="28"/>
          <w:szCs w:val="28"/>
        </w:rPr>
        <w:t>ного бюджета производится по следующей формуле: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</w:t>
      </w:r>
      <w:r w:rsidRPr="00804E0D">
        <w:rPr>
          <w:kern w:val="2"/>
          <w:sz w:val="28"/>
          <w:szCs w:val="28"/>
        </w:rPr>
        <w:t xml:space="preserve"> ФРi</w:t>
      </w:r>
    </w:p>
    <w:p w:rsidR="00AA2897" w:rsidRPr="00804E0D" w:rsidRDefault="00AA2897" w:rsidP="00AA2897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 П = </w:t>
      </w:r>
      <w:r w:rsidRPr="00C95A07">
        <w:rPr>
          <w:spacing w:val="-40"/>
          <w:kern w:val="2"/>
        </w:rPr>
        <w:t>-------</w:t>
      </w:r>
      <w:r>
        <w:rPr>
          <w:spacing w:val="-40"/>
          <w:kern w:val="2"/>
        </w:rPr>
        <w:t>-----------------------</w:t>
      </w:r>
      <w:r w:rsidRPr="00C95A07">
        <w:rPr>
          <w:spacing w:val="-40"/>
          <w:kern w:val="2"/>
        </w:rPr>
        <w:t>-----</w:t>
      </w:r>
      <w:r w:rsidRPr="00804E0D">
        <w:rPr>
          <w:kern w:val="2"/>
          <w:sz w:val="28"/>
          <w:szCs w:val="28"/>
        </w:rPr>
        <w:t xml:space="preserve"> х 100%, 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</w:t>
      </w:r>
      <w:r w:rsidRPr="00804E0D">
        <w:rPr>
          <w:kern w:val="2"/>
          <w:sz w:val="28"/>
          <w:szCs w:val="28"/>
        </w:rPr>
        <w:t xml:space="preserve"> ЗРi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где: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 - полнота использования бюджетных средств;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ФР - фактические расходы </w:t>
      </w:r>
      <w:r>
        <w:rPr>
          <w:kern w:val="2"/>
          <w:sz w:val="28"/>
          <w:szCs w:val="28"/>
        </w:rPr>
        <w:t>местного</w:t>
      </w:r>
      <w:r w:rsidRPr="00804E0D">
        <w:rPr>
          <w:kern w:val="2"/>
          <w:sz w:val="28"/>
          <w:szCs w:val="28"/>
        </w:rPr>
        <w:t xml:space="preserve"> бюджета на реализацию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в соответствующем периоде;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ЗР - запланированные </w:t>
      </w:r>
      <w:r>
        <w:rPr>
          <w:kern w:val="2"/>
          <w:sz w:val="28"/>
          <w:szCs w:val="28"/>
        </w:rPr>
        <w:t>в местном</w:t>
      </w:r>
      <w:r w:rsidRPr="00804E0D">
        <w:rPr>
          <w:kern w:val="2"/>
          <w:sz w:val="28"/>
          <w:szCs w:val="28"/>
        </w:rPr>
        <w:t xml:space="preserve"> бюджет</w:t>
      </w:r>
      <w:r>
        <w:rPr>
          <w:kern w:val="2"/>
          <w:sz w:val="28"/>
          <w:szCs w:val="28"/>
        </w:rPr>
        <w:t>е</w:t>
      </w:r>
      <w:r w:rsidRPr="00804E0D">
        <w:rPr>
          <w:kern w:val="2"/>
          <w:sz w:val="28"/>
          <w:szCs w:val="28"/>
        </w:rPr>
        <w:t xml:space="preserve"> расходы на реализацию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в соответствующем периоде.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В целях оценки степени соответствия фактических затрат </w:t>
      </w:r>
      <w:r>
        <w:rPr>
          <w:kern w:val="2"/>
          <w:sz w:val="28"/>
          <w:szCs w:val="28"/>
        </w:rPr>
        <w:t>мест</w:t>
      </w:r>
      <w:r w:rsidRPr="00804E0D">
        <w:rPr>
          <w:kern w:val="2"/>
          <w:sz w:val="28"/>
          <w:szCs w:val="28"/>
        </w:rPr>
        <w:t xml:space="preserve">ного бюджета на реализацию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если значение показателя результативности Р и значение показателя полноты использования бюджетных средств П равны или больше 80%, то степень соответствия фактических затрат </w:t>
      </w:r>
      <w:r>
        <w:rPr>
          <w:kern w:val="2"/>
          <w:sz w:val="28"/>
          <w:szCs w:val="28"/>
        </w:rPr>
        <w:t xml:space="preserve">местного </w:t>
      </w:r>
      <w:r w:rsidRPr="00804E0D">
        <w:rPr>
          <w:kern w:val="2"/>
          <w:sz w:val="28"/>
          <w:szCs w:val="28"/>
        </w:rPr>
        <w:t xml:space="preserve">бюджета на реализацию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запланированному уровню оценивается как удовлетворительная;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lastRenderedPageBreak/>
        <w:t xml:space="preserve">если значения показателя результативности Р меньше 80%, а значение показателя полноты использования бюджетных средств П меньше 100%, то степень соответствия фактических затрат </w:t>
      </w:r>
      <w:r>
        <w:rPr>
          <w:kern w:val="2"/>
          <w:sz w:val="28"/>
          <w:szCs w:val="28"/>
        </w:rPr>
        <w:t xml:space="preserve">местного </w:t>
      </w:r>
      <w:r w:rsidRPr="00804E0D">
        <w:rPr>
          <w:kern w:val="2"/>
          <w:sz w:val="28"/>
          <w:szCs w:val="28"/>
        </w:rPr>
        <w:t xml:space="preserve">бюджета на реализацию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запланированному уровню оценивается как неудовлетворительная.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Расчет эффективности использования средств </w:t>
      </w:r>
      <w:r>
        <w:rPr>
          <w:kern w:val="2"/>
          <w:sz w:val="28"/>
          <w:szCs w:val="28"/>
        </w:rPr>
        <w:t>местного</w:t>
      </w:r>
      <w:r w:rsidRPr="00804E0D">
        <w:rPr>
          <w:kern w:val="2"/>
          <w:sz w:val="28"/>
          <w:szCs w:val="28"/>
        </w:rPr>
        <w:t xml:space="preserve"> бюджета на реализацию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производится по следующей формуле: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</w:t>
      </w:r>
      <w:r w:rsidRPr="00804E0D">
        <w:rPr>
          <w:kern w:val="2"/>
          <w:sz w:val="28"/>
          <w:szCs w:val="28"/>
        </w:rPr>
        <w:t xml:space="preserve"> П</w:t>
      </w:r>
    </w:p>
    <w:p w:rsidR="00AA2897" w:rsidRPr="00804E0D" w:rsidRDefault="00AA2897" w:rsidP="00AA2897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 Э = </w:t>
      </w:r>
      <w:r w:rsidRPr="00C95A07">
        <w:rPr>
          <w:spacing w:val="-40"/>
          <w:kern w:val="2"/>
        </w:rPr>
        <w:t>--</w:t>
      </w:r>
      <w:r>
        <w:rPr>
          <w:spacing w:val="-40"/>
          <w:kern w:val="2"/>
        </w:rPr>
        <w:t>-----------------------</w:t>
      </w:r>
      <w:r w:rsidRPr="00C95A07">
        <w:rPr>
          <w:spacing w:val="-40"/>
          <w:kern w:val="2"/>
        </w:rPr>
        <w:t>----------</w:t>
      </w:r>
      <w:r w:rsidRPr="00804E0D">
        <w:rPr>
          <w:kern w:val="2"/>
          <w:sz w:val="28"/>
          <w:szCs w:val="28"/>
        </w:rPr>
        <w:t xml:space="preserve"> , 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</w:t>
      </w:r>
      <w:r w:rsidRPr="00804E0D">
        <w:rPr>
          <w:kern w:val="2"/>
          <w:sz w:val="28"/>
          <w:szCs w:val="28"/>
        </w:rPr>
        <w:t xml:space="preserve"> Р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</w:p>
    <w:p w:rsidR="00AA2897" w:rsidRDefault="00AA2897" w:rsidP="00AA2897">
      <w:pPr>
        <w:ind w:firstLine="709"/>
        <w:jc w:val="both"/>
        <w:rPr>
          <w:kern w:val="2"/>
          <w:sz w:val="28"/>
          <w:szCs w:val="28"/>
        </w:rPr>
      </w:pPr>
    </w:p>
    <w:p w:rsidR="00AA2897" w:rsidRDefault="00AA2897" w:rsidP="00AA2897">
      <w:pPr>
        <w:ind w:firstLine="709"/>
        <w:jc w:val="both"/>
        <w:rPr>
          <w:kern w:val="2"/>
          <w:sz w:val="28"/>
          <w:szCs w:val="28"/>
        </w:rPr>
      </w:pP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где: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Э - эффективность использования средств </w:t>
      </w:r>
      <w:r>
        <w:rPr>
          <w:kern w:val="2"/>
          <w:sz w:val="28"/>
          <w:szCs w:val="28"/>
        </w:rPr>
        <w:t>мест</w:t>
      </w:r>
      <w:r w:rsidRPr="00804E0D">
        <w:rPr>
          <w:kern w:val="2"/>
          <w:sz w:val="28"/>
          <w:szCs w:val="28"/>
        </w:rPr>
        <w:t>ного бюджета;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 - показатель полноты использования бюджетных средств;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 - показатель результативности реализации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программы.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В целях оценки эффективности использования средств бюджета</w:t>
      </w:r>
      <w:r>
        <w:rPr>
          <w:kern w:val="2"/>
          <w:sz w:val="28"/>
          <w:szCs w:val="28"/>
        </w:rPr>
        <w:t xml:space="preserve"> поселения</w:t>
      </w:r>
      <w:r w:rsidRPr="00804E0D">
        <w:rPr>
          <w:kern w:val="2"/>
          <w:sz w:val="28"/>
          <w:szCs w:val="28"/>
        </w:rPr>
        <w:t xml:space="preserve"> при реализации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устанавливаются следующие критерии: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если значение показателя эффективность использования средств </w:t>
      </w:r>
      <w:r>
        <w:rPr>
          <w:kern w:val="2"/>
          <w:sz w:val="28"/>
          <w:szCs w:val="28"/>
        </w:rPr>
        <w:t>местного</w:t>
      </w:r>
      <w:r w:rsidRPr="00804E0D">
        <w:rPr>
          <w:kern w:val="2"/>
          <w:sz w:val="28"/>
          <w:szCs w:val="28"/>
        </w:rPr>
        <w:t xml:space="preserve"> бюджета Э равно 1, то такая эффективность оценивается как соответствующая запланированной;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если значение показателя эффективность использования средств </w:t>
      </w:r>
      <w:r>
        <w:rPr>
          <w:kern w:val="2"/>
          <w:sz w:val="28"/>
          <w:szCs w:val="28"/>
        </w:rPr>
        <w:t>мест</w:t>
      </w:r>
      <w:r w:rsidRPr="00804E0D">
        <w:rPr>
          <w:kern w:val="2"/>
          <w:sz w:val="28"/>
          <w:szCs w:val="28"/>
        </w:rPr>
        <w:t>ного бюджета Э меньше 1, то такая эффективность оценивается как высокая;</w:t>
      </w:r>
    </w:p>
    <w:p w:rsidR="00AA2897" w:rsidRPr="00804E0D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если значение показателя эффективность использования средств </w:t>
      </w:r>
      <w:r>
        <w:rPr>
          <w:kern w:val="2"/>
          <w:sz w:val="28"/>
          <w:szCs w:val="28"/>
        </w:rPr>
        <w:t>местного</w:t>
      </w:r>
      <w:r w:rsidRPr="00804E0D">
        <w:rPr>
          <w:kern w:val="2"/>
          <w:sz w:val="28"/>
          <w:szCs w:val="28"/>
        </w:rPr>
        <w:t xml:space="preserve"> бюджета Э больше 1, то такая эффективность оценивается как низкая.</w:t>
      </w:r>
    </w:p>
    <w:p w:rsidR="00AA2897" w:rsidRDefault="00AA2897" w:rsidP="00AA2897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Проведения оценки эффективности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в течение реализации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производится не реже, чем один раз в год.</w:t>
      </w:r>
    </w:p>
    <w:p w:rsidR="00D70229" w:rsidRPr="00804E0D" w:rsidRDefault="00D70229" w:rsidP="00AA2897">
      <w:pPr>
        <w:ind w:firstLine="709"/>
        <w:jc w:val="both"/>
        <w:rPr>
          <w:kern w:val="2"/>
          <w:sz w:val="28"/>
          <w:szCs w:val="28"/>
        </w:rPr>
      </w:pPr>
    </w:p>
    <w:p w:rsidR="00D70229" w:rsidRPr="00D70229" w:rsidRDefault="00D70229" w:rsidP="00D70229">
      <w:pPr>
        <w:autoSpaceDE w:val="0"/>
        <w:autoSpaceDN w:val="0"/>
        <w:adjustRightInd w:val="0"/>
        <w:jc w:val="center"/>
        <w:outlineLvl w:val="1"/>
        <w:rPr>
          <w:b/>
          <w:kern w:val="2"/>
          <w:sz w:val="28"/>
          <w:szCs w:val="28"/>
        </w:rPr>
      </w:pPr>
      <w:r w:rsidRPr="00D70229">
        <w:rPr>
          <w:b/>
          <w:kern w:val="2"/>
          <w:sz w:val="28"/>
          <w:szCs w:val="28"/>
        </w:rPr>
        <w:t xml:space="preserve">Раздел </w:t>
      </w:r>
      <w:r w:rsidR="000A7F49">
        <w:rPr>
          <w:b/>
          <w:kern w:val="2"/>
          <w:sz w:val="28"/>
          <w:szCs w:val="28"/>
        </w:rPr>
        <w:t>7</w:t>
      </w:r>
      <w:r w:rsidRPr="00D70229">
        <w:rPr>
          <w:b/>
          <w:kern w:val="2"/>
          <w:sz w:val="28"/>
          <w:szCs w:val="28"/>
        </w:rPr>
        <w:t>. Порядок взаимодействия ответственных</w:t>
      </w:r>
      <w:r w:rsidRPr="00D70229">
        <w:rPr>
          <w:b/>
          <w:kern w:val="2"/>
          <w:sz w:val="28"/>
          <w:szCs w:val="28"/>
        </w:rPr>
        <w:br/>
        <w:t>исполнителей  муниципальной программы</w:t>
      </w:r>
    </w:p>
    <w:p w:rsidR="00D70229" w:rsidRPr="00804E0D" w:rsidRDefault="00D70229" w:rsidP="00D70229">
      <w:pPr>
        <w:autoSpaceDE w:val="0"/>
        <w:autoSpaceDN w:val="0"/>
        <w:adjustRightInd w:val="0"/>
        <w:jc w:val="center"/>
        <w:outlineLvl w:val="1"/>
        <w:rPr>
          <w:kern w:val="2"/>
          <w:sz w:val="28"/>
          <w:szCs w:val="28"/>
        </w:rPr>
      </w:pPr>
    </w:p>
    <w:p w:rsidR="00D70229" w:rsidRPr="00F0097A" w:rsidRDefault="00D70229" w:rsidP="00D70229">
      <w:pPr>
        <w:ind w:firstLine="720"/>
        <w:contextualSpacing/>
        <w:jc w:val="both"/>
        <w:rPr>
          <w:sz w:val="28"/>
          <w:szCs w:val="28"/>
        </w:rPr>
      </w:pPr>
      <w:bookmarkStart w:id="0" w:name="sub_10478"/>
      <w:r w:rsidRPr="00F0097A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осуществляется в соответствии с планом реализации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программы, разрабатываемым на очередной финансовый год и содержащим перечень значимых контрольных событий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с указанием их сроков и ожидаемых результатов.</w:t>
      </w:r>
    </w:p>
    <w:p w:rsidR="00D70229" w:rsidRPr="00F0097A" w:rsidRDefault="00D70229" w:rsidP="00D70229">
      <w:pPr>
        <w:ind w:firstLine="720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План реализации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составляется ответственным исполнителем –</w:t>
      </w:r>
      <w:r>
        <w:rPr>
          <w:sz w:val="28"/>
          <w:szCs w:val="28"/>
        </w:rPr>
        <w:t xml:space="preserve"> ведущим специалистом по вопросам ЖКХ, благоустройства, транспорта, связи, природоохранной деятельности </w:t>
      </w:r>
      <w:r w:rsidRPr="00F0097A">
        <w:rPr>
          <w:sz w:val="28"/>
          <w:szCs w:val="28"/>
        </w:rPr>
        <w:t>.</w:t>
      </w:r>
    </w:p>
    <w:p w:rsidR="00D70229" w:rsidRPr="00F0097A" w:rsidRDefault="00D70229" w:rsidP="00D70229">
      <w:pPr>
        <w:ind w:firstLine="720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План реализации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утверждается </w:t>
      </w:r>
      <w:r>
        <w:rPr>
          <w:sz w:val="28"/>
          <w:szCs w:val="28"/>
        </w:rPr>
        <w:t xml:space="preserve"> главой </w:t>
      </w:r>
      <w:r w:rsidRPr="00F0097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Анастасиевского сельского поселения</w:t>
      </w:r>
      <w:r w:rsidRPr="00F0097A">
        <w:rPr>
          <w:sz w:val="28"/>
          <w:szCs w:val="28"/>
        </w:rPr>
        <w:t xml:space="preserve"> не позднее 5 рабочих дней со дня утверждения </w:t>
      </w:r>
      <w:r>
        <w:rPr>
          <w:sz w:val="28"/>
          <w:szCs w:val="28"/>
        </w:rPr>
        <w:t>Администрацией Анастасиевского сельского поселения</w:t>
      </w:r>
      <w:r w:rsidRPr="00F0097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и далее ежегодно, не позднее </w:t>
      </w:r>
      <w:r>
        <w:rPr>
          <w:sz w:val="28"/>
          <w:szCs w:val="28"/>
        </w:rPr>
        <w:t>30</w:t>
      </w:r>
      <w:r w:rsidRPr="00F0097A">
        <w:rPr>
          <w:sz w:val="28"/>
          <w:szCs w:val="28"/>
        </w:rPr>
        <w:t xml:space="preserve"> декабря текущего финансового года.</w:t>
      </w:r>
    </w:p>
    <w:p w:rsidR="00D70229" w:rsidRPr="00D30651" w:rsidRDefault="00D70229" w:rsidP="00D70229">
      <w:pPr>
        <w:ind w:firstLine="720"/>
        <w:contextualSpacing/>
        <w:jc w:val="both"/>
        <w:rPr>
          <w:sz w:val="28"/>
          <w:szCs w:val="28"/>
        </w:rPr>
      </w:pPr>
      <w:r w:rsidRPr="00D30651">
        <w:rPr>
          <w:sz w:val="28"/>
          <w:szCs w:val="28"/>
        </w:rPr>
        <w:lastRenderedPageBreak/>
        <w:t>Администрация  Анастасиевского сельского поселения:</w:t>
      </w:r>
    </w:p>
    <w:p w:rsidR="00D70229" w:rsidRPr="00D30651" w:rsidRDefault="00D70229" w:rsidP="00D70229">
      <w:pPr>
        <w:ind w:firstLine="720"/>
        <w:contextualSpacing/>
        <w:jc w:val="both"/>
        <w:rPr>
          <w:sz w:val="28"/>
          <w:szCs w:val="28"/>
        </w:rPr>
      </w:pPr>
      <w:r w:rsidRPr="00D30651">
        <w:rPr>
          <w:sz w:val="28"/>
          <w:szCs w:val="28"/>
        </w:rPr>
        <w:t>обеспечивает разработку муниципальной программы и внесение в установленном порядке проекта постановления Администрации Анастасиевского сельского поселения об утверждении муниципальной программы;</w:t>
      </w:r>
    </w:p>
    <w:p w:rsidR="00D70229" w:rsidRPr="00D30651" w:rsidRDefault="00D70229" w:rsidP="00D70229">
      <w:pPr>
        <w:ind w:firstLine="720"/>
        <w:contextualSpacing/>
        <w:jc w:val="both"/>
        <w:rPr>
          <w:sz w:val="28"/>
          <w:szCs w:val="28"/>
        </w:rPr>
      </w:pPr>
      <w:r w:rsidRPr="00D30651">
        <w:rPr>
          <w:sz w:val="28"/>
          <w:szCs w:val="28"/>
        </w:rPr>
        <w:t xml:space="preserve">формирует в соответствии с методическими рекомендациями структуру муниципальной программы; </w:t>
      </w:r>
    </w:p>
    <w:p w:rsidR="00D70229" w:rsidRPr="00D30651" w:rsidRDefault="00D70229" w:rsidP="00D70229">
      <w:pPr>
        <w:ind w:firstLine="720"/>
        <w:contextualSpacing/>
        <w:jc w:val="both"/>
        <w:rPr>
          <w:sz w:val="28"/>
          <w:szCs w:val="28"/>
        </w:rPr>
      </w:pPr>
      <w:r w:rsidRPr="00D30651">
        <w:rPr>
          <w:sz w:val="28"/>
          <w:szCs w:val="28"/>
        </w:rPr>
        <w:t>организует реализацию муниципальной программы, вносит предложения об изменениях муниципальной программы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D70229" w:rsidRPr="00D30651" w:rsidRDefault="00D70229" w:rsidP="00D70229">
      <w:pPr>
        <w:ind w:firstLine="720"/>
        <w:contextualSpacing/>
        <w:jc w:val="both"/>
        <w:rPr>
          <w:sz w:val="28"/>
          <w:szCs w:val="28"/>
        </w:rPr>
      </w:pPr>
      <w:r w:rsidRPr="00D30651">
        <w:rPr>
          <w:sz w:val="28"/>
          <w:szCs w:val="28"/>
        </w:rPr>
        <w:t xml:space="preserve">подготавливает отчеты об исполнении плана реализации муниципальной программы и вносит их на рассмотрение </w:t>
      </w:r>
      <w:r w:rsidR="00181BAA">
        <w:rPr>
          <w:sz w:val="28"/>
          <w:szCs w:val="28"/>
        </w:rPr>
        <w:t>г</w:t>
      </w:r>
      <w:r w:rsidRPr="00D30651">
        <w:rPr>
          <w:sz w:val="28"/>
          <w:szCs w:val="28"/>
        </w:rPr>
        <w:t>лаве</w:t>
      </w:r>
      <w:r w:rsidR="00181BAA">
        <w:rPr>
          <w:sz w:val="28"/>
          <w:szCs w:val="28"/>
        </w:rPr>
        <w:t xml:space="preserve"> Администрации </w:t>
      </w:r>
      <w:r w:rsidRPr="00D30651">
        <w:rPr>
          <w:sz w:val="28"/>
          <w:szCs w:val="28"/>
        </w:rPr>
        <w:t>Анастасиевского сельского поселения;</w:t>
      </w:r>
    </w:p>
    <w:p w:rsidR="00D70229" w:rsidRDefault="00D70229" w:rsidP="00D70229">
      <w:pPr>
        <w:ind w:firstLine="709"/>
        <w:jc w:val="both"/>
        <w:rPr>
          <w:sz w:val="28"/>
          <w:szCs w:val="28"/>
        </w:rPr>
      </w:pPr>
      <w:r w:rsidRPr="00D30651">
        <w:rPr>
          <w:sz w:val="28"/>
          <w:szCs w:val="28"/>
        </w:rPr>
        <w:t xml:space="preserve">подготавливает отчет о реализации муниципальной программы по итогам года, согласовывает и вносит на рассмотрение </w:t>
      </w:r>
      <w:r w:rsidR="00181BAA">
        <w:rPr>
          <w:sz w:val="28"/>
          <w:szCs w:val="28"/>
        </w:rPr>
        <w:t>г</w:t>
      </w:r>
      <w:r w:rsidRPr="00D30651">
        <w:rPr>
          <w:sz w:val="28"/>
          <w:szCs w:val="28"/>
        </w:rPr>
        <w:t>лаве</w:t>
      </w:r>
      <w:r w:rsidR="00181BAA">
        <w:rPr>
          <w:sz w:val="28"/>
          <w:szCs w:val="28"/>
        </w:rPr>
        <w:t xml:space="preserve"> Администрации </w:t>
      </w:r>
      <w:r w:rsidRPr="00D30651">
        <w:rPr>
          <w:sz w:val="28"/>
          <w:szCs w:val="28"/>
        </w:rPr>
        <w:t xml:space="preserve"> Анастасиевского сельского поселения проект постановления Администрации Анастасиевского сельского поселения</w:t>
      </w:r>
      <w:r>
        <w:rPr>
          <w:sz w:val="28"/>
          <w:szCs w:val="28"/>
        </w:rPr>
        <w:t xml:space="preserve"> об утверждении отчета о реализации муниципальной программы.</w:t>
      </w:r>
      <w:bookmarkEnd w:id="0"/>
    </w:p>
    <w:p w:rsidR="00181BAA" w:rsidRDefault="00181BAA" w:rsidP="0086149B">
      <w:pPr>
        <w:jc w:val="center"/>
        <w:rPr>
          <w:color w:val="000000"/>
          <w:sz w:val="28"/>
          <w:szCs w:val="28"/>
        </w:rPr>
      </w:pPr>
    </w:p>
    <w:p w:rsidR="0086149B" w:rsidRPr="00181BAA" w:rsidRDefault="0086149B" w:rsidP="0086149B">
      <w:pPr>
        <w:jc w:val="center"/>
        <w:rPr>
          <w:b/>
          <w:color w:val="000000"/>
          <w:sz w:val="28"/>
          <w:szCs w:val="28"/>
        </w:rPr>
      </w:pPr>
      <w:r w:rsidRPr="00181BAA">
        <w:rPr>
          <w:b/>
          <w:color w:val="000000"/>
          <w:sz w:val="28"/>
          <w:szCs w:val="28"/>
        </w:rPr>
        <w:t xml:space="preserve">Раздел </w:t>
      </w:r>
      <w:r w:rsidR="000A7F49">
        <w:rPr>
          <w:b/>
          <w:color w:val="000000"/>
          <w:sz w:val="28"/>
          <w:szCs w:val="28"/>
        </w:rPr>
        <w:t>8</w:t>
      </w:r>
      <w:r w:rsidRPr="00181BAA">
        <w:rPr>
          <w:b/>
          <w:color w:val="000000"/>
          <w:sz w:val="28"/>
          <w:szCs w:val="28"/>
        </w:rPr>
        <w:t>. Подпрограмма</w:t>
      </w:r>
    </w:p>
    <w:p w:rsidR="00D73443" w:rsidRPr="00090662" w:rsidRDefault="0086149B" w:rsidP="0086149B">
      <w:pPr>
        <w:jc w:val="center"/>
        <w:rPr>
          <w:b/>
          <w:bCs/>
          <w:kern w:val="2"/>
          <w:sz w:val="28"/>
          <w:szCs w:val="28"/>
        </w:rPr>
      </w:pPr>
      <w:r w:rsidRPr="00090662">
        <w:rPr>
          <w:b/>
          <w:color w:val="000000"/>
          <w:sz w:val="28"/>
          <w:szCs w:val="28"/>
        </w:rPr>
        <w:t>«</w:t>
      </w:r>
      <w:r w:rsidR="00181BAA" w:rsidRPr="00090662">
        <w:rPr>
          <w:b/>
          <w:sz w:val="28"/>
          <w:szCs w:val="28"/>
        </w:rPr>
        <w:t xml:space="preserve">Благоустройство  </w:t>
      </w:r>
      <w:r w:rsidR="00181BAA" w:rsidRPr="00090662">
        <w:rPr>
          <w:b/>
          <w:color w:val="000000"/>
          <w:sz w:val="28"/>
          <w:szCs w:val="28"/>
        </w:rPr>
        <w:t>общественных территорий, мест массового отдыха населения (парков, скверов) Анастасиевского сельского поселения</w:t>
      </w:r>
      <w:r w:rsidR="00D73443" w:rsidRPr="00090662">
        <w:rPr>
          <w:b/>
          <w:sz w:val="28"/>
          <w:szCs w:val="22"/>
        </w:rPr>
        <w:t>»</w:t>
      </w:r>
      <w:r w:rsidR="00D73443" w:rsidRPr="00090662">
        <w:rPr>
          <w:b/>
          <w:bCs/>
          <w:kern w:val="2"/>
          <w:sz w:val="28"/>
          <w:szCs w:val="28"/>
        </w:rPr>
        <w:t xml:space="preserve"> </w:t>
      </w:r>
    </w:p>
    <w:p w:rsidR="00D73443" w:rsidRDefault="00D73443" w:rsidP="0086149B">
      <w:pPr>
        <w:jc w:val="center"/>
        <w:rPr>
          <w:bCs/>
          <w:kern w:val="2"/>
          <w:sz w:val="28"/>
          <w:szCs w:val="28"/>
        </w:rPr>
      </w:pPr>
    </w:p>
    <w:p w:rsidR="00090662" w:rsidRDefault="000A7F49" w:rsidP="0086149B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8</w:t>
      </w:r>
      <w:r w:rsidR="00D73443">
        <w:rPr>
          <w:bCs/>
          <w:kern w:val="2"/>
          <w:sz w:val="28"/>
          <w:szCs w:val="28"/>
        </w:rPr>
        <w:t>.</w:t>
      </w:r>
      <w:r w:rsidR="0086149B" w:rsidRPr="00AE0EC6">
        <w:rPr>
          <w:bCs/>
          <w:kern w:val="2"/>
          <w:sz w:val="28"/>
          <w:szCs w:val="28"/>
        </w:rPr>
        <w:t xml:space="preserve">1. ПАСПОРТ </w:t>
      </w:r>
    </w:p>
    <w:p w:rsidR="0086149B" w:rsidRPr="00AE0EC6" w:rsidRDefault="00090662" w:rsidP="00090662">
      <w:pPr>
        <w:jc w:val="center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подпрограммы </w:t>
      </w:r>
      <w:r w:rsidR="0086149B" w:rsidRPr="00AE0EC6">
        <w:rPr>
          <w:kern w:val="2"/>
          <w:sz w:val="28"/>
          <w:szCs w:val="28"/>
        </w:rPr>
        <w:t>«</w:t>
      </w:r>
      <w:r>
        <w:rPr>
          <w:sz w:val="28"/>
          <w:szCs w:val="28"/>
        </w:rPr>
        <w:t>Б</w:t>
      </w:r>
      <w:r w:rsidRPr="007224FD">
        <w:rPr>
          <w:sz w:val="28"/>
          <w:szCs w:val="28"/>
        </w:rPr>
        <w:t xml:space="preserve">лагоустройство </w:t>
      </w:r>
      <w:r>
        <w:rPr>
          <w:sz w:val="28"/>
          <w:szCs w:val="28"/>
        </w:rPr>
        <w:t xml:space="preserve"> </w:t>
      </w:r>
      <w:r w:rsidRPr="00924B0B">
        <w:rPr>
          <w:color w:val="000000"/>
          <w:sz w:val="28"/>
          <w:szCs w:val="28"/>
        </w:rPr>
        <w:t>общественных территорий, мест массового отдыха населения (парков</w:t>
      </w:r>
      <w:r>
        <w:rPr>
          <w:color w:val="000000"/>
          <w:sz w:val="28"/>
          <w:szCs w:val="28"/>
        </w:rPr>
        <w:t>, скверов</w:t>
      </w:r>
      <w:r w:rsidRPr="00924B0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Анастасиевского сельского поселения</w:t>
      </w:r>
      <w:r w:rsidR="0086149B" w:rsidRPr="00AE0EC6">
        <w:rPr>
          <w:kern w:val="2"/>
          <w:sz w:val="28"/>
          <w:szCs w:val="28"/>
        </w:rPr>
        <w:t>»</w:t>
      </w:r>
    </w:p>
    <w:p w:rsidR="0086149B" w:rsidRPr="00AE0EC6" w:rsidRDefault="0086149B" w:rsidP="0086149B">
      <w:pPr>
        <w:tabs>
          <w:tab w:val="left" w:pos="1149"/>
        </w:tabs>
        <w:jc w:val="center"/>
        <w:rPr>
          <w:color w:val="000000"/>
          <w:kern w:val="2"/>
          <w:sz w:val="28"/>
          <w:szCs w:val="28"/>
        </w:rPr>
      </w:pPr>
    </w:p>
    <w:tbl>
      <w:tblPr>
        <w:tblW w:w="4716" w:type="pct"/>
        <w:tblLayout w:type="fixed"/>
        <w:tblLook w:val="00A0"/>
      </w:tblPr>
      <w:tblGrid>
        <w:gridCol w:w="2467"/>
        <w:gridCol w:w="407"/>
        <w:gridCol w:w="6633"/>
      </w:tblGrid>
      <w:tr w:rsidR="0086149B" w:rsidRPr="00AE0EC6" w:rsidTr="0091417F">
        <w:trPr>
          <w:trHeight w:val="76"/>
        </w:trPr>
        <w:tc>
          <w:tcPr>
            <w:tcW w:w="688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Наименование подпрограммы </w:t>
            </w:r>
          </w:p>
        </w:tc>
        <w:tc>
          <w:tcPr>
            <w:tcW w:w="10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187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  <w:lang w:eastAsia="en-US"/>
              </w:rPr>
            </w:pPr>
            <w:r w:rsidRPr="00AE0EC6">
              <w:rPr>
                <w:sz w:val="28"/>
                <w:szCs w:val="22"/>
              </w:rPr>
              <w:t xml:space="preserve">подпрограмма </w:t>
            </w:r>
            <w:r w:rsidRPr="00AE0EC6">
              <w:rPr>
                <w:sz w:val="28"/>
                <w:szCs w:val="22"/>
                <w:lang w:eastAsia="en-US"/>
              </w:rPr>
              <w:t>«</w:t>
            </w:r>
            <w:r w:rsidR="0091417F">
              <w:rPr>
                <w:sz w:val="28"/>
                <w:szCs w:val="28"/>
              </w:rPr>
              <w:t>Б</w:t>
            </w:r>
            <w:r w:rsidR="0091417F" w:rsidRPr="007224FD">
              <w:rPr>
                <w:sz w:val="28"/>
                <w:szCs w:val="28"/>
              </w:rPr>
              <w:t xml:space="preserve">лагоустройство </w:t>
            </w:r>
            <w:r w:rsidR="0091417F">
              <w:rPr>
                <w:sz w:val="28"/>
                <w:szCs w:val="28"/>
              </w:rPr>
              <w:t xml:space="preserve"> </w:t>
            </w:r>
            <w:r w:rsidR="0091417F" w:rsidRPr="00924B0B">
              <w:rPr>
                <w:color w:val="000000"/>
                <w:sz w:val="28"/>
                <w:szCs w:val="28"/>
              </w:rPr>
              <w:t>общественных территорий, мест массового отдыха населения (парков</w:t>
            </w:r>
            <w:r w:rsidR="0091417F">
              <w:rPr>
                <w:color w:val="000000"/>
                <w:sz w:val="28"/>
                <w:szCs w:val="28"/>
              </w:rPr>
              <w:t>, скверов</w:t>
            </w:r>
            <w:r w:rsidR="0091417F" w:rsidRPr="00924B0B">
              <w:rPr>
                <w:color w:val="000000"/>
                <w:sz w:val="28"/>
                <w:szCs w:val="28"/>
              </w:rPr>
              <w:t>)</w:t>
            </w:r>
            <w:r w:rsidR="0091417F">
              <w:rPr>
                <w:color w:val="000000"/>
                <w:sz w:val="28"/>
                <w:szCs w:val="28"/>
              </w:rPr>
              <w:t xml:space="preserve"> Анастасиевского сельского поселения</w:t>
            </w:r>
            <w:r w:rsidRPr="00AE0EC6">
              <w:rPr>
                <w:sz w:val="28"/>
                <w:szCs w:val="22"/>
                <w:lang w:eastAsia="en-US"/>
              </w:rPr>
              <w:t xml:space="preserve">» </w:t>
            </w:r>
            <w:r w:rsidRPr="00AE0EC6">
              <w:rPr>
                <w:sz w:val="28"/>
                <w:szCs w:val="22"/>
              </w:rPr>
              <w:t xml:space="preserve">(далее – подпрограмма) </w:t>
            </w:r>
          </w:p>
        </w:tc>
      </w:tr>
      <w:tr w:rsidR="0086149B" w:rsidRPr="00AE0EC6" w:rsidTr="0091417F">
        <w:trPr>
          <w:trHeight w:val="76"/>
        </w:trPr>
        <w:tc>
          <w:tcPr>
            <w:tcW w:w="688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Ответственный исполнитель подпрограммы </w:t>
            </w:r>
          </w:p>
        </w:tc>
        <w:tc>
          <w:tcPr>
            <w:tcW w:w="10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187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Админи</w:t>
            </w:r>
            <w:r w:rsidR="00D73443">
              <w:rPr>
                <w:sz w:val="28"/>
                <w:szCs w:val="22"/>
              </w:rPr>
              <w:t>страция Анастасиевского сельского поселения</w:t>
            </w:r>
          </w:p>
        </w:tc>
      </w:tr>
      <w:tr w:rsidR="0086149B" w:rsidRPr="00AE0EC6" w:rsidTr="0091417F">
        <w:trPr>
          <w:trHeight w:val="76"/>
        </w:trPr>
        <w:tc>
          <w:tcPr>
            <w:tcW w:w="688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Участники подпрограммы</w:t>
            </w:r>
          </w:p>
        </w:tc>
        <w:tc>
          <w:tcPr>
            <w:tcW w:w="10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187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CA7EBD" w:rsidP="00BA7203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отсутствуют</w:t>
            </w:r>
          </w:p>
        </w:tc>
      </w:tr>
      <w:tr w:rsidR="0086149B" w:rsidRPr="00AE0EC6" w:rsidTr="0091417F">
        <w:trPr>
          <w:trHeight w:val="76"/>
        </w:trPr>
        <w:tc>
          <w:tcPr>
            <w:tcW w:w="688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Программно-целевые инструменты подпрограммы</w:t>
            </w:r>
          </w:p>
        </w:tc>
        <w:tc>
          <w:tcPr>
            <w:tcW w:w="10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187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отсутствуют</w:t>
            </w:r>
          </w:p>
        </w:tc>
      </w:tr>
      <w:tr w:rsidR="0086149B" w:rsidRPr="00AE0EC6" w:rsidTr="0091417F">
        <w:trPr>
          <w:trHeight w:val="76"/>
        </w:trPr>
        <w:tc>
          <w:tcPr>
            <w:tcW w:w="688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Цель</w:t>
            </w:r>
          </w:p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подпрограммы</w:t>
            </w:r>
          </w:p>
        </w:tc>
        <w:tc>
          <w:tcPr>
            <w:tcW w:w="10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187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91417F" w:rsidP="0091417F">
            <w:pPr>
              <w:jc w:val="both"/>
              <w:rPr>
                <w:sz w:val="28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 xml:space="preserve">уровня благоустройства </w:t>
            </w:r>
            <w:r w:rsidRPr="006D4F55">
              <w:rPr>
                <w:sz w:val="28"/>
                <w:szCs w:val="28"/>
              </w:rPr>
              <w:t>общественных территорий</w:t>
            </w:r>
            <w:r>
              <w:rPr>
                <w:sz w:val="28"/>
                <w:szCs w:val="28"/>
              </w:rPr>
              <w:t xml:space="preserve">, </w:t>
            </w:r>
            <w:r w:rsidRPr="00924B0B">
              <w:rPr>
                <w:color w:val="000000"/>
                <w:sz w:val="28"/>
                <w:szCs w:val="28"/>
              </w:rPr>
              <w:t>мест массового отдыха населения (парков</w:t>
            </w:r>
            <w:r>
              <w:rPr>
                <w:color w:val="000000"/>
                <w:sz w:val="28"/>
                <w:szCs w:val="28"/>
              </w:rPr>
              <w:t>, скверов</w:t>
            </w:r>
            <w:r w:rsidRPr="00924B0B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, п</w:t>
            </w:r>
            <w:r>
              <w:rPr>
                <w:sz w:val="28"/>
                <w:szCs w:val="22"/>
              </w:rPr>
              <w:t>овышение качества и технической оснащенности выполняемых работ по содержанию и ремонту объектов внешнего благоустройства</w:t>
            </w:r>
            <w:r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lastRenderedPageBreak/>
              <w:t>Анастасиевском сельского поселении</w:t>
            </w:r>
          </w:p>
        </w:tc>
      </w:tr>
      <w:tr w:rsidR="0086149B" w:rsidRPr="00AE0EC6" w:rsidTr="0091417F">
        <w:trPr>
          <w:trHeight w:val="76"/>
        </w:trPr>
        <w:tc>
          <w:tcPr>
            <w:tcW w:w="688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lastRenderedPageBreak/>
              <w:t>Задачи</w:t>
            </w:r>
          </w:p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подпрограммы</w:t>
            </w:r>
          </w:p>
        </w:tc>
        <w:tc>
          <w:tcPr>
            <w:tcW w:w="10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187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4"/>
              </w:rPr>
            </w:pPr>
            <w:r w:rsidRPr="00AE0EC6">
              <w:rPr>
                <w:sz w:val="28"/>
                <w:szCs w:val="22"/>
                <w:lang w:eastAsia="en-US"/>
              </w:rPr>
              <w:t xml:space="preserve">увеличение количества благоустроенных общественных территорий </w:t>
            </w:r>
            <w:r w:rsidR="00D73443">
              <w:rPr>
                <w:sz w:val="28"/>
                <w:szCs w:val="22"/>
              </w:rPr>
              <w:t>в Анастасиевском сельском поселении</w:t>
            </w:r>
            <w:r w:rsidR="00CA7EBD">
              <w:rPr>
                <w:sz w:val="28"/>
                <w:szCs w:val="24"/>
              </w:rPr>
              <w:t xml:space="preserve">, </w:t>
            </w:r>
            <w:r w:rsidR="00CA7EBD" w:rsidRPr="00F900B6">
              <w:rPr>
                <w:sz w:val="28"/>
                <w:szCs w:val="24"/>
              </w:rPr>
              <w:t>мест массового отдыха населения (скверов, парков)</w:t>
            </w:r>
          </w:p>
          <w:p w:rsidR="0086149B" w:rsidRPr="00AE0EC6" w:rsidRDefault="0086149B" w:rsidP="00D73443">
            <w:pPr>
              <w:jc w:val="both"/>
              <w:rPr>
                <w:sz w:val="28"/>
                <w:szCs w:val="28"/>
              </w:rPr>
            </w:pPr>
          </w:p>
        </w:tc>
      </w:tr>
      <w:tr w:rsidR="0086149B" w:rsidRPr="00AE0EC6" w:rsidTr="0091417F">
        <w:trPr>
          <w:trHeight w:val="76"/>
        </w:trPr>
        <w:tc>
          <w:tcPr>
            <w:tcW w:w="688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10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187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91417F" w:rsidP="00BA720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8"/>
              </w:rPr>
            </w:pPr>
            <w:r w:rsidRPr="00C85977">
              <w:rPr>
                <w:color w:val="000000"/>
                <w:sz w:val="28"/>
                <w:szCs w:val="28"/>
              </w:rPr>
              <w:t>доля благоустроенных общественных территорий, мест массового отдыха населения (городских парков) от общего количества общественных территорий, мест массового отдыха населения (городских парков) сельского поселения</w:t>
            </w:r>
          </w:p>
          <w:p w:rsidR="0086149B" w:rsidRPr="00AE0EC6" w:rsidRDefault="0086149B" w:rsidP="00D7344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6149B" w:rsidRPr="00AE0EC6" w:rsidTr="0091417F">
        <w:trPr>
          <w:trHeight w:val="76"/>
        </w:trPr>
        <w:tc>
          <w:tcPr>
            <w:tcW w:w="688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Этапы и сроки</w:t>
            </w:r>
          </w:p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реализации подпрограммы</w:t>
            </w:r>
          </w:p>
        </w:tc>
        <w:tc>
          <w:tcPr>
            <w:tcW w:w="10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187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2018 </w:t>
            </w:r>
            <w:r w:rsidRPr="00AE0EC6">
              <w:rPr>
                <w:sz w:val="28"/>
                <w:szCs w:val="28"/>
              </w:rPr>
              <w:t xml:space="preserve">– </w:t>
            </w:r>
            <w:r w:rsidRPr="00AE0EC6">
              <w:rPr>
                <w:sz w:val="28"/>
                <w:szCs w:val="22"/>
              </w:rPr>
              <w:t>2022 годы:</w:t>
            </w:r>
          </w:p>
          <w:p w:rsidR="0086149B" w:rsidRPr="0091417F" w:rsidRDefault="00CA7EBD" w:rsidP="0091417F">
            <w:pPr>
              <w:jc w:val="both"/>
              <w:rPr>
                <w:sz w:val="28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Этапы реализации муниципальной программы не выделяются.</w:t>
            </w:r>
          </w:p>
        </w:tc>
      </w:tr>
      <w:tr w:rsidR="0086149B" w:rsidRPr="00AE0EC6" w:rsidTr="0091417F">
        <w:trPr>
          <w:trHeight w:val="3509"/>
        </w:trPr>
        <w:tc>
          <w:tcPr>
            <w:tcW w:w="688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4F85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Ресурсное обеспечение подпрограммы</w:t>
            </w: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Pr="00434F85" w:rsidRDefault="00434F85" w:rsidP="00434F85">
            <w:pPr>
              <w:rPr>
                <w:sz w:val="28"/>
                <w:szCs w:val="22"/>
              </w:rPr>
            </w:pPr>
          </w:p>
          <w:p w:rsidR="00434F85" w:rsidRDefault="00434F85" w:rsidP="00434F85">
            <w:pPr>
              <w:rPr>
                <w:sz w:val="28"/>
                <w:szCs w:val="22"/>
              </w:rPr>
            </w:pPr>
          </w:p>
          <w:p w:rsidR="0086149B" w:rsidRPr="00434F85" w:rsidRDefault="0086149B" w:rsidP="00434F85">
            <w:pPr>
              <w:ind w:firstLine="708"/>
              <w:rPr>
                <w:sz w:val="28"/>
                <w:szCs w:val="22"/>
              </w:rPr>
            </w:pPr>
          </w:p>
        </w:tc>
        <w:tc>
          <w:tcPr>
            <w:tcW w:w="10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187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kern w:val="2"/>
                <w:sz w:val="28"/>
                <w:szCs w:val="28"/>
              </w:rPr>
              <w:t>общий объем финансового обеспечения составляет</w:t>
            </w:r>
            <w:r w:rsidRPr="00AE0EC6">
              <w:rPr>
                <w:sz w:val="28"/>
                <w:szCs w:val="22"/>
              </w:rPr>
              <w:t xml:space="preserve"> </w:t>
            </w:r>
            <w:r w:rsidRPr="00AE0EC6">
              <w:rPr>
                <w:sz w:val="28"/>
                <w:szCs w:val="22"/>
              </w:rPr>
              <w:br/>
            </w:r>
            <w:r w:rsidR="0091417F">
              <w:rPr>
                <w:sz w:val="28"/>
                <w:szCs w:val="22"/>
              </w:rPr>
              <w:t>0,0</w:t>
            </w:r>
            <w:r w:rsidRPr="00AE0EC6">
              <w:rPr>
                <w:sz w:val="28"/>
                <w:szCs w:val="22"/>
              </w:rPr>
              <w:t xml:space="preserve"> тыс. рублей, в том числе: </w:t>
            </w:r>
          </w:p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в 2018 году – </w:t>
            </w:r>
            <w:r w:rsidR="0091417F">
              <w:rPr>
                <w:sz w:val="28"/>
                <w:szCs w:val="22"/>
              </w:rPr>
              <w:t>0,0</w:t>
            </w:r>
            <w:r w:rsidRPr="00AE0EC6">
              <w:rPr>
                <w:sz w:val="28"/>
                <w:szCs w:val="22"/>
              </w:rPr>
              <w:t xml:space="preserve"> тыс. рублей;</w:t>
            </w:r>
          </w:p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в 2019 году – </w:t>
            </w:r>
            <w:r w:rsidR="008A22F5">
              <w:rPr>
                <w:sz w:val="28"/>
                <w:szCs w:val="22"/>
              </w:rPr>
              <w:t>0</w:t>
            </w:r>
            <w:r w:rsidR="00D73443">
              <w:rPr>
                <w:sz w:val="28"/>
                <w:szCs w:val="22"/>
              </w:rPr>
              <w:t>,0</w:t>
            </w:r>
            <w:r w:rsidRPr="00AE0EC6">
              <w:rPr>
                <w:sz w:val="28"/>
                <w:szCs w:val="22"/>
              </w:rPr>
              <w:t xml:space="preserve"> тыс. рублей;</w:t>
            </w:r>
          </w:p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в 2020 году – </w:t>
            </w:r>
            <w:r w:rsidR="008A22F5">
              <w:rPr>
                <w:sz w:val="28"/>
                <w:szCs w:val="22"/>
              </w:rPr>
              <w:t>0</w:t>
            </w:r>
            <w:r w:rsidR="00D73443">
              <w:rPr>
                <w:sz w:val="28"/>
                <w:szCs w:val="22"/>
              </w:rPr>
              <w:t>,0</w:t>
            </w:r>
            <w:r w:rsidRPr="00AE0EC6">
              <w:rPr>
                <w:sz w:val="28"/>
                <w:szCs w:val="22"/>
              </w:rPr>
              <w:t xml:space="preserve"> тыс. рублей;</w:t>
            </w:r>
          </w:p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в 2021 году – </w:t>
            </w:r>
            <w:r w:rsidR="00D73443">
              <w:rPr>
                <w:sz w:val="28"/>
                <w:szCs w:val="22"/>
              </w:rPr>
              <w:t>0</w:t>
            </w:r>
            <w:r w:rsidRPr="00AE0EC6">
              <w:rPr>
                <w:sz w:val="28"/>
                <w:szCs w:val="22"/>
              </w:rPr>
              <w:t xml:space="preserve"> тыс. рублей;</w:t>
            </w:r>
          </w:p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в 2022 году – </w:t>
            </w:r>
            <w:r w:rsidR="00D73443">
              <w:rPr>
                <w:sz w:val="28"/>
                <w:szCs w:val="22"/>
              </w:rPr>
              <w:t>0</w:t>
            </w:r>
            <w:r w:rsidRPr="00AE0EC6">
              <w:rPr>
                <w:sz w:val="28"/>
                <w:szCs w:val="22"/>
              </w:rPr>
              <w:t xml:space="preserve"> тыс. рублей,</w:t>
            </w:r>
          </w:p>
          <w:p w:rsidR="00D73443" w:rsidRPr="00AE0EC6" w:rsidRDefault="0086149B" w:rsidP="00D73443">
            <w:pPr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за счет средств местн</w:t>
            </w:r>
            <w:r w:rsidR="00D73443">
              <w:rPr>
                <w:sz w:val="28"/>
                <w:szCs w:val="22"/>
              </w:rPr>
              <w:t>ого</w:t>
            </w:r>
            <w:r w:rsidRPr="00AE0EC6">
              <w:rPr>
                <w:sz w:val="28"/>
                <w:szCs w:val="22"/>
              </w:rPr>
              <w:t xml:space="preserve"> бюджет</w:t>
            </w:r>
            <w:r w:rsidR="00D73443">
              <w:rPr>
                <w:sz w:val="28"/>
                <w:szCs w:val="22"/>
              </w:rPr>
              <w:t>а</w:t>
            </w:r>
            <w:r w:rsidR="0091417F">
              <w:rPr>
                <w:sz w:val="28"/>
                <w:szCs w:val="22"/>
              </w:rPr>
              <w:t xml:space="preserve"> </w:t>
            </w:r>
            <w:r w:rsidRPr="00AE0EC6">
              <w:rPr>
                <w:sz w:val="28"/>
                <w:szCs w:val="22"/>
              </w:rPr>
              <w:t>–</w:t>
            </w:r>
            <w:r w:rsidR="0091417F">
              <w:rPr>
                <w:sz w:val="28"/>
                <w:szCs w:val="22"/>
              </w:rPr>
              <w:t xml:space="preserve"> </w:t>
            </w:r>
            <w:r w:rsidR="008A22F5">
              <w:rPr>
                <w:sz w:val="28"/>
                <w:szCs w:val="22"/>
              </w:rPr>
              <w:t>0</w:t>
            </w:r>
            <w:r w:rsidR="00D73443">
              <w:rPr>
                <w:sz w:val="28"/>
                <w:szCs w:val="22"/>
              </w:rPr>
              <w:t>,0 тыс. рублей, в  том числе:</w:t>
            </w:r>
            <w:r w:rsidRPr="00AE0EC6">
              <w:rPr>
                <w:sz w:val="28"/>
                <w:szCs w:val="22"/>
              </w:rPr>
              <w:t xml:space="preserve"> </w:t>
            </w:r>
            <w:r w:rsidRPr="00AE0EC6">
              <w:rPr>
                <w:sz w:val="28"/>
                <w:szCs w:val="22"/>
              </w:rPr>
              <w:br/>
            </w:r>
            <w:r w:rsidR="00D73443" w:rsidRPr="00AE0EC6">
              <w:rPr>
                <w:sz w:val="28"/>
                <w:szCs w:val="22"/>
              </w:rPr>
              <w:t xml:space="preserve">в 2018 году – </w:t>
            </w:r>
            <w:r w:rsidR="0091417F">
              <w:rPr>
                <w:sz w:val="28"/>
                <w:szCs w:val="22"/>
              </w:rPr>
              <w:t>0</w:t>
            </w:r>
            <w:r w:rsidR="00D73443">
              <w:rPr>
                <w:sz w:val="28"/>
                <w:szCs w:val="22"/>
              </w:rPr>
              <w:t>,0</w:t>
            </w:r>
            <w:r w:rsidR="00D73443" w:rsidRPr="00AE0EC6">
              <w:rPr>
                <w:sz w:val="28"/>
                <w:szCs w:val="22"/>
              </w:rPr>
              <w:t xml:space="preserve"> тыс. рублей;</w:t>
            </w:r>
          </w:p>
          <w:p w:rsidR="00D73443" w:rsidRPr="00AE0EC6" w:rsidRDefault="00D73443" w:rsidP="00D7344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в 2019 году – </w:t>
            </w:r>
            <w:r>
              <w:rPr>
                <w:sz w:val="28"/>
                <w:szCs w:val="22"/>
              </w:rPr>
              <w:t>0,0</w:t>
            </w:r>
            <w:r w:rsidRPr="00AE0EC6">
              <w:rPr>
                <w:sz w:val="28"/>
                <w:szCs w:val="22"/>
              </w:rPr>
              <w:t xml:space="preserve"> тыс. рублей;</w:t>
            </w:r>
          </w:p>
          <w:p w:rsidR="00D73443" w:rsidRPr="00AE0EC6" w:rsidRDefault="00D73443" w:rsidP="00D7344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в 2020 году – </w:t>
            </w:r>
            <w:r>
              <w:rPr>
                <w:sz w:val="28"/>
                <w:szCs w:val="22"/>
              </w:rPr>
              <w:t>0,0</w:t>
            </w:r>
            <w:r w:rsidRPr="00AE0EC6">
              <w:rPr>
                <w:sz w:val="28"/>
                <w:szCs w:val="22"/>
              </w:rPr>
              <w:t xml:space="preserve"> тыс. рублей;</w:t>
            </w:r>
          </w:p>
          <w:p w:rsidR="00D73443" w:rsidRPr="00AE0EC6" w:rsidRDefault="00D73443" w:rsidP="00D7344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в 2021 году – </w:t>
            </w:r>
            <w:r>
              <w:rPr>
                <w:sz w:val="28"/>
                <w:szCs w:val="22"/>
              </w:rPr>
              <w:t>0</w:t>
            </w:r>
            <w:r w:rsidR="0091417F">
              <w:rPr>
                <w:sz w:val="28"/>
                <w:szCs w:val="22"/>
              </w:rPr>
              <w:t>,0</w:t>
            </w:r>
            <w:r w:rsidRPr="00AE0EC6">
              <w:rPr>
                <w:sz w:val="28"/>
                <w:szCs w:val="22"/>
              </w:rPr>
              <w:t xml:space="preserve"> тыс. рублей;</w:t>
            </w:r>
          </w:p>
          <w:p w:rsidR="00D73443" w:rsidRPr="00AE0EC6" w:rsidRDefault="00D73443" w:rsidP="00D7344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 xml:space="preserve">в 2022 году – </w:t>
            </w:r>
            <w:r>
              <w:rPr>
                <w:sz w:val="28"/>
                <w:szCs w:val="22"/>
              </w:rPr>
              <w:t>0</w:t>
            </w:r>
            <w:r w:rsidR="0091417F">
              <w:rPr>
                <w:sz w:val="28"/>
                <w:szCs w:val="22"/>
              </w:rPr>
              <w:t>,0 тыс. рублей.</w:t>
            </w:r>
          </w:p>
          <w:p w:rsidR="00BA1F3C" w:rsidRDefault="00BA1F3C" w:rsidP="00BA7203">
            <w:pPr>
              <w:jc w:val="both"/>
              <w:rPr>
                <w:sz w:val="28"/>
                <w:szCs w:val="22"/>
              </w:rPr>
            </w:pPr>
          </w:p>
          <w:p w:rsidR="0086149B" w:rsidRPr="00BA1F3C" w:rsidRDefault="0086149B" w:rsidP="00BA1F3C">
            <w:pPr>
              <w:rPr>
                <w:sz w:val="28"/>
                <w:szCs w:val="22"/>
              </w:rPr>
            </w:pPr>
          </w:p>
        </w:tc>
      </w:tr>
      <w:tr w:rsidR="0086149B" w:rsidRPr="00AE0EC6" w:rsidTr="0091417F">
        <w:trPr>
          <w:trHeight w:val="76"/>
        </w:trPr>
        <w:tc>
          <w:tcPr>
            <w:tcW w:w="688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37332E">
            <w:pPr>
              <w:pageBreakBefore/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lastRenderedPageBreak/>
              <w:t xml:space="preserve">Ожидаемые результаты реализации </w:t>
            </w:r>
            <w:r w:rsidR="0037332E">
              <w:rPr>
                <w:sz w:val="28"/>
                <w:szCs w:val="22"/>
              </w:rPr>
              <w:t>подпрограммы</w:t>
            </w:r>
          </w:p>
        </w:tc>
        <w:tc>
          <w:tcPr>
            <w:tcW w:w="10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86149B" w:rsidP="00BA7203">
            <w:pPr>
              <w:jc w:val="both"/>
              <w:rPr>
                <w:sz w:val="28"/>
                <w:szCs w:val="22"/>
              </w:rPr>
            </w:pPr>
            <w:r w:rsidRPr="00AE0EC6">
              <w:rPr>
                <w:sz w:val="28"/>
                <w:szCs w:val="22"/>
              </w:rPr>
              <w:t>–</w:t>
            </w:r>
          </w:p>
        </w:tc>
        <w:tc>
          <w:tcPr>
            <w:tcW w:w="187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149B" w:rsidRPr="00AE0EC6" w:rsidRDefault="0091417F" w:rsidP="00BA1F3C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8"/>
              </w:rPr>
              <w:t xml:space="preserve">повышение удовлетворенности населения уровнем благоустройства </w:t>
            </w:r>
            <w:r w:rsidRPr="00AE0EC6">
              <w:rPr>
                <w:color w:val="000000"/>
                <w:sz w:val="28"/>
                <w:szCs w:val="28"/>
              </w:rPr>
              <w:t>общественных территорий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AE0EC6">
              <w:rPr>
                <w:color w:val="000000"/>
                <w:sz w:val="28"/>
                <w:szCs w:val="28"/>
              </w:rPr>
              <w:t>мест массового отдыха населения (парков</w:t>
            </w:r>
            <w:r>
              <w:rPr>
                <w:color w:val="000000"/>
                <w:sz w:val="28"/>
                <w:szCs w:val="28"/>
              </w:rPr>
              <w:t>, скверов</w:t>
            </w:r>
            <w:r w:rsidRPr="00AE0EC6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AE0EC6">
              <w:rPr>
                <w:sz w:val="28"/>
                <w:szCs w:val="22"/>
              </w:rPr>
              <w:t>обеспечение комфортных условий для отдыха населения на территории</w:t>
            </w:r>
            <w:r>
              <w:rPr>
                <w:sz w:val="28"/>
                <w:szCs w:val="22"/>
              </w:rPr>
              <w:t xml:space="preserve">  Анастасиевского сельского поселения</w:t>
            </w:r>
          </w:p>
        </w:tc>
      </w:tr>
    </w:tbl>
    <w:p w:rsidR="00434F85" w:rsidRPr="00AE0EC6" w:rsidRDefault="000A7F49" w:rsidP="00434F85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434F85" w:rsidRPr="00AE0EC6">
        <w:rPr>
          <w:sz w:val="28"/>
          <w:szCs w:val="28"/>
        </w:rPr>
        <w:t>.2. Характеристика сферы реализации подпрограммы</w:t>
      </w:r>
    </w:p>
    <w:p w:rsidR="00434F85" w:rsidRPr="00AE0EC6" w:rsidRDefault="00434F85" w:rsidP="00434F85">
      <w:pPr>
        <w:jc w:val="center"/>
        <w:rPr>
          <w:sz w:val="28"/>
          <w:szCs w:val="28"/>
        </w:rPr>
      </w:pPr>
    </w:p>
    <w:p w:rsidR="00434F85" w:rsidRPr="00AE0EC6" w:rsidRDefault="000A7F49" w:rsidP="00434F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434F85" w:rsidRPr="00AE0EC6">
        <w:rPr>
          <w:color w:val="000000"/>
          <w:sz w:val="28"/>
          <w:szCs w:val="28"/>
        </w:rPr>
        <w:t xml:space="preserve">.2.1. Проблема благоустройства </w:t>
      </w:r>
      <w:r w:rsidR="00434F85">
        <w:rPr>
          <w:color w:val="000000"/>
          <w:sz w:val="28"/>
          <w:szCs w:val="28"/>
        </w:rPr>
        <w:t xml:space="preserve">общественных </w:t>
      </w:r>
      <w:r w:rsidR="00434F85" w:rsidRPr="00AE0EC6">
        <w:rPr>
          <w:color w:val="000000"/>
          <w:sz w:val="28"/>
          <w:szCs w:val="28"/>
        </w:rPr>
        <w:t>территорий является одной из насущных, требующей каждодневного внимания и эффективного решения.</w:t>
      </w:r>
    </w:p>
    <w:p w:rsidR="00434F85" w:rsidRPr="00AE0EC6" w:rsidRDefault="00434F85" w:rsidP="00434F85">
      <w:pPr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AE0EC6">
        <w:rPr>
          <w:color w:val="000000"/>
          <w:sz w:val="28"/>
          <w:szCs w:val="28"/>
        </w:rPr>
        <w:t xml:space="preserve">а территории </w:t>
      </w:r>
      <w:r>
        <w:rPr>
          <w:color w:val="000000"/>
          <w:sz w:val="28"/>
          <w:szCs w:val="28"/>
        </w:rPr>
        <w:t xml:space="preserve">Анастасиевского сельского поселения </w:t>
      </w:r>
      <w:r w:rsidRPr="00AE0EC6">
        <w:rPr>
          <w:color w:val="000000"/>
          <w:sz w:val="28"/>
          <w:szCs w:val="28"/>
        </w:rPr>
        <w:t xml:space="preserve"> расположено </w:t>
      </w:r>
      <w:r>
        <w:rPr>
          <w:color w:val="000000"/>
          <w:sz w:val="28"/>
          <w:szCs w:val="28"/>
        </w:rPr>
        <w:t>2</w:t>
      </w:r>
      <w:r w:rsidRPr="00AE0EC6">
        <w:rPr>
          <w:color w:val="000000"/>
          <w:sz w:val="28"/>
          <w:szCs w:val="28"/>
        </w:rPr>
        <w:t xml:space="preserve"> населенны</w:t>
      </w:r>
      <w:r>
        <w:rPr>
          <w:color w:val="000000"/>
          <w:sz w:val="28"/>
          <w:szCs w:val="28"/>
        </w:rPr>
        <w:t>х</w:t>
      </w:r>
      <w:r w:rsidRPr="00AE0EC6">
        <w:rPr>
          <w:color w:val="000000"/>
          <w:sz w:val="28"/>
          <w:szCs w:val="28"/>
        </w:rPr>
        <w:t xml:space="preserve"> пункт</w:t>
      </w:r>
      <w:r>
        <w:rPr>
          <w:color w:val="000000"/>
          <w:sz w:val="28"/>
          <w:szCs w:val="28"/>
        </w:rPr>
        <w:t>а</w:t>
      </w:r>
      <w:r w:rsidRPr="00AE0EC6">
        <w:rPr>
          <w:color w:val="000000"/>
          <w:sz w:val="28"/>
          <w:szCs w:val="28"/>
        </w:rPr>
        <w:t xml:space="preserve"> с численностью населения более 1 000 человек. </w:t>
      </w:r>
    </w:p>
    <w:p w:rsidR="00434F85" w:rsidRPr="00AE0EC6" w:rsidRDefault="000A7F49" w:rsidP="00434F85">
      <w:pPr>
        <w:ind w:firstLine="709"/>
        <w:jc w:val="both"/>
        <w:rPr>
          <w:sz w:val="28"/>
          <w:szCs w:val="22"/>
        </w:rPr>
      </w:pPr>
      <w:r>
        <w:rPr>
          <w:sz w:val="28"/>
          <w:szCs w:val="28"/>
        </w:rPr>
        <w:t>8</w:t>
      </w:r>
      <w:r w:rsidR="00434F85" w:rsidRPr="00AE0EC6">
        <w:rPr>
          <w:sz w:val="28"/>
          <w:szCs w:val="28"/>
        </w:rPr>
        <w:t xml:space="preserve">.2.2.  </w:t>
      </w:r>
      <w:r w:rsidR="00434F85" w:rsidRPr="00AE0EC6">
        <w:rPr>
          <w:sz w:val="28"/>
          <w:szCs w:val="22"/>
        </w:rPr>
        <w:t>Общественные территории являются местами, где жители отдыхают, проводят свободное время. В первую очередь местами отдыха являются зеленые зоны и парки, скверы</w:t>
      </w:r>
      <w:r w:rsidR="00434F85">
        <w:rPr>
          <w:sz w:val="28"/>
          <w:szCs w:val="22"/>
        </w:rPr>
        <w:t>, улицы</w:t>
      </w:r>
      <w:r w:rsidR="00434F85" w:rsidRPr="00AE0EC6">
        <w:rPr>
          <w:sz w:val="28"/>
          <w:szCs w:val="22"/>
        </w:rPr>
        <w:t xml:space="preserve">, площади. </w:t>
      </w:r>
    </w:p>
    <w:p w:rsidR="00434F85" w:rsidRDefault="00434F85" w:rsidP="00434F85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Проблема в сфере благоустройства </w:t>
      </w:r>
      <w:r>
        <w:rPr>
          <w:sz w:val="28"/>
          <w:szCs w:val="28"/>
        </w:rPr>
        <w:t>общественных</w:t>
      </w:r>
      <w:r w:rsidRPr="00AE0EC6">
        <w:rPr>
          <w:sz w:val="28"/>
          <w:szCs w:val="28"/>
        </w:rPr>
        <w:t xml:space="preserve"> территорий заключается в недостаточном количестве комфортных, современных скверов, парков, и иных общественных территорий, предназначенных для досугового времяпровождения населения. В местах общественного пользования отмечается недостаток малых архитектурных форм, освещения, озеленения.</w:t>
      </w:r>
    </w:p>
    <w:p w:rsidR="00434F85" w:rsidRDefault="00434F85" w:rsidP="0091417F">
      <w:pPr>
        <w:ind w:firstLine="708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Мероприятия, проводимые в рамках подпрограммы, позволят благоустроить общественные территории </w:t>
      </w:r>
      <w:r>
        <w:rPr>
          <w:sz w:val="28"/>
          <w:szCs w:val="28"/>
        </w:rPr>
        <w:t>Анастасиевского сельского поселения</w:t>
      </w:r>
      <w:r w:rsidRPr="00AE0EC6">
        <w:rPr>
          <w:sz w:val="28"/>
          <w:szCs w:val="28"/>
        </w:rPr>
        <w:t>,  создать условия для комфортного и безопасного проживания и отдыха населения.</w:t>
      </w:r>
      <w:r w:rsidRPr="00434F85">
        <w:rPr>
          <w:sz w:val="28"/>
          <w:szCs w:val="22"/>
        </w:rPr>
        <w:t xml:space="preserve"> </w:t>
      </w:r>
      <w:r w:rsidRPr="00AE0EC6">
        <w:rPr>
          <w:sz w:val="28"/>
          <w:szCs w:val="22"/>
        </w:rPr>
        <w:t>В рамках реализации мероприятий подпрограммы запланированы работы по созданию условий для активного (обустройство детских и спортивных площадок и т.д.) и тихого отдыха жителей (установка скамеек, урн, разбитие газон</w:t>
      </w:r>
      <w:r w:rsidR="00CA7EBD">
        <w:rPr>
          <w:sz w:val="28"/>
          <w:szCs w:val="22"/>
        </w:rPr>
        <w:t>ов</w:t>
      </w:r>
      <w:r w:rsidRPr="00AE0EC6">
        <w:rPr>
          <w:sz w:val="28"/>
          <w:szCs w:val="22"/>
        </w:rPr>
        <w:t xml:space="preserve"> и цветников).</w:t>
      </w:r>
    </w:p>
    <w:p w:rsidR="00434F85" w:rsidRPr="00AE0EC6" w:rsidRDefault="000A7F49" w:rsidP="00434F85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8</w:t>
      </w:r>
      <w:r w:rsidR="00434F85" w:rsidRPr="00AE0EC6">
        <w:rPr>
          <w:sz w:val="28"/>
          <w:szCs w:val="24"/>
        </w:rPr>
        <w:t>.2.3. Все объекты благоустройства должны быть доступны для инвалидов и других маломобильных групп населения.</w:t>
      </w:r>
    </w:p>
    <w:p w:rsidR="00434F85" w:rsidRPr="00AE0EC6" w:rsidRDefault="000A7F49" w:rsidP="00434F85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8</w:t>
      </w:r>
      <w:r w:rsidR="00434F85">
        <w:rPr>
          <w:sz w:val="28"/>
          <w:szCs w:val="22"/>
        </w:rPr>
        <w:t xml:space="preserve">.2.4. </w:t>
      </w:r>
      <w:r w:rsidR="00434F85" w:rsidRPr="00AE0EC6">
        <w:rPr>
          <w:sz w:val="28"/>
          <w:szCs w:val="22"/>
        </w:rPr>
        <w:t>Благоустройство общественных территорий и мест массового отдыха населения (</w:t>
      </w:r>
      <w:r w:rsidR="00434F85">
        <w:rPr>
          <w:sz w:val="28"/>
          <w:szCs w:val="22"/>
        </w:rPr>
        <w:t>скверов,</w:t>
      </w:r>
      <w:r w:rsidR="00434F85" w:rsidRPr="00AE0EC6">
        <w:rPr>
          <w:sz w:val="28"/>
          <w:szCs w:val="22"/>
        </w:rPr>
        <w:t xml:space="preserve"> парков) носит комплексный характер, запланированные мероприятия позволят создать благоприятную жизненную среду с обеспечением комфортных условий для жителей </w:t>
      </w:r>
      <w:r w:rsidR="00434F85">
        <w:rPr>
          <w:sz w:val="28"/>
          <w:szCs w:val="22"/>
        </w:rPr>
        <w:t>Анастасиевского сельского поселения</w:t>
      </w:r>
      <w:r w:rsidR="00434F85" w:rsidRPr="00AE0EC6">
        <w:rPr>
          <w:sz w:val="28"/>
          <w:szCs w:val="22"/>
        </w:rPr>
        <w:t>, выполнение которых обеспечивается подпрограммой.</w:t>
      </w:r>
    </w:p>
    <w:p w:rsidR="00434F85" w:rsidRPr="00434F85" w:rsidRDefault="000A7F49" w:rsidP="00434F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434F85" w:rsidRPr="00AE0EC6">
        <w:rPr>
          <w:color w:val="000000"/>
          <w:sz w:val="28"/>
          <w:szCs w:val="28"/>
        </w:rPr>
        <w:t xml:space="preserve">.2.5. Одно из главных условий проекта – вовлечение в его реализацию населения, проведение общественных обсуждений. Именно участие граждан позволит разработать программные мероприятия по формированию </w:t>
      </w:r>
      <w:r w:rsidR="00434F85">
        <w:rPr>
          <w:color w:val="000000"/>
          <w:sz w:val="28"/>
          <w:szCs w:val="28"/>
        </w:rPr>
        <w:t xml:space="preserve">современной </w:t>
      </w:r>
      <w:r w:rsidR="00434F85" w:rsidRPr="00AE0EC6">
        <w:rPr>
          <w:color w:val="000000"/>
          <w:sz w:val="28"/>
          <w:szCs w:val="28"/>
        </w:rPr>
        <w:t xml:space="preserve"> городской среды, выработать системный подход к повышению качества и комфорта жизни населения, создать позитивную социальную атмосферу.</w:t>
      </w:r>
    </w:p>
    <w:p w:rsidR="00434F85" w:rsidRPr="00AE0EC6" w:rsidRDefault="00434F85" w:rsidP="00434F85">
      <w:pPr>
        <w:ind w:firstLine="709"/>
        <w:jc w:val="both"/>
        <w:rPr>
          <w:rFonts w:eastAsia="Calibri"/>
          <w:sz w:val="28"/>
          <w:szCs w:val="28"/>
        </w:rPr>
      </w:pPr>
      <w:r w:rsidRPr="00AE0EC6">
        <w:rPr>
          <w:rFonts w:eastAsia="Calibri"/>
          <w:sz w:val="28"/>
          <w:szCs w:val="28"/>
        </w:rPr>
        <w:t>Проекты по благоустройству муниципальных территорий общего пользования</w:t>
      </w:r>
      <w:r w:rsidR="00CA7EBD">
        <w:rPr>
          <w:rFonts w:eastAsia="Calibri"/>
          <w:sz w:val="28"/>
          <w:szCs w:val="28"/>
        </w:rPr>
        <w:t>,</w:t>
      </w:r>
      <w:r w:rsidR="00CA7EBD" w:rsidRPr="00CA7EBD">
        <w:rPr>
          <w:sz w:val="28"/>
          <w:szCs w:val="24"/>
        </w:rPr>
        <w:t xml:space="preserve"> </w:t>
      </w:r>
      <w:r w:rsidR="00CA7EBD" w:rsidRPr="00F900B6">
        <w:rPr>
          <w:sz w:val="28"/>
          <w:szCs w:val="24"/>
        </w:rPr>
        <w:t xml:space="preserve">мест массового отдыха населения (скверов, парков) </w:t>
      </w:r>
      <w:r w:rsidRPr="00AE0EC6">
        <w:rPr>
          <w:rFonts w:eastAsia="Calibri"/>
          <w:sz w:val="28"/>
          <w:szCs w:val="28"/>
        </w:rPr>
        <w:t xml:space="preserve"> должны проходить открытое обсуждение. Все решения, касающиеся благоустройства общественных территорий приниматься открыто и гласно, с учетом мнения жителей.</w:t>
      </w:r>
    </w:p>
    <w:p w:rsidR="00434F85" w:rsidRPr="00AE0EC6" w:rsidRDefault="00434F85" w:rsidP="00434F85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Общественные обсуждения рекомендуется проводить в домах культуры, школах.</w:t>
      </w:r>
    </w:p>
    <w:p w:rsidR="00434F85" w:rsidRPr="00AE0EC6" w:rsidRDefault="000A7F49" w:rsidP="00434F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="00434F85" w:rsidRPr="00AE0EC6">
        <w:rPr>
          <w:color w:val="000000"/>
          <w:sz w:val="28"/>
          <w:szCs w:val="28"/>
        </w:rPr>
        <w:t>.2.6. К участию в мероприятиях по благоустройству общественных территорий</w:t>
      </w:r>
      <w:r w:rsidR="00CA7EBD">
        <w:rPr>
          <w:color w:val="000000"/>
          <w:sz w:val="28"/>
          <w:szCs w:val="28"/>
        </w:rPr>
        <w:t>,</w:t>
      </w:r>
      <w:r w:rsidR="00434F85" w:rsidRPr="00AE0EC6">
        <w:rPr>
          <w:color w:val="000000"/>
          <w:sz w:val="28"/>
          <w:szCs w:val="28"/>
        </w:rPr>
        <w:t xml:space="preserve"> </w:t>
      </w:r>
      <w:r w:rsidR="00CA7EBD" w:rsidRPr="00F900B6">
        <w:rPr>
          <w:sz w:val="28"/>
          <w:szCs w:val="24"/>
        </w:rPr>
        <w:t xml:space="preserve">мест массового отдыха населения (скверов, парков) </w:t>
      </w:r>
      <w:r w:rsidR="00434F85" w:rsidRPr="00AE0EC6">
        <w:rPr>
          <w:color w:val="000000"/>
          <w:sz w:val="28"/>
          <w:szCs w:val="28"/>
        </w:rPr>
        <w:t>рекомендуется привлекать добровольцев, волонтеров и граждан на безвозмездной основе, в рамках организации ежегодных мероприятий, как правило, в весенне-осенний период в виде субботников, а также в рамках выполнения отдельных видов работ по благоустройству территорий общего пользования</w:t>
      </w:r>
      <w:r w:rsidR="00434F85">
        <w:rPr>
          <w:color w:val="000000"/>
          <w:sz w:val="28"/>
          <w:szCs w:val="28"/>
        </w:rPr>
        <w:t>,</w:t>
      </w:r>
      <w:r w:rsidR="00434F85" w:rsidRPr="00AE0EC6">
        <w:rPr>
          <w:color w:val="000000"/>
          <w:sz w:val="28"/>
          <w:szCs w:val="28"/>
        </w:rPr>
        <w:t xml:space="preserve"> в том числе по озелен</w:t>
      </w:r>
      <w:r w:rsidR="00434F85">
        <w:rPr>
          <w:color w:val="000000"/>
          <w:sz w:val="28"/>
          <w:szCs w:val="28"/>
        </w:rPr>
        <w:t xml:space="preserve">ению, уборке случайного мусора </w:t>
      </w:r>
      <w:r w:rsidR="00434F85" w:rsidRPr="00AE0EC6">
        <w:rPr>
          <w:color w:val="000000"/>
          <w:sz w:val="28"/>
          <w:szCs w:val="28"/>
        </w:rPr>
        <w:t>и т.д.</w:t>
      </w:r>
    </w:p>
    <w:p w:rsidR="00434F85" w:rsidRPr="00AE0EC6" w:rsidRDefault="000A7F49" w:rsidP="00434F85">
      <w:pPr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rFonts w:eastAsia="TimesNewRomanPSMT"/>
          <w:color w:val="000000"/>
          <w:kern w:val="2"/>
          <w:sz w:val="28"/>
          <w:szCs w:val="28"/>
          <w:lang w:eastAsia="en-US"/>
        </w:rPr>
        <w:t>8</w:t>
      </w:r>
      <w:r w:rsidR="00434F85"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t xml:space="preserve">.2.7. Окончательный результат </w:t>
      </w:r>
      <w:r w:rsidR="00434F85" w:rsidRPr="00AE0EC6">
        <w:rPr>
          <w:color w:val="000000"/>
          <w:kern w:val="2"/>
          <w:sz w:val="28"/>
          <w:szCs w:val="28"/>
        </w:rPr>
        <w:t xml:space="preserve">реализации подпрограммы заключается в </w:t>
      </w:r>
      <w:r w:rsidR="00434F85" w:rsidRPr="00AE0EC6">
        <w:rPr>
          <w:sz w:val="28"/>
          <w:szCs w:val="22"/>
        </w:rPr>
        <w:t xml:space="preserve">повышении удовлетворенности населения </w:t>
      </w:r>
      <w:r w:rsidR="00E45C55">
        <w:rPr>
          <w:color w:val="000000"/>
          <w:sz w:val="28"/>
          <w:szCs w:val="28"/>
        </w:rPr>
        <w:t xml:space="preserve">Анастасиевского сельского поселения </w:t>
      </w:r>
      <w:r w:rsidR="00E45C55" w:rsidRPr="00AE0EC6">
        <w:rPr>
          <w:color w:val="000000"/>
          <w:sz w:val="28"/>
          <w:szCs w:val="28"/>
        </w:rPr>
        <w:t xml:space="preserve"> </w:t>
      </w:r>
      <w:r w:rsidR="00434F85" w:rsidRPr="00AE0EC6">
        <w:rPr>
          <w:sz w:val="28"/>
          <w:szCs w:val="22"/>
        </w:rPr>
        <w:t xml:space="preserve">уровнем благоустройства общественных территорий </w:t>
      </w:r>
      <w:r w:rsidR="00E45C55">
        <w:rPr>
          <w:color w:val="000000"/>
          <w:sz w:val="28"/>
          <w:szCs w:val="28"/>
        </w:rPr>
        <w:t>Анастасиевского сельского поселения</w:t>
      </w:r>
      <w:r w:rsidR="00434F85" w:rsidRPr="00AE0EC6">
        <w:rPr>
          <w:color w:val="000000"/>
          <w:kern w:val="2"/>
          <w:sz w:val="28"/>
          <w:szCs w:val="28"/>
        </w:rPr>
        <w:t>.</w:t>
      </w:r>
    </w:p>
    <w:p w:rsidR="00434F85" w:rsidRPr="00AE0EC6" w:rsidRDefault="00434F85" w:rsidP="00434F85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E45C55" w:rsidRDefault="000A7F49" w:rsidP="00E45C55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</w:t>
      </w:r>
      <w:r w:rsidR="00E45C55" w:rsidRPr="00AE0EC6">
        <w:rPr>
          <w:kern w:val="2"/>
          <w:sz w:val="28"/>
          <w:szCs w:val="28"/>
        </w:rPr>
        <w:t xml:space="preserve">.3. Цели, задачи и показатели (индикаторы), основные ожидаемые </w:t>
      </w:r>
      <w:r w:rsidR="00E45C55" w:rsidRPr="00AE0EC6">
        <w:rPr>
          <w:kern w:val="2"/>
          <w:sz w:val="28"/>
          <w:szCs w:val="28"/>
        </w:rPr>
        <w:br/>
        <w:t>конечные результаты, сроки и этапы реализации подпрограммы</w:t>
      </w:r>
    </w:p>
    <w:p w:rsidR="0091417F" w:rsidRPr="00AE0EC6" w:rsidRDefault="0091417F" w:rsidP="00E45C55">
      <w:pPr>
        <w:jc w:val="center"/>
        <w:rPr>
          <w:color w:val="000000"/>
          <w:kern w:val="2"/>
          <w:sz w:val="28"/>
          <w:szCs w:val="28"/>
        </w:rPr>
      </w:pPr>
    </w:p>
    <w:p w:rsidR="00E45C55" w:rsidRPr="00AE0EC6" w:rsidRDefault="00E45C55" w:rsidP="00E45C55">
      <w:pPr>
        <w:ind w:firstLine="709"/>
        <w:jc w:val="both"/>
        <w:rPr>
          <w:kern w:val="2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AE0EC6">
        <w:rPr>
          <w:kern w:val="2"/>
          <w:sz w:val="28"/>
          <w:szCs w:val="28"/>
        </w:rPr>
        <w:t xml:space="preserve">Целью подпрограммы  является: </w:t>
      </w:r>
      <w:r w:rsidRPr="00AE0EC6">
        <w:rPr>
          <w:sz w:val="28"/>
          <w:szCs w:val="22"/>
        </w:rPr>
        <w:t>повышение благоустроенности общественных территорий</w:t>
      </w:r>
      <w:r w:rsidR="0091417F">
        <w:rPr>
          <w:sz w:val="28"/>
          <w:szCs w:val="22"/>
        </w:rPr>
        <w:t xml:space="preserve">, </w:t>
      </w:r>
      <w:r w:rsidR="0091417F" w:rsidRPr="00924B0B">
        <w:rPr>
          <w:color w:val="000000"/>
          <w:sz w:val="28"/>
          <w:szCs w:val="28"/>
        </w:rPr>
        <w:t>мест массового отдыха населения (парков</w:t>
      </w:r>
      <w:r w:rsidR="0091417F">
        <w:rPr>
          <w:color w:val="000000"/>
          <w:sz w:val="28"/>
          <w:szCs w:val="28"/>
        </w:rPr>
        <w:t>, скверов</w:t>
      </w:r>
      <w:r w:rsidR="0091417F" w:rsidRPr="00924B0B">
        <w:rPr>
          <w:color w:val="000000"/>
          <w:sz w:val="28"/>
          <w:szCs w:val="28"/>
        </w:rPr>
        <w:t>)</w:t>
      </w:r>
      <w:r w:rsidR="0091417F">
        <w:rPr>
          <w:color w:val="000000"/>
          <w:sz w:val="28"/>
          <w:szCs w:val="28"/>
        </w:rPr>
        <w:t xml:space="preserve"> Анастасиевского сельского поселения</w:t>
      </w:r>
      <w:r w:rsidRPr="00AE0EC6">
        <w:rPr>
          <w:kern w:val="2"/>
          <w:sz w:val="28"/>
          <w:szCs w:val="28"/>
        </w:rPr>
        <w:t>.</w:t>
      </w:r>
    </w:p>
    <w:p w:rsidR="00E45C55" w:rsidRPr="00F900B6" w:rsidRDefault="00E45C55" w:rsidP="00E45C55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Достижение целей подпрограммы  осуществляется путем решения </w:t>
      </w:r>
      <w:r w:rsidRPr="00F900B6">
        <w:rPr>
          <w:kern w:val="2"/>
          <w:sz w:val="28"/>
          <w:szCs w:val="28"/>
        </w:rPr>
        <w:t>следующих задач:</w:t>
      </w:r>
    </w:p>
    <w:p w:rsidR="00CF4F47" w:rsidRPr="00F900B6" w:rsidRDefault="00E45C55" w:rsidP="00E45C55">
      <w:pPr>
        <w:ind w:firstLine="709"/>
        <w:jc w:val="both"/>
        <w:rPr>
          <w:color w:val="000000"/>
          <w:sz w:val="28"/>
          <w:szCs w:val="28"/>
        </w:rPr>
      </w:pPr>
      <w:r w:rsidRPr="00F900B6">
        <w:rPr>
          <w:sz w:val="28"/>
          <w:szCs w:val="22"/>
          <w:lang w:eastAsia="en-US"/>
        </w:rPr>
        <w:t xml:space="preserve">увеличение количества благоустроенных общественных территорий </w:t>
      </w:r>
      <w:r w:rsidR="00CF4F47" w:rsidRPr="00F900B6">
        <w:rPr>
          <w:color w:val="000000"/>
          <w:sz w:val="28"/>
          <w:szCs w:val="28"/>
        </w:rPr>
        <w:t>Анастасиевского сельского поселения;</w:t>
      </w:r>
      <w:r w:rsidR="00CA7EBD" w:rsidRPr="00CA7EBD">
        <w:rPr>
          <w:sz w:val="28"/>
          <w:szCs w:val="24"/>
        </w:rPr>
        <w:t xml:space="preserve"> </w:t>
      </w:r>
      <w:r w:rsidR="00CA7EBD" w:rsidRPr="00F900B6">
        <w:rPr>
          <w:sz w:val="28"/>
          <w:szCs w:val="24"/>
        </w:rPr>
        <w:t>мест массового отдыха населения (скверов, парков</w:t>
      </w:r>
      <w:r w:rsidR="00CA7EBD">
        <w:rPr>
          <w:sz w:val="28"/>
          <w:szCs w:val="24"/>
        </w:rPr>
        <w:t>.</w:t>
      </w:r>
      <w:r w:rsidR="00CA7EBD" w:rsidRPr="00F900B6">
        <w:rPr>
          <w:sz w:val="28"/>
          <w:szCs w:val="24"/>
        </w:rPr>
        <w:t>)</w:t>
      </w:r>
    </w:p>
    <w:p w:rsidR="00E45C55" w:rsidRPr="00F900B6" w:rsidRDefault="00E45C55" w:rsidP="00E45C55">
      <w:pPr>
        <w:ind w:firstLine="709"/>
        <w:jc w:val="both"/>
        <w:rPr>
          <w:kern w:val="2"/>
          <w:sz w:val="28"/>
          <w:szCs w:val="28"/>
        </w:rPr>
      </w:pPr>
      <w:r w:rsidRPr="00F900B6">
        <w:rPr>
          <w:kern w:val="2"/>
          <w:sz w:val="28"/>
          <w:szCs w:val="28"/>
        </w:rPr>
        <w:t>Состав показателей (индикаторов) подпрограммы определен исходя из принципа необходимости и достаточности информации для оценки достижения целей и решения задач подпрограммы. К показателям (индикаторам) подпрограммы относятся следующие:</w:t>
      </w:r>
    </w:p>
    <w:p w:rsidR="0091417F" w:rsidRPr="00924B0B" w:rsidRDefault="0091417F" w:rsidP="0091417F">
      <w:pPr>
        <w:pStyle w:val="ad"/>
        <w:numPr>
          <w:ilvl w:val="0"/>
          <w:numId w:val="9"/>
        </w:numPr>
        <w:rPr>
          <w:color w:val="000000"/>
          <w:sz w:val="28"/>
        </w:rPr>
      </w:pPr>
      <w:r w:rsidRPr="00924B0B">
        <w:rPr>
          <w:color w:val="000000"/>
          <w:kern w:val="2"/>
          <w:sz w:val="28"/>
          <w:szCs w:val="28"/>
        </w:rPr>
        <w:t>целевой показатель (индикатор) 1. Д</w:t>
      </w:r>
      <w:r w:rsidRPr="00924B0B">
        <w:rPr>
          <w:color w:val="000000"/>
          <w:sz w:val="28"/>
          <w:szCs w:val="28"/>
        </w:rPr>
        <w:t>оля благоустроенных общественных территорий, мест массового отдыха населения (парков</w:t>
      </w:r>
      <w:r>
        <w:rPr>
          <w:color w:val="000000"/>
          <w:sz w:val="28"/>
          <w:szCs w:val="28"/>
        </w:rPr>
        <w:t>, скверов</w:t>
      </w:r>
      <w:r w:rsidRPr="00924B0B">
        <w:rPr>
          <w:color w:val="000000"/>
          <w:sz w:val="28"/>
          <w:szCs w:val="28"/>
        </w:rPr>
        <w:t>) от общего количества общественных территорий, мест массового отдыха населения (парков</w:t>
      </w:r>
      <w:r>
        <w:rPr>
          <w:color w:val="000000"/>
          <w:sz w:val="28"/>
          <w:szCs w:val="28"/>
        </w:rPr>
        <w:t>, скверов</w:t>
      </w:r>
      <w:r w:rsidRPr="00924B0B">
        <w:rPr>
          <w:color w:val="000000"/>
          <w:sz w:val="28"/>
          <w:szCs w:val="28"/>
        </w:rPr>
        <w:t>) сельского поселения</w:t>
      </w:r>
      <w:r w:rsidRPr="00924B0B">
        <w:rPr>
          <w:color w:val="000000"/>
          <w:sz w:val="28"/>
        </w:rPr>
        <w:t>;</w:t>
      </w:r>
    </w:p>
    <w:p w:rsidR="00E45C55" w:rsidRPr="00F900B6" w:rsidRDefault="00E45C55" w:rsidP="00F900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00B6">
        <w:rPr>
          <w:kern w:val="2"/>
          <w:sz w:val="28"/>
          <w:szCs w:val="28"/>
        </w:rPr>
        <w:t xml:space="preserve">Информация о значениях показателей (индикаторов) приводится в приложении № </w:t>
      </w:r>
      <w:r w:rsidR="0091417F">
        <w:rPr>
          <w:kern w:val="2"/>
          <w:sz w:val="28"/>
          <w:szCs w:val="28"/>
        </w:rPr>
        <w:t>1</w:t>
      </w:r>
      <w:r w:rsidRPr="00F900B6">
        <w:rPr>
          <w:kern w:val="2"/>
          <w:sz w:val="28"/>
          <w:szCs w:val="28"/>
        </w:rPr>
        <w:t xml:space="preserve"> к </w:t>
      </w:r>
      <w:r w:rsidR="00CF4F47" w:rsidRPr="00F900B6">
        <w:rPr>
          <w:kern w:val="2"/>
          <w:sz w:val="28"/>
          <w:szCs w:val="28"/>
        </w:rPr>
        <w:t>муниципальной</w:t>
      </w:r>
      <w:r w:rsidRPr="00F900B6">
        <w:rPr>
          <w:kern w:val="2"/>
          <w:sz w:val="28"/>
          <w:szCs w:val="28"/>
        </w:rPr>
        <w:t xml:space="preserve"> программе. </w:t>
      </w:r>
    </w:p>
    <w:p w:rsidR="0091417F" w:rsidRDefault="00E45C55" w:rsidP="0091417F">
      <w:pPr>
        <w:ind w:firstLine="709"/>
        <w:jc w:val="both"/>
        <w:rPr>
          <w:sz w:val="28"/>
          <w:szCs w:val="24"/>
        </w:rPr>
      </w:pPr>
      <w:r w:rsidRPr="00F900B6">
        <w:rPr>
          <w:kern w:val="2"/>
          <w:sz w:val="28"/>
          <w:szCs w:val="28"/>
        </w:rPr>
        <w:t xml:space="preserve">В результате реализации подпрограммы планируется </w:t>
      </w:r>
      <w:r w:rsidRPr="00F900B6">
        <w:rPr>
          <w:sz w:val="28"/>
          <w:szCs w:val="22"/>
        </w:rPr>
        <w:t xml:space="preserve">повысить удовлетворенность населения </w:t>
      </w:r>
      <w:r w:rsidR="00CF4F47" w:rsidRPr="00F900B6">
        <w:rPr>
          <w:color w:val="000000"/>
          <w:sz w:val="28"/>
          <w:szCs w:val="28"/>
        </w:rPr>
        <w:t xml:space="preserve">Анастасиевского сельского поселения  </w:t>
      </w:r>
      <w:r w:rsidRPr="00F900B6">
        <w:rPr>
          <w:sz w:val="28"/>
          <w:szCs w:val="22"/>
        </w:rPr>
        <w:t xml:space="preserve">уровнем благоустроенности общественных </w:t>
      </w:r>
      <w:r w:rsidRPr="00F900B6">
        <w:rPr>
          <w:sz w:val="28"/>
          <w:szCs w:val="22"/>
          <w:lang w:eastAsia="en-US"/>
        </w:rPr>
        <w:t xml:space="preserve">территорий </w:t>
      </w:r>
      <w:r w:rsidR="00CF4F47" w:rsidRPr="00F900B6">
        <w:rPr>
          <w:color w:val="000000"/>
          <w:sz w:val="28"/>
          <w:szCs w:val="28"/>
        </w:rPr>
        <w:t>Анастасиевского сельского поселения</w:t>
      </w:r>
      <w:r w:rsidR="00CA7EBD">
        <w:rPr>
          <w:color w:val="000000"/>
          <w:sz w:val="28"/>
          <w:szCs w:val="28"/>
        </w:rPr>
        <w:t>,</w:t>
      </w:r>
      <w:r w:rsidR="00CA7EBD" w:rsidRPr="00CA7EBD">
        <w:rPr>
          <w:sz w:val="28"/>
          <w:szCs w:val="24"/>
        </w:rPr>
        <w:t xml:space="preserve"> </w:t>
      </w:r>
      <w:r w:rsidR="00CA7EBD" w:rsidRPr="00F900B6">
        <w:rPr>
          <w:sz w:val="28"/>
          <w:szCs w:val="24"/>
        </w:rPr>
        <w:t>мест массового отдыха населения (скверов, парков)</w:t>
      </w:r>
      <w:r w:rsidR="00CA7EBD">
        <w:rPr>
          <w:sz w:val="28"/>
          <w:szCs w:val="24"/>
        </w:rPr>
        <w:t>.</w:t>
      </w:r>
    </w:p>
    <w:p w:rsidR="0091417F" w:rsidRDefault="0091417F" w:rsidP="0091417F">
      <w:pPr>
        <w:ind w:firstLine="709"/>
        <w:jc w:val="both"/>
        <w:rPr>
          <w:sz w:val="28"/>
          <w:szCs w:val="24"/>
        </w:rPr>
      </w:pPr>
    </w:p>
    <w:p w:rsidR="00E45C55" w:rsidRPr="00AE0EC6" w:rsidRDefault="00E45C55" w:rsidP="0091417F">
      <w:pPr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</w:t>
      </w:r>
      <w:r w:rsidR="000A7F49">
        <w:rPr>
          <w:b/>
          <w:color w:val="000000"/>
          <w:sz w:val="28"/>
          <w:szCs w:val="28"/>
        </w:rPr>
        <w:t>8</w:t>
      </w:r>
      <w:r w:rsidRPr="00AE0EC6">
        <w:rPr>
          <w:kern w:val="2"/>
          <w:sz w:val="28"/>
          <w:szCs w:val="28"/>
        </w:rPr>
        <w:t>.4. Характеристика основных мероприятий подпрограммы</w:t>
      </w:r>
    </w:p>
    <w:p w:rsidR="00E41E90" w:rsidRDefault="00E41E90" w:rsidP="00E45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0A7F49" w:rsidRPr="00AE0EC6" w:rsidRDefault="000A7F49" w:rsidP="000A7F49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Комплексный характер целей и задач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</w:t>
      </w:r>
      <w:r>
        <w:rPr>
          <w:color w:val="000000"/>
          <w:kern w:val="2"/>
          <w:sz w:val="28"/>
          <w:szCs w:val="28"/>
        </w:rPr>
        <w:t>ей и решения соответствующих им.</w:t>
      </w:r>
    </w:p>
    <w:p w:rsidR="000A7F49" w:rsidRPr="00AE0EC6" w:rsidRDefault="000A7F49" w:rsidP="000A7F49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>Муниципальная программа включает 1 подпрограмму, реализация мероприятий которой в комплексе призвана обеспечить достижение целей</w:t>
      </w:r>
      <w:r w:rsidRPr="00D0601B">
        <w:rPr>
          <w:spacing w:val="5"/>
          <w:sz w:val="28"/>
          <w:szCs w:val="36"/>
        </w:rPr>
        <w:t xml:space="preserve"> </w:t>
      </w:r>
      <w:r>
        <w:rPr>
          <w:spacing w:val="5"/>
          <w:sz w:val="28"/>
          <w:szCs w:val="36"/>
        </w:rPr>
        <w:t>муниципальной</w:t>
      </w:r>
      <w:r w:rsidRPr="00AE0EC6">
        <w:rPr>
          <w:spacing w:val="5"/>
          <w:sz w:val="28"/>
          <w:szCs w:val="36"/>
        </w:rPr>
        <w:t xml:space="preserve"> программы</w:t>
      </w:r>
      <w:r>
        <w:rPr>
          <w:spacing w:val="5"/>
          <w:sz w:val="28"/>
          <w:szCs w:val="36"/>
        </w:rPr>
        <w:t>,</w:t>
      </w:r>
      <w:r>
        <w:rPr>
          <w:color w:val="000000"/>
          <w:kern w:val="2"/>
          <w:sz w:val="28"/>
          <w:szCs w:val="28"/>
        </w:rPr>
        <w:t xml:space="preserve">  решение программных задач:</w:t>
      </w:r>
    </w:p>
    <w:p w:rsidR="000A7F49" w:rsidRPr="00AE0EC6" w:rsidRDefault="000A7F49" w:rsidP="000A7F49">
      <w:pPr>
        <w:ind w:firstLine="709"/>
        <w:jc w:val="both"/>
        <w:rPr>
          <w:sz w:val="28"/>
          <w:szCs w:val="22"/>
        </w:rPr>
      </w:pPr>
      <w:r w:rsidRPr="00AE0EC6">
        <w:rPr>
          <w:sz w:val="28"/>
          <w:szCs w:val="22"/>
        </w:rPr>
        <w:t>«</w:t>
      </w:r>
      <w:r>
        <w:rPr>
          <w:sz w:val="28"/>
          <w:szCs w:val="28"/>
        </w:rPr>
        <w:t>Б</w:t>
      </w:r>
      <w:r w:rsidRPr="007224FD">
        <w:rPr>
          <w:sz w:val="28"/>
          <w:szCs w:val="28"/>
        </w:rPr>
        <w:t xml:space="preserve">лагоустройство </w:t>
      </w:r>
      <w:r>
        <w:rPr>
          <w:sz w:val="28"/>
          <w:szCs w:val="28"/>
        </w:rPr>
        <w:t xml:space="preserve"> </w:t>
      </w:r>
      <w:r w:rsidRPr="00924B0B">
        <w:rPr>
          <w:color w:val="000000"/>
          <w:sz w:val="28"/>
          <w:szCs w:val="28"/>
        </w:rPr>
        <w:t>общественных территорий, мест массового отдыха населения (парков</w:t>
      </w:r>
      <w:r>
        <w:rPr>
          <w:color w:val="000000"/>
          <w:sz w:val="28"/>
          <w:szCs w:val="28"/>
        </w:rPr>
        <w:t>, скверов</w:t>
      </w:r>
      <w:r w:rsidRPr="00924B0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Анастасиевского сельского поселения</w:t>
      </w:r>
      <w:r w:rsidRPr="00AE0EC6">
        <w:rPr>
          <w:sz w:val="28"/>
          <w:szCs w:val="22"/>
        </w:rPr>
        <w:t>»;</w:t>
      </w:r>
    </w:p>
    <w:p w:rsidR="000A7F49" w:rsidRPr="00AE0EC6" w:rsidRDefault="000A7F49" w:rsidP="000A7F49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В рамках подпрограммы </w:t>
      </w:r>
      <w:r w:rsidRPr="00AE0EC6">
        <w:rPr>
          <w:sz w:val="28"/>
          <w:szCs w:val="22"/>
        </w:rPr>
        <w:t>«</w:t>
      </w:r>
      <w:r>
        <w:rPr>
          <w:sz w:val="28"/>
          <w:szCs w:val="28"/>
        </w:rPr>
        <w:t>Б</w:t>
      </w:r>
      <w:r w:rsidRPr="007224FD">
        <w:rPr>
          <w:sz w:val="28"/>
          <w:szCs w:val="28"/>
        </w:rPr>
        <w:t xml:space="preserve">лагоустройство </w:t>
      </w:r>
      <w:r>
        <w:rPr>
          <w:sz w:val="28"/>
          <w:szCs w:val="28"/>
        </w:rPr>
        <w:t xml:space="preserve"> </w:t>
      </w:r>
      <w:r w:rsidRPr="00924B0B">
        <w:rPr>
          <w:color w:val="000000"/>
          <w:sz w:val="28"/>
          <w:szCs w:val="28"/>
        </w:rPr>
        <w:t>общественных территорий, мест массового отдыха населения (парков</w:t>
      </w:r>
      <w:r>
        <w:rPr>
          <w:color w:val="000000"/>
          <w:sz w:val="28"/>
          <w:szCs w:val="28"/>
        </w:rPr>
        <w:t>, скверов</w:t>
      </w:r>
      <w:r w:rsidRPr="00924B0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Анастасиевского сельского поселения</w:t>
      </w:r>
      <w:r w:rsidRPr="00AE0EC6">
        <w:rPr>
          <w:sz w:val="28"/>
          <w:szCs w:val="22"/>
        </w:rPr>
        <w:t xml:space="preserve">» </w:t>
      </w:r>
      <w:r w:rsidRPr="00AE0EC6">
        <w:rPr>
          <w:color w:val="000000"/>
          <w:kern w:val="2"/>
          <w:sz w:val="28"/>
          <w:szCs w:val="28"/>
        </w:rPr>
        <w:t>предполагается реализация основн</w:t>
      </w:r>
      <w:r>
        <w:rPr>
          <w:color w:val="000000"/>
          <w:kern w:val="2"/>
          <w:sz w:val="28"/>
          <w:szCs w:val="28"/>
        </w:rPr>
        <w:t>ого</w:t>
      </w:r>
      <w:r w:rsidRPr="00AE0EC6">
        <w:rPr>
          <w:color w:val="000000"/>
          <w:kern w:val="2"/>
          <w:sz w:val="28"/>
          <w:szCs w:val="28"/>
        </w:rPr>
        <w:t xml:space="preserve"> мероприяти</w:t>
      </w:r>
      <w:r>
        <w:rPr>
          <w:color w:val="000000"/>
          <w:kern w:val="2"/>
          <w:sz w:val="28"/>
          <w:szCs w:val="28"/>
        </w:rPr>
        <w:t>я</w:t>
      </w:r>
      <w:r w:rsidRPr="00AE0EC6">
        <w:rPr>
          <w:color w:val="000000"/>
          <w:kern w:val="2"/>
          <w:sz w:val="28"/>
          <w:szCs w:val="28"/>
        </w:rPr>
        <w:t>.</w:t>
      </w:r>
    </w:p>
    <w:p w:rsidR="000A7F49" w:rsidRPr="00AE0EC6" w:rsidRDefault="000A7F49" w:rsidP="000A7F49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Основное мероприятие </w:t>
      </w:r>
      <w:r>
        <w:rPr>
          <w:color w:val="000000"/>
          <w:sz w:val="28"/>
          <w:szCs w:val="28"/>
        </w:rPr>
        <w:t>1</w:t>
      </w:r>
      <w:r w:rsidRPr="00AE0EC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Расходы на б</w:t>
      </w:r>
      <w:r w:rsidRPr="00AE0EC6">
        <w:rPr>
          <w:color w:val="000000"/>
          <w:sz w:val="28"/>
          <w:szCs w:val="28"/>
        </w:rPr>
        <w:t>лагоустройство общественных территорий</w:t>
      </w:r>
      <w:r>
        <w:rPr>
          <w:color w:val="000000"/>
          <w:sz w:val="28"/>
          <w:szCs w:val="28"/>
        </w:rPr>
        <w:t xml:space="preserve">, мест массового отдыха населения (парков, скверов) </w:t>
      </w:r>
      <w:r>
        <w:rPr>
          <w:sz w:val="28"/>
          <w:szCs w:val="22"/>
        </w:rPr>
        <w:t>Анастасиевского сельского поселения</w:t>
      </w:r>
      <w:r w:rsidRPr="00AE0EC6">
        <w:rPr>
          <w:color w:val="000000"/>
          <w:sz w:val="28"/>
          <w:szCs w:val="28"/>
        </w:rPr>
        <w:t>.</w:t>
      </w:r>
    </w:p>
    <w:p w:rsidR="000A7F49" w:rsidRDefault="000A7F49" w:rsidP="000A7F49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Данное мероприятие предусматривает </w:t>
      </w:r>
      <w:r>
        <w:rPr>
          <w:color w:val="000000"/>
          <w:sz w:val="28"/>
          <w:szCs w:val="28"/>
        </w:rPr>
        <w:t>расходы за счет</w:t>
      </w:r>
      <w:r w:rsidRPr="00AE0EC6">
        <w:rPr>
          <w:color w:val="000000"/>
          <w:sz w:val="28"/>
          <w:szCs w:val="28"/>
        </w:rPr>
        <w:t xml:space="preserve"> субсидий федерального и областного бюджетов</w:t>
      </w:r>
      <w:r>
        <w:rPr>
          <w:color w:val="000000"/>
          <w:sz w:val="28"/>
          <w:szCs w:val="28"/>
        </w:rPr>
        <w:t xml:space="preserve">, предоставленных </w:t>
      </w:r>
      <w:r w:rsidRPr="00AE0EC6">
        <w:rPr>
          <w:color w:val="000000"/>
          <w:sz w:val="28"/>
          <w:szCs w:val="28"/>
        </w:rPr>
        <w:t xml:space="preserve"> муниципальн</w:t>
      </w:r>
      <w:r>
        <w:rPr>
          <w:color w:val="000000"/>
          <w:sz w:val="28"/>
          <w:szCs w:val="28"/>
        </w:rPr>
        <w:t>ому</w:t>
      </w:r>
      <w:r w:rsidRPr="00AE0EC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ю</w:t>
      </w:r>
      <w:r w:rsidRPr="00AE0EC6">
        <w:rPr>
          <w:color w:val="000000"/>
          <w:sz w:val="28"/>
          <w:szCs w:val="28"/>
        </w:rPr>
        <w:t xml:space="preserve"> на реализацию проектов по благоустройству общественных территорий</w:t>
      </w:r>
      <w:r>
        <w:rPr>
          <w:color w:val="000000"/>
          <w:sz w:val="28"/>
          <w:szCs w:val="28"/>
        </w:rPr>
        <w:t>, мест массового отдыха населения (парков, скверов)</w:t>
      </w:r>
      <w:r w:rsidRPr="00AE0EC6">
        <w:rPr>
          <w:color w:val="000000"/>
          <w:sz w:val="28"/>
          <w:szCs w:val="28"/>
        </w:rPr>
        <w:t xml:space="preserve"> </w:t>
      </w:r>
      <w:r>
        <w:rPr>
          <w:sz w:val="28"/>
          <w:szCs w:val="22"/>
        </w:rPr>
        <w:t>в Анастасиевском сельском поселении</w:t>
      </w:r>
      <w:r w:rsidRPr="00AE0EC6">
        <w:rPr>
          <w:color w:val="000000"/>
          <w:sz w:val="28"/>
          <w:szCs w:val="28"/>
        </w:rPr>
        <w:t>, включая проектирование и строительство новых объектов.</w:t>
      </w:r>
      <w:r>
        <w:rPr>
          <w:color w:val="000000"/>
          <w:sz w:val="28"/>
          <w:szCs w:val="28"/>
        </w:rPr>
        <w:t xml:space="preserve"> Также предусматриваются средства бюджета поселения на выполнение программных мероприятий. В программные мероприятия входят следующие виды работ: </w:t>
      </w:r>
    </w:p>
    <w:p w:rsidR="000A7F49" w:rsidRDefault="000A7F49" w:rsidP="000A7F49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A9181F">
        <w:rPr>
          <w:color w:val="000000"/>
          <w:sz w:val="28"/>
          <w:szCs w:val="28"/>
        </w:rPr>
        <w:t xml:space="preserve">ероприятия строительству, реконструкции, капитальному и текущему ремонту дорожно-тротуарной сети; </w:t>
      </w:r>
    </w:p>
    <w:p w:rsidR="000A7F49" w:rsidRDefault="000A7F49" w:rsidP="000A7F49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 w:rsidRPr="00A9181F">
        <w:rPr>
          <w:color w:val="000000"/>
          <w:sz w:val="28"/>
          <w:szCs w:val="28"/>
        </w:rPr>
        <w:t xml:space="preserve">организация наружного освещения (сети, опоры, светильники, фонари); </w:t>
      </w:r>
    </w:p>
    <w:p w:rsidR="000A7F49" w:rsidRDefault="000A7F49" w:rsidP="000A7F49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 w:rsidRPr="00A9181F">
        <w:rPr>
          <w:color w:val="000000"/>
          <w:sz w:val="28"/>
          <w:szCs w:val="28"/>
        </w:rPr>
        <w:t>установка</w:t>
      </w:r>
      <w:r>
        <w:rPr>
          <w:color w:val="000000"/>
          <w:sz w:val="28"/>
          <w:szCs w:val="28"/>
        </w:rPr>
        <w:t xml:space="preserve"> малых архитектурных форм (МАФ);</w:t>
      </w:r>
      <w:r w:rsidRPr="00A9181F">
        <w:rPr>
          <w:color w:val="000000"/>
          <w:sz w:val="28"/>
          <w:szCs w:val="28"/>
        </w:rPr>
        <w:t xml:space="preserve"> </w:t>
      </w:r>
    </w:p>
    <w:p w:rsidR="000A7F49" w:rsidRDefault="000A7F49" w:rsidP="000A7F49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 w:rsidRPr="00A9181F">
        <w:rPr>
          <w:color w:val="000000"/>
          <w:sz w:val="28"/>
          <w:szCs w:val="28"/>
        </w:rPr>
        <w:t xml:space="preserve">установка и содержание детских и спортивных </w:t>
      </w:r>
      <w:r>
        <w:rPr>
          <w:color w:val="000000"/>
          <w:sz w:val="28"/>
          <w:szCs w:val="28"/>
        </w:rPr>
        <w:t>площадок, установка скамеек, урн;</w:t>
      </w:r>
    </w:p>
    <w:p w:rsidR="000A7F49" w:rsidRDefault="000A7F49" w:rsidP="000A7F49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 по озеленению территории;</w:t>
      </w:r>
    </w:p>
    <w:p w:rsidR="000A7F49" w:rsidRDefault="000A7F49" w:rsidP="000A7F49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проектно-сметной документации на строительство, реконструкцию и капитальный ремонт объектов;</w:t>
      </w:r>
    </w:p>
    <w:p w:rsidR="000A7F49" w:rsidRDefault="000A7F49" w:rsidP="000A7F49">
      <w:pPr>
        <w:pStyle w:val="ad"/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схем озеленения, благоустройства, сметных расчетов.</w:t>
      </w:r>
    </w:p>
    <w:p w:rsidR="000A7F49" w:rsidRPr="000A7F49" w:rsidRDefault="000A7F49" w:rsidP="000A7F49">
      <w:pPr>
        <w:autoSpaceDE w:val="0"/>
        <w:autoSpaceDN w:val="0"/>
        <w:adjustRightInd w:val="0"/>
        <w:ind w:left="360" w:firstLine="633"/>
        <w:jc w:val="both"/>
        <w:rPr>
          <w:kern w:val="2"/>
          <w:sz w:val="28"/>
          <w:szCs w:val="28"/>
        </w:rPr>
      </w:pPr>
      <w:r w:rsidRPr="000A7F49">
        <w:rPr>
          <w:kern w:val="2"/>
          <w:sz w:val="28"/>
          <w:szCs w:val="28"/>
        </w:rPr>
        <w:t>Информация об основных мероприятиях подпрограммы приведена в приложении № 2 к муниципальной программе.</w:t>
      </w:r>
    </w:p>
    <w:p w:rsidR="00E45C55" w:rsidRDefault="00E45C55" w:rsidP="00E45C55">
      <w:pPr>
        <w:rPr>
          <w:sz w:val="28"/>
          <w:szCs w:val="28"/>
        </w:rPr>
      </w:pPr>
    </w:p>
    <w:p w:rsidR="000A7F49" w:rsidRPr="00804E0D" w:rsidRDefault="00E45C55" w:rsidP="000A7F49">
      <w:pPr>
        <w:tabs>
          <w:tab w:val="left" w:pos="2265"/>
        </w:tabs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A7F49">
        <w:rPr>
          <w:bCs/>
          <w:sz w:val="28"/>
          <w:szCs w:val="28"/>
        </w:rPr>
        <w:t>8</w:t>
      </w:r>
      <w:r w:rsidRPr="00E45C55">
        <w:rPr>
          <w:bCs/>
          <w:sz w:val="28"/>
          <w:szCs w:val="28"/>
        </w:rPr>
        <w:t xml:space="preserve">.5. </w:t>
      </w:r>
      <w:r w:rsidR="000A7F49" w:rsidRPr="00804E0D">
        <w:rPr>
          <w:bCs/>
          <w:kern w:val="2"/>
          <w:sz w:val="28"/>
          <w:szCs w:val="28"/>
        </w:rPr>
        <w:t>Информация по ресурсному обеспечению</w:t>
      </w:r>
      <w:r w:rsidR="000A7F49">
        <w:rPr>
          <w:bCs/>
          <w:kern w:val="2"/>
          <w:sz w:val="28"/>
          <w:szCs w:val="28"/>
        </w:rPr>
        <w:t xml:space="preserve"> муниципальной</w:t>
      </w:r>
      <w:r w:rsidR="000A7F49" w:rsidRPr="00804E0D">
        <w:rPr>
          <w:bCs/>
          <w:kern w:val="2"/>
          <w:sz w:val="28"/>
          <w:szCs w:val="28"/>
        </w:rPr>
        <w:t xml:space="preserve"> программы</w:t>
      </w:r>
    </w:p>
    <w:p w:rsidR="000A7F49" w:rsidRPr="00804E0D" w:rsidRDefault="000A7F49" w:rsidP="000A7F49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</w:p>
    <w:p w:rsidR="000A7F49" w:rsidRDefault="000A7F49" w:rsidP="000A7F4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Ресурсное обеспечение муниципальной программы осуществляется за счет средств федерального, областного, местных бюджетов и внебюджетных источников.</w:t>
      </w:r>
    </w:p>
    <w:p w:rsidR="000A7F49" w:rsidRDefault="000A7F49" w:rsidP="000A7F4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Средства федерального бюджета не предусмотрены.</w:t>
      </w:r>
    </w:p>
    <w:p w:rsidR="000A7F49" w:rsidRDefault="000A7F49" w:rsidP="000A7F4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Средства областного бюджета не предусмотрены.</w:t>
      </w:r>
    </w:p>
    <w:p w:rsidR="000A7F49" w:rsidRPr="00804E0D" w:rsidRDefault="000A7F49" w:rsidP="000A7F49">
      <w:pPr>
        <w:ind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Объем финансирования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подлежит ежегодному уточнению.</w:t>
      </w:r>
    </w:p>
    <w:p w:rsidR="00CF4F47" w:rsidRPr="00AE0EC6" w:rsidRDefault="00CF4F47" w:rsidP="000A7F49">
      <w:pPr>
        <w:ind w:firstLine="567"/>
        <w:jc w:val="both"/>
        <w:rPr>
          <w:sz w:val="28"/>
          <w:szCs w:val="22"/>
        </w:rPr>
      </w:pPr>
      <w:r>
        <w:rPr>
          <w:kern w:val="2"/>
          <w:sz w:val="28"/>
          <w:szCs w:val="28"/>
        </w:rPr>
        <w:t>О</w:t>
      </w:r>
      <w:r w:rsidRPr="00AE0EC6">
        <w:rPr>
          <w:kern w:val="2"/>
          <w:sz w:val="28"/>
          <w:szCs w:val="28"/>
        </w:rPr>
        <w:t>бъем финансового обеспечения</w:t>
      </w:r>
      <w:r>
        <w:rPr>
          <w:kern w:val="2"/>
          <w:sz w:val="28"/>
          <w:szCs w:val="28"/>
        </w:rPr>
        <w:t xml:space="preserve"> подпрограммы</w:t>
      </w:r>
      <w:r w:rsidRPr="00AE0EC6">
        <w:rPr>
          <w:kern w:val="2"/>
          <w:sz w:val="28"/>
          <w:szCs w:val="28"/>
        </w:rPr>
        <w:t xml:space="preserve"> составляет</w:t>
      </w:r>
      <w:r w:rsidRPr="00AE0EC6">
        <w:rPr>
          <w:sz w:val="28"/>
          <w:szCs w:val="22"/>
        </w:rPr>
        <w:t xml:space="preserve"> </w:t>
      </w:r>
      <w:r w:rsidRPr="00AE0EC6">
        <w:rPr>
          <w:sz w:val="28"/>
          <w:szCs w:val="22"/>
        </w:rPr>
        <w:br/>
      </w:r>
      <w:r w:rsidR="000A7F49">
        <w:rPr>
          <w:sz w:val="28"/>
          <w:szCs w:val="22"/>
        </w:rPr>
        <w:t>0,0</w:t>
      </w:r>
      <w:r w:rsidRPr="00AE0EC6">
        <w:rPr>
          <w:sz w:val="28"/>
          <w:szCs w:val="22"/>
        </w:rPr>
        <w:t xml:space="preserve"> тыс. рублей, в том числе: </w:t>
      </w:r>
    </w:p>
    <w:p w:rsidR="00CF4F47" w:rsidRPr="00AE0EC6" w:rsidRDefault="00CF4F47" w:rsidP="00CF4F47">
      <w:pPr>
        <w:jc w:val="both"/>
        <w:rPr>
          <w:sz w:val="28"/>
          <w:szCs w:val="22"/>
        </w:rPr>
      </w:pPr>
      <w:r w:rsidRPr="00AE0EC6">
        <w:rPr>
          <w:sz w:val="28"/>
          <w:szCs w:val="22"/>
        </w:rPr>
        <w:t xml:space="preserve">в 2018 году – </w:t>
      </w:r>
      <w:r>
        <w:rPr>
          <w:sz w:val="28"/>
          <w:szCs w:val="22"/>
        </w:rPr>
        <w:t>0,0</w:t>
      </w:r>
      <w:r w:rsidRPr="00AE0EC6">
        <w:rPr>
          <w:sz w:val="28"/>
          <w:szCs w:val="22"/>
        </w:rPr>
        <w:t xml:space="preserve"> тыс. рублей;</w:t>
      </w:r>
    </w:p>
    <w:p w:rsidR="00CF4F47" w:rsidRPr="00AE0EC6" w:rsidRDefault="00CF4F47" w:rsidP="00CF4F47">
      <w:pPr>
        <w:jc w:val="both"/>
        <w:rPr>
          <w:sz w:val="28"/>
          <w:szCs w:val="22"/>
        </w:rPr>
      </w:pPr>
      <w:r w:rsidRPr="00AE0EC6">
        <w:rPr>
          <w:sz w:val="28"/>
          <w:szCs w:val="22"/>
        </w:rPr>
        <w:lastRenderedPageBreak/>
        <w:t xml:space="preserve">в 2019 году – </w:t>
      </w:r>
      <w:r w:rsidR="00E41E90">
        <w:rPr>
          <w:sz w:val="28"/>
          <w:szCs w:val="22"/>
        </w:rPr>
        <w:t>0</w:t>
      </w:r>
      <w:r>
        <w:rPr>
          <w:sz w:val="28"/>
          <w:szCs w:val="22"/>
        </w:rPr>
        <w:t>,0</w:t>
      </w:r>
      <w:r w:rsidRPr="00AE0EC6">
        <w:rPr>
          <w:sz w:val="28"/>
          <w:szCs w:val="22"/>
        </w:rPr>
        <w:t xml:space="preserve"> тыс. рублей;</w:t>
      </w:r>
    </w:p>
    <w:p w:rsidR="00CF4F47" w:rsidRPr="00AE0EC6" w:rsidRDefault="00CF4F47" w:rsidP="00CF4F47">
      <w:pPr>
        <w:jc w:val="both"/>
        <w:rPr>
          <w:sz w:val="28"/>
          <w:szCs w:val="22"/>
        </w:rPr>
      </w:pPr>
      <w:r w:rsidRPr="00AE0EC6">
        <w:rPr>
          <w:sz w:val="28"/>
          <w:szCs w:val="22"/>
        </w:rPr>
        <w:t>в 2020 году –</w:t>
      </w:r>
      <w:r w:rsidR="000A7F49">
        <w:rPr>
          <w:sz w:val="28"/>
          <w:szCs w:val="22"/>
        </w:rPr>
        <w:t xml:space="preserve"> </w:t>
      </w:r>
      <w:r>
        <w:rPr>
          <w:sz w:val="28"/>
          <w:szCs w:val="22"/>
        </w:rPr>
        <w:t>0,0</w:t>
      </w:r>
      <w:r w:rsidRPr="00AE0EC6">
        <w:rPr>
          <w:sz w:val="28"/>
          <w:szCs w:val="22"/>
        </w:rPr>
        <w:t xml:space="preserve"> тыс. рублей;</w:t>
      </w:r>
    </w:p>
    <w:p w:rsidR="00CF4F47" w:rsidRDefault="00CF4F47" w:rsidP="00CF4F47">
      <w:pPr>
        <w:jc w:val="both"/>
        <w:rPr>
          <w:sz w:val="28"/>
          <w:szCs w:val="22"/>
        </w:rPr>
      </w:pPr>
      <w:r w:rsidRPr="00AE0EC6">
        <w:rPr>
          <w:sz w:val="28"/>
          <w:szCs w:val="22"/>
        </w:rPr>
        <w:t xml:space="preserve">в 2021 году – </w:t>
      </w:r>
      <w:r>
        <w:rPr>
          <w:sz w:val="28"/>
          <w:szCs w:val="22"/>
        </w:rPr>
        <w:t>0</w:t>
      </w:r>
      <w:r w:rsidR="000A7F49">
        <w:rPr>
          <w:sz w:val="28"/>
          <w:szCs w:val="22"/>
        </w:rPr>
        <w:t>,0</w:t>
      </w:r>
      <w:r w:rsidRPr="00AE0EC6">
        <w:rPr>
          <w:sz w:val="28"/>
          <w:szCs w:val="22"/>
        </w:rPr>
        <w:t xml:space="preserve"> тыс. рублей;</w:t>
      </w:r>
    </w:p>
    <w:p w:rsidR="00B41DEB" w:rsidRDefault="00CF4F47" w:rsidP="00CF4F47">
      <w:pPr>
        <w:jc w:val="both"/>
        <w:rPr>
          <w:sz w:val="28"/>
          <w:szCs w:val="22"/>
        </w:rPr>
      </w:pPr>
      <w:r w:rsidRPr="00AE0EC6">
        <w:rPr>
          <w:sz w:val="28"/>
          <w:szCs w:val="22"/>
        </w:rPr>
        <w:t xml:space="preserve">в 2022 году – </w:t>
      </w:r>
      <w:r>
        <w:rPr>
          <w:sz w:val="28"/>
          <w:szCs w:val="22"/>
        </w:rPr>
        <w:t>0</w:t>
      </w:r>
      <w:r w:rsidR="000A7F49">
        <w:rPr>
          <w:sz w:val="28"/>
          <w:szCs w:val="22"/>
        </w:rPr>
        <w:t>,0</w:t>
      </w:r>
      <w:r w:rsidRPr="00AE0EC6">
        <w:rPr>
          <w:sz w:val="28"/>
          <w:szCs w:val="22"/>
        </w:rPr>
        <w:t xml:space="preserve"> тыс. рублей</w:t>
      </w:r>
      <w:r>
        <w:rPr>
          <w:sz w:val="28"/>
          <w:szCs w:val="22"/>
        </w:rPr>
        <w:t>.</w:t>
      </w:r>
    </w:p>
    <w:p w:rsidR="002418B7" w:rsidRDefault="002418B7" w:rsidP="00CF4F47">
      <w:pPr>
        <w:jc w:val="both"/>
        <w:rPr>
          <w:sz w:val="28"/>
          <w:szCs w:val="22"/>
        </w:rPr>
      </w:pPr>
    </w:p>
    <w:p w:rsidR="002418B7" w:rsidRDefault="002418B7" w:rsidP="002418B7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Расходы местного бюджета на реализацию муниципальной программы утверждены в установленном порядке, информация о которых представлена в Приложении №3 к муниципальной программе.</w:t>
      </w:r>
    </w:p>
    <w:p w:rsidR="00B41DEB" w:rsidRPr="002418B7" w:rsidRDefault="002418B7" w:rsidP="002418B7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Информация о расходах </w:t>
      </w:r>
      <w:r>
        <w:rPr>
          <w:color w:val="000000"/>
          <w:kern w:val="2"/>
          <w:sz w:val="28"/>
          <w:szCs w:val="28"/>
        </w:rPr>
        <w:t xml:space="preserve">федерального, </w:t>
      </w:r>
      <w:r w:rsidRPr="00AE0EC6">
        <w:rPr>
          <w:color w:val="000000"/>
          <w:kern w:val="2"/>
          <w:sz w:val="28"/>
          <w:szCs w:val="28"/>
        </w:rPr>
        <w:t>областного и местных бюджетов, внебюджетных источников на реализацию подпрогра</w:t>
      </w:r>
      <w:r>
        <w:rPr>
          <w:color w:val="000000"/>
          <w:kern w:val="2"/>
          <w:sz w:val="28"/>
          <w:szCs w:val="28"/>
        </w:rPr>
        <w:t xml:space="preserve">ммы приведена в </w:t>
      </w:r>
      <w:r w:rsidRPr="000A7F49">
        <w:rPr>
          <w:color w:val="000000"/>
          <w:kern w:val="2"/>
          <w:sz w:val="28"/>
          <w:szCs w:val="28"/>
        </w:rPr>
        <w:t xml:space="preserve">приложении № </w:t>
      </w:r>
      <w:r>
        <w:rPr>
          <w:color w:val="000000"/>
          <w:kern w:val="2"/>
          <w:sz w:val="28"/>
          <w:szCs w:val="28"/>
        </w:rPr>
        <w:t>4</w:t>
      </w:r>
      <w:r w:rsidRPr="000A7F49">
        <w:rPr>
          <w:color w:val="000000"/>
          <w:kern w:val="2"/>
          <w:sz w:val="28"/>
          <w:szCs w:val="28"/>
        </w:rPr>
        <w:t>.</w:t>
      </w:r>
    </w:p>
    <w:p w:rsidR="00B41DEB" w:rsidRDefault="00B41DEB" w:rsidP="008D75F5">
      <w:pPr>
        <w:pStyle w:val="af1"/>
        <w:shd w:val="clear" w:color="auto" w:fill="FFFFFF"/>
        <w:tabs>
          <w:tab w:val="left" w:pos="1455"/>
        </w:tabs>
        <w:spacing w:after="0" w:line="270" w:lineRule="atLeast"/>
        <w:jc w:val="both"/>
        <w:rPr>
          <w:b/>
          <w:color w:val="000000"/>
          <w:sz w:val="28"/>
          <w:szCs w:val="28"/>
        </w:rPr>
      </w:pPr>
    </w:p>
    <w:p w:rsidR="00B41DEB" w:rsidRDefault="00B41DEB" w:rsidP="008D75F5">
      <w:pPr>
        <w:pStyle w:val="af1"/>
        <w:shd w:val="clear" w:color="auto" w:fill="FFFFFF"/>
        <w:tabs>
          <w:tab w:val="left" w:pos="1455"/>
        </w:tabs>
        <w:spacing w:after="0" w:line="270" w:lineRule="atLeast"/>
        <w:jc w:val="both"/>
        <w:rPr>
          <w:b/>
          <w:color w:val="000000"/>
          <w:sz w:val="28"/>
          <w:szCs w:val="28"/>
        </w:rPr>
      </w:pPr>
    </w:p>
    <w:p w:rsidR="00B41DEB" w:rsidRDefault="00B41DEB" w:rsidP="008D75F5">
      <w:pPr>
        <w:pStyle w:val="af1"/>
        <w:shd w:val="clear" w:color="auto" w:fill="FFFFFF"/>
        <w:tabs>
          <w:tab w:val="left" w:pos="1455"/>
        </w:tabs>
        <w:spacing w:after="0" w:line="270" w:lineRule="atLeast"/>
        <w:jc w:val="both"/>
        <w:rPr>
          <w:b/>
          <w:color w:val="000000"/>
          <w:sz w:val="28"/>
          <w:szCs w:val="28"/>
        </w:rPr>
      </w:pPr>
    </w:p>
    <w:p w:rsidR="00B41DEB" w:rsidRDefault="00B41DEB" w:rsidP="008D75F5">
      <w:pPr>
        <w:pStyle w:val="af1"/>
        <w:shd w:val="clear" w:color="auto" w:fill="FFFFFF"/>
        <w:tabs>
          <w:tab w:val="left" w:pos="1455"/>
        </w:tabs>
        <w:spacing w:after="0" w:line="270" w:lineRule="atLeast"/>
        <w:jc w:val="both"/>
        <w:rPr>
          <w:b/>
          <w:color w:val="000000"/>
          <w:sz w:val="28"/>
          <w:szCs w:val="28"/>
        </w:rPr>
      </w:pPr>
    </w:p>
    <w:p w:rsidR="00B41DEB" w:rsidRDefault="00B41DEB" w:rsidP="008D75F5">
      <w:pPr>
        <w:pStyle w:val="af1"/>
        <w:shd w:val="clear" w:color="auto" w:fill="FFFFFF"/>
        <w:tabs>
          <w:tab w:val="left" w:pos="1455"/>
        </w:tabs>
        <w:spacing w:after="0" w:line="270" w:lineRule="atLeast"/>
        <w:jc w:val="both"/>
        <w:rPr>
          <w:b/>
          <w:color w:val="000000"/>
          <w:sz w:val="28"/>
          <w:szCs w:val="28"/>
        </w:rPr>
      </w:pPr>
    </w:p>
    <w:p w:rsidR="00B41DEB" w:rsidRDefault="00B41DEB" w:rsidP="008D75F5">
      <w:pPr>
        <w:pStyle w:val="af1"/>
        <w:shd w:val="clear" w:color="auto" w:fill="FFFFFF"/>
        <w:tabs>
          <w:tab w:val="left" w:pos="1455"/>
        </w:tabs>
        <w:spacing w:after="0" w:line="270" w:lineRule="atLeast"/>
        <w:jc w:val="both"/>
        <w:rPr>
          <w:b/>
          <w:color w:val="000000"/>
          <w:sz w:val="28"/>
          <w:szCs w:val="28"/>
        </w:rPr>
      </w:pPr>
    </w:p>
    <w:p w:rsidR="00B41DEB" w:rsidRDefault="00B41DEB" w:rsidP="008D75F5">
      <w:pPr>
        <w:pStyle w:val="af1"/>
        <w:shd w:val="clear" w:color="auto" w:fill="FFFFFF"/>
        <w:tabs>
          <w:tab w:val="left" w:pos="1455"/>
        </w:tabs>
        <w:spacing w:after="0" w:line="270" w:lineRule="atLeast"/>
        <w:jc w:val="both"/>
        <w:rPr>
          <w:b/>
          <w:color w:val="000000"/>
          <w:sz w:val="28"/>
          <w:szCs w:val="28"/>
        </w:rPr>
      </w:pPr>
    </w:p>
    <w:p w:rsidR="00FF79E8" w:rsidRPr="008D75F5" w:rsidRDefault="00FF79E8" w:rsidP="008D75F5">
      <w:pPr>
        <w:pStyle w:val="af1"/>
        <w:shd w:val="clear" w:color="auto" w:fill="FFFFFF"/>
        <w:spacing w:line="270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D75F5">
        <w:rPr>
          <w:rFonts w:ascii="Helvetica" w:hAnsi="Helvetica" w:cs="Helvetica"/>
          <w:color w:val="333333"/>
          <w:sz w:val="28"/>
          <w:szCs w:val="28"/>
        </w:rPr>
        <w:t> </w:t>
      </w:r>
    </w:p>
    <w:p w:rsidR="00FF79E8" w:rsidRPr="008D75F5" w:rsidRDefault="00FF79E8" w:rsidP="008D75F5">
      <w:pPr>
        <w:pStyle w:val="af1"/>
        <w:shd w:val="clear" w:color="auto" w:fill="FFFFFF"/>
        <w:tabs>
          <w:tab w:val="left" w:pos="1455"/>
        </w:tabs>
        <w:spacing w:after="0" w:line="270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D75F5">
        <w:rPr>
          <w:color w:val="000000"/>
          <w:sz w:val="28"/>
          <w:szCs w:val="28"/>
        </w:rPr>
        <w:t> </w:t>
      </w:r>
    </w:p>
    <w:p w:rsidR="00FF79E8" w:rsidRPr="008D75F5" w:rsidRDefault="00FF79E8" w:rsidP="008D75F5">
      <w:pPr>
        <w:pStyle w:val="af1"/>
        <w:shd w:val="clear" w:color="auto" w:fill="FFFFFF"/>
        <w:spacing w:line="270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D75F5">
        <w:rPr>
          <w:rFonts w:ascii="Helvetica" w:hAnsi="Helvetica" w:cs="Helvetica"/>
          <w:color w:val="333333"/>
          <w:sz w:val="28"/>
          <w:szCs w:val="28"/>
        </w:rPr>
        <w:t> </w:t>
      </w:r>
    </w:p>
    <w:p w:rsidR="00FF79E8" w:rsidRPr="008D75F5" w:rsidRDefault="00FF79E8" w:rsidP="008D75F5">
      <w:pPr>
        <w:pStyle w:val="af1"/>
        <w:shd w:val="clear" w:color="auto" w:fill="FFFFFF"/>
        <w:tabs>
          <w:tab w:val="left" w:pos="1455"/>
        </w:tabs>
        <w:spacing w:after="0" w:line="270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D75F5">
        <w:rPr>
          <w:color w:val="000000"/>
          <w:sz w:val="28"/>
          <w:szCs w:val="28"/>
        </w:rPr>
        <w:t> </w:t>
      </w:r>
    </w:p>
    <w:p w:rsidR="00FF79E8" w:rsidRPr="008D75F5" w:rsidRDefault="00FF79E8" w:rsidP="008D75F5">
      <w:pPr>
        <w:pStyle w:val="af1"/>
        <w:shd w:val="clear" w:color="auto" w:fill="FFFFFF"/>
        <w:spacing w:line="270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D75F5">
        <w:rPr>
          <w:rFonts w:ascii="Helvetica" w:hAnsi="Helvetica" w:cs="Helvetica"/>
          <w:color w:val="333333"/>
          <w:sz w:val="28"/>
          <w:szCs w:val="28"/>
        </w:rPr>
        <w:t> </w:t>
      </w:r>
    </w:p>
    <w:p w:rsidR="00FF79E8" w:rsidRPr="008D75F5" w:rsidRDefault="00FF79E8" w:rsidP="008D75F5">
      <w:pPr>
        <w:pStyle w:val="af1"/>
        <w:shd w:val="clear" w:color="auto" w:fill="FFFFFF"/>
        <w:tabs>
          <w:tab w:val="left" w:pos="1455"/>
        </w:tabs>
        <w:spacing w:after="0" w:line="270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D75F5">
        <w:rPr>
          <w:color w:val="000000"/>
          <w:sz w:val="28"/>
          <w:szCs w:val="28"/>
        </w:rPr>
        <w:t> </w:t>
      </w:r>
    </w:p>
    <w:p w:rsidR="00FF79E8" w:rsidRPr="008D75F5" w:rsidRDefault="00FF79E8" w:rsidP="008D75F5">
      <w:pPr>
        <w:pStyle w:val="af1"/>
        <w:shd w:val="clear" w:color="auto" w:fill="FFFFFF"/>
        <w:spacing w:line="270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D75F5">
        <w:rPr>
          <w:rFonts w:ascii="Helvetica" w:hAnsi="Helvetica" w:cs="Helvetica"/>
          <w:color w:val="333333"/>
          <w:sz w:val="28"/>
          <w:szCs w:val="28"/>
        </w:rPr>
        <w:t> </w:t>
      </w:r>
    </w:p>
    <w:p w:rsidR="00FF79E8" w:rsidRPr="008D75F5" w:rsidRDefault="00FF79E8" w:rsidP="008D75F5">
      <w:pPr>
        <w:pStyle w:val="af1"/>
        <w:shd w:val="clear" w:color="auto" w:fill="FFFFFF"/>
        <w:tabs>
          <w:tab w:val="left" w:pos="1455"/>
        </w:tabs>
        <w:spacing w:after="0" w:line="270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D75F5">
        <w:rPr>
          <w:color w:val="000000"/>
          <w:sz w:val="28"/>
          <w:szCs w:val="28"/>
        </w:rPr>
        <w:t> </w:t>
      </w:r>
    </w:p>
    <w:p w:rsidR="00FF79E8" w:rsidRPr="008D75F5" w:rsidRDefault="00FF79E8" w:rsidP="008D75F5">
      <w:pPr>
        <w:pStyle w:val="af1"/>
        <w:shd w:val="clear" w:color="auto" w:fill="FFFFFF"/>
        <w:spacing w:line="270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D75F5">
        <w:rPr>
          <w:rFonts w:ascii="Helvetica" w:hAnsi="Helvetica" w:cs="Helvetica"/>
          <w:color w:val="333333"/>
          <w:sz w:val="28"/>
          <w:szCs w:val="28"/>
        </w:rPr>
        <w:t> </w:t>
      </w:r>
    </w:p>
    <w:p w:rsidR="00FF79E8" w:rsidRDefault="00FF79E8" w:rsidP="00FF79E8"/>
    <w:p w:rsidR="00FF79E8" w:rsidRDefault="00FF79E8" w:rsidP="00F4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F79E8" w:rsidSect="00434F85">
          <w:headerReference w:type="even" r:id="rId8"/>
          <w:pgSz w:w="11906" w:h="16838"/>
          <w:pgMar w:top="624" w:right="748" w:bottom="1134" w:left="1134" w:header="709" w:footer="709" w:gutter="0"/>
          <w:pgNumType w:start="2"/>
          <w:cols w:space="720"/>
          <w:titlePg/>
          <w:docGrid w:linePitch="381"/>
        </w:sectPr>
      </w:pPr>
    </w:p>
    <w:p w:rsidR="00CF4F47" w:rsidRPr="00AE0EC6" w:rsidRDefault="00CF4F47" w:rsidP="00CF4F47">
      <w:pPr>
        <w:ind w:left="10206"/>
        <w:jc w:val="center"/>
        <w:rPr>
          <w:iCs/>
          <w:sz w:val="28"/>
          <w:szCs w:val="28"/>
        </w:rPr>
      </w:pPr>
      <w:r w:rsidRPr="00AE0EC6">
        <w:rPr>
          <w:iCs/>
          <w:sz w:val="28"/>
          <w:szCs w:val="28"/>
          <w:shd w:val="clear" w:color="auto" w:fill="FFFFFF"/>
        </w:rPr>
        <w:lastRenderedPageBreak/>
        <w:t xml:space="preserve">Приложение № </w:t>
      </w:r>
      <w:r>
        <w:rPr>
          <w:iCs/>
          <w:sz w:val="28"/>
          <w:szCs w:val="28"/>
          <w:shd w:val="clear" w:color="auto" w:fill="FFFFFF"/>
        </w:rPr>
        <w:t>1</w:t>
      </w:r>
    </w:p>
    <w:p w:rsidR="00CF4F47" w:rsidRPr="00AE0EC6" w:rsidRDefault="00CF4F47" w:rsidP="00CF4F47">
      <w:pPr>
        <w:ind w:left="10206"/>
        <w:jc w:val="center"/>
        <w:rPr>
          <w:iCs/>
          <w:sz w:val="28"/>
          <w:szCs w:val="28"/>
        </w:rPr>
      </w:pPr>
      <w:r w:rsidRPr="00AE0EC6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муниципальной</w:t>
      </w:r>
      <w:r w:rsidRPr="00AE0EC6">
        <w:rPr>
          <w:iCs/>
          <w:sz w:val="28"/>
          <w:szCs w:val="28"/>
        </w:rPr>
        <w:t xml:space="preserve"> программе «</w:t>
      </w:r>
      <w:r w:rsidRPr="00AE0EC6">
        <w:rPr>
          <w:bCs/>
          <w:iCs/>
          <w:sz w:val="28"/>
          <w:szCs w:val="28"/>
          <w:shd w:val="clear" w:color="auto" w:fill="FFFFFF"/>
        </w:rPr>
        <w:t>Формирование современной городской среды на территории</w:t>
      </w:r>
      <w:r w:rsidR="00F900B6">
        <w:rPr>
          <w:sz w:val="28"/>
          <w:szCs w:val="28"/>
        </w:rPr>
        <w:t xml:space="preserve"> </w:t>
      </w:r>
      <w:r w:rsidR="00F900B6" w:rsidRPr="008D75F5">
        <w:rPr>
          <w:color w:val="000000"/>
          <w:sz w:val="28"/>
          <w:szCs w:val="28"/>
        </w:rPr>
        <w:t>Анастасиевско</w:t>
      </w:r>
      <w:r w:rsidR="00F900B6">
        <w:rPr>
          <w:color w:val="000000"/>
          <w:sz w:val="28"/>
          <w:szCs w:val="28"/>
        </w:rPr>
        <w:t>го</w:t>
      </w:r>
      <w:r w:rsidR="00F900B6" w:rsidRPr="008D75F5">
        <w:rPr>
          <w:color w:val="000000"/>
          <w:sz w:val="28"/>
          <w:szCs w:val="28"/>
        </w:rPr>
        <w:t xml:space="preserve"> сельско</w:t>
      </w:r>
      <w:r w:rsidR="00F900B6">
        <w:rPr>
          <w:color w:val="000000"/>
          <w:sz w:val="28"/>
          <w:szCs w:val="28"/>
        </w:rPr>
        <w:t>го</w:t>
      </w:r>
      <w:r w:rsidR="00F900B6" w:rsidRPr="008D75F5">
        <w:rPr>
          <w:color w:val="000000"/>
          <w:sz w:val="28"/>
          <w:szCs w:val="28"/>
        </w:rPr>
        <w:t xml:space="preserve"> поселени</w:t>
      </w:r>
      <w:r w:rsidR="00F900B6">
        <w:rPr>
          <w:color w:val="000000"/>
          <w:sz w:val="28"/>
          <w:szCs w:val="28"/>
        </w:rPr>
        <w:t>я</w:t>
      </w:r>
      <w:r w:rsidRPr="00AE0EC6">
        <w:rPr>
          <w:iCs/>
          <w:sz w:val="28"/>
          <w:szCs w:val="28"/>
        </w:rPr>
        <w:t>»</w:t>
      </w:r>
    </w:p>
    <w:p w:rsidR="00CF4F47" w:rsidRPr="00AE0EC6" w:rsidRDefault="00CF4F47" w:rsidP="00CF4F47">
      <w:pPr>
        <w:autoSpaceDE w:val="0"/>
        <w:autoSpaceDN w:val="0"/>
        <w:adjustRightInd w:val="0"/>
        <w:ind w:left="10490" w:firstLine="709"/>
        <w:jc w:val="center"/>
        <w:rPr>
          <w:color w:val="000000"/>
          <w:kern w:val="2"/>
          <w:sz w:val="28"/>
          <w:szCs w:val="28"/>
        </w:rPr>
      </w:pPr>
    </w:p>
    <w:p w:rsidR="00CF4F47" w:rsidRDefault="00CF4F47" w:rsidP="00CF4F47">
      <w:pPr>
        <w:contextualSpacing/>
        <w:jc w:val="center"/>
        <w:outlineLvl w:val="0"/>
        <w:rPr>
          <w:color w:val="000000"/>
          <w:spacing w:val="5"/>
          <w:kern w:val="2"/>
          <w:sz w:val="28"/>
          <w:szCs w:val="28"/>
        </w:rPr>
      </w:pPr>
      <w:r w:rsidRPr="00AE0EC6">
        <w:rPr>
          <w:spacing w:val="5"/>
          <w:sz w:val="28"/>
          <w:szCs w:val="36"/>
        </w:rPr>
        <w:t xml:space="preserve">СВЕДЕНИЯ </w:t>
      </w:r>
      <w:r w:rsidRPr="00AE0EC6">
        <w:rPr>
          <w:spacing w:val="5"/>
          <w:sz w:val="28"/>
          <w:szCs w:val="36"/>
        </w:rPr>
        <w:br/>
      </w:r>
      <w:r w:rsidRPr="00AE0EC6">
        <w:rPr>
          <w:color w:val="000000"/>
          <w:spacing w:val="5"/>
          <w:kern w:val="2"/>
          <w:sz w:val="28"/>
          <w:szCs w:val="28"/>
        </w:rPr>
        <w:t xml:space="preserve">о показателях (индикаторах) </w:t>
      </w:r>
      <w:r>
        <w:rPr>
          <w:color w:val="000000"/>
          <w:spacing w:val="5"/>
          <w:kern w:val="2"/>
          <w:sz w:val="28"/>
          <w:szCs w:val="28"/>
        </w:rPr>
        <w:t>муниципальной</w:t>
      </w:r>
      <w:r w:rsidRPr="00AE0EC6">
        <w:rPr>
          <w:color w:val="000000"/>
          <w:spacing w:val="5"/>
          <w:kern w:val="2"/>
          <w:sz w:val="28"/>
          <w:szCs w:val="28"/>
        </w:rPr>
        <w:t xml:space="preserve"> программы</w:t>
      </w:r>
      <w:r w:rsidRPr="00AE0EC6">
        <w:rPr>
          <w:color w:val="000000"/>
          <w:spacing w:val="5"/>
          <w:kern w:val="2"/>
          <w:sz w:val="28"/>
          <w:szCs w:val="28"/>
        </w:rPr>
        <w:br/>
      </w:r>
      <w:r w:rsidRPr="00AE0EC6">
        <w:rPr>
          <w:bCs/>
          <w:color w:val="000000"/>
          <w:spacing w:val="5"/>
          <w:sz w:val="28"/>
          <w:szCs w:val="28"/>
          <w:shd w:val="clear" w:color="auto" w:fill="FFFFFF"/>
        </w:rPr>
        <w:t xml:space="preserve">«Формирование современной городской среды на территории </w:t>
      </w:r>
      <w:r w:rsidRPr="008D75F5">
        <w:rPr>
          <w:color w:val="000000"/>
          <w:sz w:val="28"/>
          <w:szCs w:val="28"/>
        </w:rPr>
        <w:t>Анастасиевского сельского поселения</w:t>
      </w:r>
      <w:r w:rsidRPr="00AE0EC6">
        <w:rPr>
          <w:bCs/>
          <w:color w:val="000000"/>
          <w:spacing w:val="5"/>
          <w:sz w:val="28"/>
          <w:szCs w:val="28"/>
          <w:shd w:val="clear" w:color="auto" w:fill="FFFFFF"/>
        </w:rPr>
        <w:t>»</w:t>
      </w:r>
      <w:r w:rsidRPr="00AE0EC6">
        <w:rPr>
          <w:color w:val="000000"/>
          <w:spacing w:val="5"/>
          <w:kern w:val="2"/>
          <w:sz w:val="28"/>
          <w:szCs w:val="28"/>
        </w:rPr>
        <w:t xml:space="preserve"> и их значения</w:t>
      </w:r>
    </w:p>
    <w:p w:rsidR="00CF4F47" w:rsidRPr="00AE0EC6" w:rsidRDefault="00CF4F47" w:rsidP="00CF4F47">
      <w:pPr>
        <w:contextualSpacing/>
        <w:jc w:val="center"/>
        <w:outlineLvl w:val="0"/>
        <w:rPr>
          <w:color w:val="000000"/>
          <w:spacing w:val="5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55"/>
        <w:gridCol w:w="6048"/>
        <w:gridCol w:w="1194"/>
        <w:gridCol w:w="1296"/>
        <w:gridCol w:w="1295"/>
        <w:gridCol w:w="1111"/>
        <w:gridCol w:w="1111"/>
        <w:gridCol w:w="1252"/>
        <w:gridCol w:w="1249"/>
      </w:tblGrid>
      <w:tr w:rsidR="00CF4F47" w:rsidRPr="00764E77" w:rsidTr="00BA7203">
        <w:tc>
          <w:tcPr>
            <w:tcW w:w="549" w:type="dxa"/>
            <w:vMerge w:val="restart"/>
            <w:shd w:val="clear" w:color="auto" w:fill="auto"/>
          </w:tcPr>
          <w:p w:rsidR="00CF4F47" w:rsidRPr="00764E77" w:rsidRDefault="00CF4F47" w:rsidP="00BA7203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>№ п/п</w:t>
            </w:r>
          </w:p>
        </w:tc>
        <w:tc>
          <w:tcPr>
            <w:tcW w:w="5991" w:type="dxa"/>
            <w:vMerge w:val="restart"/>
            <w:shd w:val="clear" w:color="auto" w:fill="auto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Номер и наименование</w:t>
            </w:r>
          </w:p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показателя (индикатора)</w:t>
            </w:r>
          </w:p>
        </w:tc>
        <w:tc>
          <w:tcPr>
            <w:tcW w:w="1183" w:type="dxa"/>
            <w:vMerge w:val="restart"/>
            <w:shd w:val="clear" w:color="auto" w:fill="auto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2"/>
              </w:rPr>
              <w:t>Единица изме</w:t>
            </w:r>
            <w:r>
              <w:rPr>
                <w:sz w:val="28"/>
                <w:szCs w:val="22"/>
              </w:rPr>
              <w:t>-</w:t>
            </w:r>
            <w:r w:rsidRPr="00764E77">
              <w:rPr>
                <w:sz w:val="28"/>
                <w:szCs w:val="22"/>
              </w:rPr>
              <w:t>рения</w:t>
            </w:r>
          </w:p>
        </w:tc>
        <w:tc>
          <w:tcPr>
            <w:tcW w:w="7246" w:type="dxa"/>
            <w:gridSpan w:val="6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2"/>
              </w:rPr>
              <w:t>Значения показателей</w:t>
            </w:r>
          </w:p>
        </w:tc>
      </w:tr>
      <w:tr w:rsidR="00CF4F47" w:rsidRPr="00764E77" w:rsidTr="00BA7203">
        <w:tc>
          <w:tcPr>
            <w:tcW w:w="549" w:type="dxa"/>
            <w:vMerge/>
            <w:shd w:val="clear" w:color="auto" w:fill="auto"/>
          </w:tcPr>
          <w:p w:rsidR="00CF4F47" w:rsidRPr="00764E77" w:rsidRDefault="00CF4F47" w:rsidP="00BA7203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5991" w:type="dxa"/>
            <w:vMerge/>
            <w:shd w:val="clear" w:color="auto" w:fill="auto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CF4F47" w:rsidRPr="00764E77" w:rsidRDefault="00CF4F47" w:rsidP="00BA7203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 xml:space="preserve">2017 </w:t>
            </w:r>
          </w:p>
          <w:p w:rsidR="00CF4F47" w:rsidRPr="00764E77" w:rsidRDefault="00CF4F47" w:rsidP="000A7F49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>год</w:t>
            </w:r>
          </w:p>
        </w:tc>
        <w:tc>
          <w:tcPr>
            <w:tcW w:w="1283" w:type="dxa"/>
            <w:shd w:val="clear" w:color="auto" w:fill="FFFFFF"/>
          </w:tcPr>
          <w:p w:rsidR="00CF4F47" w:rsidRPr="00764E77" w:rsidRDefault="00CF4F47" w:rsidP="00BA7203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>2018</w:t>
            </w:r>
          </w:p>
          <w:p w:rsidR="00CF4F47" w:rsidRPr="00764E77" w:rsidRDefault="00CF4F47" w:rsidP="000A7F49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>год</w:t>
            </w:r>
          </w:p>
        </w:tc>
        <w:tc>
          <w:tcPr>
            <w:tcW w:w="1101" w:type="dxa"/>
            <w:shd w:val="clear" w:color="auto" w:fill="FFFFFF"/>
          </w:tcPr>
          <w:p w:rsidR="00CF4F47" w:rsidRPr="00764E77" w:rsidRDefault="00CF4F47" w:rsidP="000A7F49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>2019 год</w:t>
            </w:r>
          </w:p>
        </w:tc>
        <w:tc>
          <w:tcPr>
            <w:tcW w:w="1101" w:type="dxa"/>
            <w:shd w:val="clear" w:color="auto" w:fill="FFFFFF"/>
          </w:tcPr>
          <w:p w:rsidR="00CF4F47" w:rsidRPr="00764E77" w:rsidRDefault="00CF4F47" w:rsidP="000A7F49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>2020 год</w:t>
            </w:r>
          </w:p>
        </w:tc>
        <w:tc>
          <w:tcPr>
            <w:tcW w:w="1240" w:type="dxa"/>
            <w:shd w:val="clear" w:color="auto" w:fill="FFFFFF"/>
          </w:tcPr>
          <w:p w:rsidR="00CF4F47" w:rsidRPr="00764E77" w:rsidRDefault="00CF4F47" w:rsidP="000A7F49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>2021 год</w:t>
            </w:r>
          </w:p>
        </w:tc>
        <w:tc>
          <w:tcPr>
            <w:tcW w:w="1237" w:type="dxa"/>
            <w:shd w:val="clear" w:color="auto" w:fill="FFFFFF"/>
          </w:tcPr>
          <w:p w:rsidR="00CF4F47" w:rsidRPr="00764E77" w:rsidRDefault="00CF4F47" w:rsidP="00BA7203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 xml:space="preserve">2022 </w:t>
            </w:r>
          </w:p>
          <w:p w:rsidR="00CF4F47" w:rsidRPr="00764E77" w:rsidRDefault="00CF4F47" w:rsidP="000A7F49">
            <w:pPr>
              <w:jc w:val="center"/>
              <w:rPr>
                <w:sz w:val="28"/>
                <w:szCs w:val="22"/>
              </w:rPr>
            </w:pPr>
            <w:r w:rsidRPr="00764E77">
              <w:rPr>
                <w:sz w:val="28"/>
                <w:szCs w:val="22"/>
              </w:rPr>
              <w:t>год</w:t>
            </w:r>
          </w:p>
        </w:tc>
      </w:tr>
    </w:tbl>
    <w:p w:rsidR="00CF4F47" w:rsidRPr="00764E77" w:rsidRDefault="00CF4F47" w:rsidP="00CF4F4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55"/>
        <w:gridCol w:w="6046"/>
        <w:gridCol w:w="1194"/>
        <w:gridCol w:w="1296"/>
        <w:gridCol w:w="1295"/>
        <w:gridCol w:w="1112"/>
        <w:gridCol w:w="1112"/>
        <w:gridCol w:w="1252"/>
        <w:gridCol w:w="1249"/>
      </w:tblGrid>
      <w:tr w:rsidR="00CF4F47" w:rsidRPr="00764E77" w:rsidTr="00E41E90">
        <w:trPr>
          <w:tblHeader/>
        </w:trPr>
        <w:tc>
          <w:tcPr>
            <w:tcW w:w="550" w:type="dxa"/>
            <w:shd w:val="clear" w:color="auto" w:fill="auto"/>
          </w:tcPr>
          <w:p w:rsidR="00CF4F47" w:rsidRPr="00764E77" w:rsidRDefault="00CF4F47" w:rsidP="00BA7203">
            <w:pPr>
              <w:jc w:val="center"/>
              <w:rPr>
                <w:spacing w:val="-14"/>
                <w:sz w:val="28"/>
                <w:szCs w:val="28"/>
              </w:rPr>
            </w:pPr>
            <w:r w:rsidRPr="00764E77">
              <w:rPr>
                <w:spacing w:val="-14"/>
                <w:sz w:val="28"/>
                <w:szCs w:val="28"/>
              </w:rPr>
              <w:t>1</w:t>
            </w:r>
          </w:p>
        </w:tc>
        <w:tc>
          <w:tcPr>
            <w:tcW w:w="5988" w:type="dxa"/>
            <w:shd w:val="clear" w:color="auto" w:fill="auto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3</w:t>
            </w:r>
          </w:p>
        </w:tc>
        <w:tc>
          <w:tcPr>
            <w:tcW w:w="1284" w:type="dxa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4</w:t>
            </w:r>
          </w:p>
        </w:tc>
        <w:tc>
          <w:tcPr>
            <w:tcW w:w="1283" w:type="dxa"/>
            <w:shd w:val="clear" w:color="auto" w:fill="FFFFFF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5</w:t>
            </w:r>
          </w:p>
        </w:tc>
        <w:tc>
          <w:tcPr>
            <w:tcW w:w="1101" w:type="dxa"/>
            <w:shd w:val="clear" w:color="auto" w:fill="FFFFFF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6</w:t>
            </w:r>
          </w:p>
        </w:tc>
        <w:tc>
          <w:tcPr>
            <w:tcW w:w="1101" w:type="dxa"/>
            <w:shd w:val="clear" w:color="auto" w:fill="FFFFFF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7</w:t>
            </w:r>
          </w:p>
        </w:tc>
        <w:tc>
          <w:tcPr>
            <w:tcW w:w="1240" w:type="dxa"/>
            <w:shd w:val="clear" w:color="auto" w:fill="FFFFFF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8</w:t>
            </w:r>
          </w:p>
        </w:tc>
        <w:tc>
          <w:tcPr>
            <w:tcW w:w="1237" w:type="dxa"/>
            <w:shd w:val="clear" w:color="auto" w:fill="FFFFFF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9</w:t>
            </w:r>
          </w:p>
        </w:tc>
      </w:tr>
      <w:tr w:rsidR="00CF4F47" w:rsidRPr="00764E77" w:rsidTr="00E41E90">
        <w:tc>
          <w:tcPr>
            <w:tcW w:w="14967" w:type="dxa"/>
            <w:gridSpan w:val="9"/>
          </w:tcPr>
          <w:p w:rsidR="00CF4F47" w:rsidRPr="00764E77" w:rsidRDefault="002A0A33" w:rsidP="00F900B6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2"/>
              </w:rPr>
              <w:t>П</w:t>
            </w:r>
            <w:r w:rsidRPr="00AE0EC6">
              <w:rPr>
                <w:sz w:val="28"/>
                <w:szCs w:val="22"/>
              </w:rPr>
              <w:t xml:space="preserve">одпрограмма </w:t>
            </w:r>
            <w:r w:rsidRPr="00AE0EC6">
              <w:rPr>
                <w:sz w:val="28"/>
                <w:szCs w:val="22"/>
                <w:lang w:eastAsia="en-US"/>
              </w:rPr>
              <w:t>«</w:t>
            </w:r>
            <w:r>
              <w:rPr>
                <w:sz w:val="28"/>
                <w:szCs w:val="28"/>
              </w:rPr>
              <w:t>Б</w:t>
            </w:r>
            <w:r w:rsidRPr="007224FD">
              <w:rPr>
                <w:sz w:val="28"/>
                <w:szCs w:val="28"/>
              </w:rPr>
              <w:t xml:space="preserve">лагоустройство </w:t>
            </w:r>
            <w:r>
              <w:rPr>
                <w:sz w:val="28"/>
                <w:szCs w:val="28"/>
              </w:rPr>
              <w:t xml:space="preserve"> </w:t>
            </w:r>
            <w:r w:rsidRPr="00924B0B">
              <w:rPr>
                <w:color w:val="000000"/>
                <w:sz w:val="28"/>
                <w:szCs w:val="28"/>
              </w:rPr>
              <w:t>общественных территорий, мест массового отдыха населения (парков</w:t>
            </w:r>
            <w:r>
              <w:rPr>
                <w:color w:val="000000"/>
                <w:sz w:val="28"/>
                <w:szCs w:val="28"/>
              </w:rPr>
              <w:t>, скверов</w:t>
            </w:r>
            <w:r w:rsidRPr="00924B0B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Анастасиевского сельского поселения</w:t>
            </w:r>
            <w:r w:rsidRPr="00AE0EC6">
              <w:rPr>
                <w:sz w:val="28"/>
                <w:szCs w:val="22"/>
                <w:lang w:eastAsia="en-US"/>
              </w:rPr>
              <w:t>»</w:t>
            </w:r>
          </w:p>
        </w:tc>
      </w:tr>
      <w:tr w:rsidR="00CF4F47" w:rsidRPr="00764E77" w:rsidTr="00E41E90">
        <w:tc>
          <w:tcPr>
            <w:tcW w:w="550" w:type="dxa"/>
            <w:shd w:val="clear" w:color="auto" w:fill="auto"/>
          </w:tcPr>
          <w:p w:rsidR="00CF4F47" w:rsidRPr="00764E77" w:rsidRDefault="00CF4F47" w:rsidP="00BA7203">
            <w:pPr>
              <w:jc w:val="center"/>
              <w:rPr>
                <w:spacing w:val="-14"/>
                <w:sz w:val="28"/>
                <w:szCs w:val="28"/>
              </w:rPr>
            </w:pPr>
            <w:r w:rsidRPr="00764E77">
              <w:rPr>
                <w:spacing w:val="-14"/>
                <w:sz w:val="28"/>
                <w:szCs w:val="28"/>
              </w:rPr>
              <w:t>1.1.</w:t>
            </w:r>
          </w:p>
        </w:tc>
        <w:tc>
          <w:tcPr>
            <w:tcW w:w="5988" w:type="dxa"/>
            <w:shd w:val="clear" w:color="auto" w:fill="auto"/>
          </w:tcPr>
          <w:p w:rsidR="00CF4F47" w:rsidRPr="00764E77" w:rsidRDefault="000A7F49" w:rsidP="00E41E9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C85977">
              <w:rPr>
                <w:color w:val="000000"/>
                <w:sz w:val="28"/>
                <w:szCs w:val="28"/>
              </w:rPr>
              <w:t>оля благоустроенных общественных территорий, мест массового отдыха населения (городских парков) от общего количества общественных территорий, мест массового отдыха населения (городских парков) сельского поселения</w:t>
            </w:r>
          </w:p>
        </w:tc>
        <w:tc>
          <w:tcPr>
            <w:tcW w:w="1183" w:type="dxa"/>
            <w:shd w:val="clear" w:color="auto" w:fill="auto"/>
          </w:tcPr>
          <w:p w:rsidR="00CF4F47" w:rsidRPr="00764E77" w:rsidRDefault="00CF4F47" w:rsidP="00BA7203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процен</w:t>
            </w:r>
            <w:r>
              <w:rPr>
                <w:sz w:val="28"/>
                <w:szCs w:val="28"/>
              </w:rPr>
              <w:t>-</w:t>
            </w:r>
            <w:r w:rsidRPr="00764E77">
              <w:rPr>
                <w:sz w:val="28"/>
                <w:szCs w:val="28"/>
              </w:rPr>
              <w:t>тов</w:t>
            </w:r>
          </w:p>
        </w:tc>
        <w:tc>
          <w:tcPr>
            <w:tcW w:w="1284" w:type="dxa"/>
          </w:tcPr>
          <w:p w:rsidR="00CF4F47" w:rsidRPr="002A0A33" w:rsidRDefault="000A7F49" w:rsidP="00BA7203">
            <w:pPr>
              <w:jc w:val="center"/>
              <w:rPr>
                <w:sz w:val="28"/>
                <w:szCs w:val="28"/>
              </w:rPr>
            </w:pPr>
            <w:r w:rsidRPr="002A0A33">
              <w:rPr>
                <w:sz w:val="28"/>
                <w:szCs w:val="28"/>
              </w:rPr>
              <w:t>0</w:t>
            </w:r>
          </w:p>
        </w:tc>
        <w:tc>
          <w:tcPr>
            <w:tcW w:w="1283" w:type="dxa"/>
            <w:shd w:val="clear" w:color="auto" w:fill="FFFFFF"/>
          </w:tcPr>
          <w:p w:rsidR="00CF4F47" w:rsidRPr="002A0A33" w:rsidRDefault="003773AF" w:rsidP="00BA72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  <w:shd w:val="clear" w:color="auto" w:fill="FFFFFF"/>
          </w:tcPr>
          <w:p w:rsidR="00CF4F47" w:rsidRPr="002A0A33" w:rsidRDefault="000A7F49" w:rsidP="00BA7203">
            <w:pPr>
              <w:jc w:val="center"/>
              <w:rPr>
                <w:sz w:val="28"/>
                <w:szCs w:val="28"/>
              </w:rPr>
            </w:pPr>
            <w:r w:rsidRPr="002A0A33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  <w:shd w:val="clear" w:color="auto" w:fill="FFFFFF"/>
          </w:tcPr>
          <w:p w:rsidR="00CF4F47" w:rsidRPr="002A0A33" w:rsidRDefault="003773AF" w:rsidP="00BA72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  <w:shd w:val="clear" w:color="auto" w:fill="FFFFFF"/>
          </w:tcPr>
          <w:p w:rsidR="00CF4F47" w:rsidRPr="002A0A33" w:rsidRDefault="000A7F49" w:rsidP="00BA7203">
            <w:pPr>
              <w:jc w:val="center"/>
              <w:rPr>
                <w:sz w:val="28"/>
                <w:szCs w:val="28"/>
              </w:rPr>
            </w:pPr>
            <w:r w:rsidRPr="002A0A33">
              <w:rPr>
                <w:sz w:val="28"/>
                <w:szCs w:val="28"/>
              </w:rPr>
              <w:t>2</w:t>
            </w:r>
          </w:p>
        </w:tc>
        <w:tc>
          <w:tcPr>
            <w:tcW w:w="1237" w:type="dxa"/>
            <w:shd w:val="clear" w:color="auto" w:fill="FFFFFF"/>
          </w:tcPr>
          <w:p w:rsidR="00CF4F47" w:rsidRPr="002A0A33" w:rsidRDefault="000A7F49" w:rsidP="00BA7203">
            <w:pPr>
              <w:jc w:val="center"/>
              <w:rPr>
                <w:sz w:val="28"/>
                <w:szCs w:val="28"/>
              </w:rPr>
            </w:pPr>
            <w:r w:rsidRPr="002A0A33">
              <w:rPr>
                <w:sz w:val="28"/>
                <w:szCs w:val="28"/>
              </w:rPr>
              <w:t>2</w:t>
            </w:r>
          </w:p>
        </w:tc>
      </w:tr>
    </w:tbl>
    <w:p w:rsidR="00CF4F47" w:rsidRDefault="00CF4F47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</w:p>
    <w:p w:rsidR="00CF4F47" w:rsidRDefault="00CF4F47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</w:p>
    <w:p w:rsidR="00CF4F47" w:rsidRDefault="00CF4F47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</w:p>
    <w:p w:rsidR="00CF4F47" w:rsidRDefault="00CF4F47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</w:p>
    <w:p w:rsidR="00CF4F47" w:rsidRDefault="00CF4F47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</w:p>
    <w:p w:rsidR="00CF4F47" w:rsidRDefault="00CF4F47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</w:p>
    <w:p w:rsidR="00CF4F47" w:rsidRDefault="00CF4F47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</w:p>
    <w:p w:rsidR="00CF4F47" w:rsidRDefault="00CF4F47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</w:p>
    <w:p w:rsidR="00CF4F47" w:rsidRDefault="00CF4F47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</w:p>
    <w:p w:rsidR="001B41F1" w:rsidRDefault="001B41F1" w:rsidP="00070C96"/>
    <w:p w:rsidR="00D8554F" w:rsidRDefault="00D8554F" w:rsidP="002A0A33">
      <w:pPr>
        <w:ind w:left="10206"/>
        <w:jc w:val="center"/>
        <w:rPr>
          <w:iCs/>
          <w:sz w:val="28"/>
          <w:szCs w:val="28"/>
          <w:shd w:val="clear" w:color="auto" w:fill="FFFFFF"/>
        </w:rPr>
      </w:pPr>
    </w:p>
    <w:p w:rsidR="002A0A33" w:rsidRPr="00AE0EC6" w:rsidRDefault="002A0A33" w:rsidP="002A0A33">
      <w:pPr>
        <w:ind w:left="10206"/>
        <w:jc w:val="center"/>
        <w:rPr>
          <w:iCs/>
          <w:sz w:val="28"/>
          <w:szCs w:val="28"/>
        </w:rPr>
      </w:pPr>
      <w:r w:rsidRPr="00AE0EC6">
        <w:rPr>
          <w:iCs/>
          <w:sz w:val="28"/>
          <w:szCs w:val="28"/>
          <w:shd w:val="clear" w:color="auto" w:fill="FFFFFF"/>
        </w:rPr>
        <w:lastRenderedPageBreak/>
        <w:t xml:space="preserve">Приложение № </w:t>
      </w:r>
      <w:r>
        <w:rPr>
          <w:iCs/>
          <w:sz w:val="28"/>
          <w:szCs w:val="28"/>
          <w:shd w:val="clear" w:color="auto" w:fill="FFFFFF"/>
        </w:rPr>
        <w:t>2</w:t>
      </w:r>
    </w:p>
    <w:p w:rsidR="002A0A33" w:rsidRPr="00AE0EC6" w:rsidRDefault="002A0A33" w:rsidP="002A0A33">
      <w:pPr>
        <w:ind w:left="10206"/>
        <w:jc w:val="center"/>
        <w:rPr>
          <w:iCs/>
          <w:sz w:val="28"/>
          <w:szCs w:val="28"/>
        </w:rPr>
      </w:pPr>
      <w:r w:rsidRPr="00AE0EC6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муниципальной</w:t>
      </w:r>
      <w:r w:rsidRPr="00AE0EC6">
        <w:rPr>
          <w:iCs/>
          <w:sz w:val="28"/>
          <w:szCs w:val="28"/>
        </w:rPr>
        <w:t xml:space="preserve"> программе «</w:t>
      </w:r>
      <w:r w:rsidRPr="00AE0EC6">
        <w:rPr>
          <w:bCs/>
          <w:iCs/>
          <w:sz w:val="28"/>
          <w:szCs w:val="28"/>
          <w:shd w:val="clear" w:color="auto" w:fill="FFFFFF"/>
        </w:rPr>
        <w:t>Формирование современной городской среды на территории</w:t>
      </w:r>
      <w:r>
        <w:rPr>
          <w:sz w:val="28"/>
          <w:szCs w:val="28"/>
        </w:rPr>
        <w:t xml:space="preserve"> </w:t>
      </w:r>
      <w:r w:rsidRPr="008D75F5">
        <w:rPr>
          <w:color w:val="000000"/>
          <w:sz w:val="28"/>
          <w:szCs w:val="28"/>
        </w:rPr>
        <w:t>Анастасиевско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Pr="00AE0EC6">
        <w:rPr>
          <w:iCs/>
          <w:sz w:val="28"/>
          <w:szCs w:val="28"/>
        </w:rPr>
        <w:t>»</w:t>
      </w:r>
    </w:p>
    <w:p w:rsidR="001B41F1" w:rsidRDefault="001B41F1" w:rsidP="002A0A33">
      <w:pPr>
        <w:jc w:val="right"/>
      </w:pPr>
    </w:p>
    <w:p w:rsidR="002E7FD3" w:rsidRPr="00804E0D" w:rsidRDefault="002E7FD3" w:rsidP="002E7FD3">
      <w:pPr>
        <w:jc w:val="center"/>
        <w:rPr>
          <w:color w:val="000000"/>
          <w:kern w:val="2"/>
          <w:sz w:val="28"/>
          <w:szCs w:val="28"/>
        </w:rPr>
      </w:pPr>
      <w:r w:rsidRPr="00804E0D">
        <w:rPr>
          <w:color w:val="000000"/>
          <w:kern w:val="2"/>
          <w:sz w:val="28"/>
          <w:szCs w:val="28"/>
        </w:rPr>
        <w:t>ПЕРЕЧЕНЬ</w:t>
      </w:r>
    </w:p>
    <w:p w:rsidR="001B41F1" w:rsidRDefault="002E7FD3" w:rsidP="002E7FD3">
      <w:pPr>
        <w:jc w:val="center"/>
      </w:pPr>
      <w:r w:rsidRPr="00804E0D">
        <w:rPr>
          <w:color w:val="000000"/>
          <w:kern w:val="2"/>
          <w:sz w:val="28"/>
          <w:szCs w:val="28"/>
        </w:rPr>
        <w:t xml:space="preserve">подпрограмм, основных мероприятий </w:t>
      </w:r>
      <w:r>
        <w:rPr>
          <w:color w:val="000000"/>
          <w:kern w:val="2"/>
          <w:sz w:val="28"/>
          <w:szCs w:val="28"/>
        </w:rPr>
        <w:t>муниципальной</w:t>
      </w:r>
      <w:r w:rsidRPr="00804E0D">
        <w:rPr>
          <w:color w:val="000000"/>
          <w:kern w:val="2"/>
          <w:sz w:val="28"/>
          <w:szCs w:val="28"/>
        </w:rPr>
        <w:t xml:space="preserve"> программы</w:t>
      </w:r>
    </w:p>
    <w:p w:rsidR="001B41F1" w:rsidRDefault="001B41F1" w:rsidP="00070C9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68"/>
        <w:gridCol w:w="3946"/>
        <w:gridCol w:w="1837"/>
        <w:gridCol w:w="1264"/>
        <w:gridCol w:w="8"/>
        <w:gridCol w:w="1276"/>
        <w:gridCol w:w="2118"/>
        <w:gridCol w:w="13"/>
        <w:gridCol w:w="2105"/>
        <w:gridCol w:w="1976"/>
      </w:tblGrid>
      <w:tr w:rsidR="002E7FD3" w:rsidRPr="00804E0D" w:rsidTr="002E7FD3">
        <w:trPr>
          <w:jc w:val="center"/>
        </w:trPr>
        <w:tc>
          <w:tcPr>
            <w:tcW w:w="563" w:type="dxa"/>
            <w:vMerge w:val="restart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№ п/п</w:t>
            </w:r>
          </w:p>
        </w:tc>
        <w:tc>
          <w:tcPr>
            <w:tcW w:w="3908" w:type="dxa"/>
            <w:vMerge w:val="restart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Номер и наименование основного мероприятия </w:t>
            </w:r>
            <w:r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1819" w:type="dxa"/>
            <w:vMerge w:val="restart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Соисполнитель, участник, ответственный за исполнение основного мероприятия </w:t>
            </w:r>
            <w:r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24" w:type="dxa"/>
            <w:gridSpan w:val="3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Срок</w:t>
            </w:r>
          </w:p>
        </w:tc>
        <w:tc>
          <w:tcPr>
            <w:tcW w:w="2098" w:type="dxa"/>
            <w:vMerge w:val="restart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Ожидаемый  непосредственный результат  (краткое описание)</w:t>
            </w:r>
          </w:p>
        </w:tc>
        <w:tc>
          <w:tcPr>
            <w:tcW w:w="2098" w:type="dxa"/>
            <w:gridSpan w:val="2"/>
            <w:vMerge w:val="restart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Последствия нереализации основного  мероприятия </w:t>
            </w:r>
            <w:r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1957" w:type="dxa"/>
            <w:vMerge w:val="restart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Связь с показателями </w:t>
            </w:r>
            <w:r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программы (подпрограммы)</w:t>
            </w:r>
          </w:p>
        </w:tc>
      </w:tr>
      <w:tr w:rsidR="002E7FD3" w:rsidRPr="00804E0D" w:rsidTr="002E7FD3">
        <w:trPr>
          <w:jc w:val="center"/>
        </w:trPr>
        <w:tc>
          <w:tcPr>
            <w:tcW w:w="563" w:type="dxa"/>
            <w:vMerge/>
          </w:tcPr>
          <w:p w:rsidR="002E7FD3" w:rsidRPr="00804E0D" w:rsidRDefault="002E7FD3" w:rsidP="00A05865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908" w:type="dxa"/>
            <w:vMerge/>
          </w:tcPr>
          <w:p w:rsidR="002E7FD3" w:rsidRPr="00804E0D" w:rsidRDefault="002E7FD3" w:rsidP="00A05865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19" w:type="dxa"/>
            <w:vMerge/>
          </w:tcPr>
          <w:p w:rsidR="002E7FD3" w:rsidRPr="00804E0D" w:rsidRDefault="002E7FD3" w:rsidP="00A05865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начала реализации</w:t>
            </w:r>
          </w:p>
        </w:tc>
        <w:tc>
          <w:tcPr>
            <w:tcW w:w="1264" w:type="dxa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окончания реализации</w:t>
            </w:r>
          </w:p>
        </w:tc>
        <w:tc>
          <w:tcPr>
            <w:tcW w:w="2098" w:type="dxa"/>
            <w:vMerge/>
          </w:tcPr>
          <w:p w:rsidR="002E7FD3" w:rsidRPr="00804E0D" w:rsidRDefault="002E7FD3" w:rsidP="00A05865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vMerge/>
          </w:tcPr>
          <w:p w:rsidR="002E7FD3" w:rsidRPr="00804E0D" w:rsidRDefault="002E7FD3" w:rsidP="00A05865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57" w:type="dxa"/>
            <w:vMerge/>
          </w:tcPr>
          <w:p w:rsidR="002E7FD3" w:rsidRPr="00804E0D" w:rsidRDefault="002E7FD3" w:rsidP="00A05865">
            <w:pPr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2E7FD3" w:rsidRPr="00804E0D" w:rsidTr="00C40B8C">
        <w:trPr>
          <w:tblHeader/>
          <w:jc w:val="center"/>
        </w:trPr>
        <w:tc>
          <w:tcPr>
            <w:tcW w:w="563" w:type="dxa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3908" w:type="dxa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819" w:type="dxa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252" w:type="dxa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272" w:type="dxa"/>
            <w:gridSpan w:val="2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2111" w:type="dxa"/>
            <w:gridSpan w:val="2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2085" w:type="dxa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1957" w:type="dxa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</w:tr>
      <w:tr w:rsidR="002E7FD3" w:rsidRPr="00804E0D" w:rsidTr="002E7FD3">
        <w:trPr>
          <w:jc w:val="center"/>
        </w:trPr>
        <w:tc>
          <w:tcPr>
            <w:tcW w:w="14967" w:type="dxa"/>
            <w:gridSpan w:val="10"/>
            <w:shd w:val="clear" w:color="auto" w:fill="FFFFFF"/>
          </w:tcPr>
          <w:p w:rsidR="002E7FD3" w:rsidRPr="00804E0D" w:rsidRDefault="00B74A7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sz w:val="28"/>
                <w:szCs w:val="22"/>
              </w:rPr>
              <w:t>П</w:t>
            </w:r>
            <w:r w:rsidRPr="00AE0EC6">
              <w:rPr>
                <w:sz w:val="28"/>
                <w:szCs w:val="22"/>
              </w:rPr>
              <w:t xml:space="preserve">одпрограмма </w:t>
            </w:r>
            <w:r w:rsidRPr="00AE0EC6">
              <w:rPr>
                <w:sz w:val="28"/>
                <w:szCs w:val="22"/>
                <w:lang w:eastAsia="en-US"/>
              </w:rPr>
              <w:t>«</w:t>
            </w:r>
            <w:r>
              <w:rPr>
                <w:sz w:val="28"/>
                <w:szCs w:val="28"/>
              </w:rPr>
              <w:t>Б</w:t>
            </w:r>
            <w:r w:rsidRPr="007224FD">
              <w:rPr>
                <w:sz w:val="28"/>
                <w:szCs w:val="28"/>
              </w:rPr>
              <w:t xml:space="preserve">лагоустройство </w:t>
            </w:r>
            <w:r>
              <w:rPr>
                <w:sz w:val="28"/>
                <w:szCs w:val="28"/>
              </w:rPr>
              <w:t xml:space="preserve"> </w:t>
            </w:r>
            <w:r w:rsidRPr="00924B0B">
              <w:rPr>
                <w:color w:val="000000"/>
                <w:sz w:val="28"/>
                <w:szCs w:val="28"/>
              </w:rPr>
              <w:t>общественных территорий, мест массового отдыха населения (парков</w:t>
            </w:r>
            <w:r>
              <w:rPr>
                <w:color w:val="000000"/>
                <w:sz w:val="28"/>
                <w:szCs w:val="28"/>
              </w:rPr>
              <w:t>, скверов</w:t>
            </w:r>
            <w:r w:rsidRPr="00924B0B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Анастасиевского сельского поселения</w:t>
            </w:r>
            <w:r w:rsidRPr="00AE0EC6">
              <w:rPr>
                <w:sz w:val="28"/>
                <w:szCs w:val="22"/>
                <w:lang w:eastAsia="en-US"/>
              </w:rPr>
              <w:t>»</w:t>
            </w:r>
          </w:p>
        </w:tc>
      </w:tr>
      <w:tr w:rsidR="002E7FD3" w:rsidRPr="00804E0D" w:rsidTr="00C40B8C">
        <w:trPr>
          <w:jc w:val="center"/>
        </w:trPr>
        <w:tc>
          <w:tcPr>
            <w:tcW w:w="563" w:type="dxa"/>
            <w:shd w:val="clear" w:color="auto" w:fill="FFFFFF"/>
          </w:tcPr>
          <w:p w:rsidR="002E7FD3" w:rsidRPr="00E9371A" w:rsidRDefault="002E7FD3" w:rsidP="00A0586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9371A">
              <w:rPr>
                <w:color w:val="000000"/>
                <w:kern w:val="2"/>
                <w:sz w:val="24"/>
                <w:szCs w:val="24"/>
              </w:rPr>
              <w:t>1.</w:t>
            </w:r>
          </w:p>
        </w:tc>
        <w:tc>
          <w:tcPr>
            <w:tcW w:w="3908" w:type="dxa"/>
            <w:shd w:val="clear" w:color="auto" w:fill="FFFFFF"/>
          </w:tcPr>
          <w:p w:rsidR="00D8554F" w:rsidRDefault="00B74A73" w:rsidP="00B74A73">
            <w:pPr>
              <w:rPr>
                <w:kern w:val="2"/>
                <w:sz w:val="24"/>
                <w:szCs w:val="24"/>
              </w:rPr>
            </w:pPr>
            <w:r w:rsidRPr="00E9371A">
              <w:rPr>
                <w:kern w:val="2"/>
                <w:sz w:val="24"/>
                <w:szCs w:val="24"/>
              </w:rPr>
              <w:t>Основное мероприятие</w:t>
            </w:r>
            <w:r w:rsidR="00D8554F">
              <w:rPr>
                <w:kern w:val="2"/>
                <w:sz w:val="24"/>
                <w:szCs w:val="24"/>
              </w:rPr>
              <w:t>.</w:t>
            </w:r>
          </w:p>
          <w:p w:rsidR="00B74A73" w:rsidRPr="00E9371A" w:rsidRDefault="00B74A73" w:rsidP="00B74A73">
            <w:pPr>
              <w:rPr>
                <w:color w:val="000000"/>
                <w:sz w:val="24"/>
                <w:szCs w:val="24"/>
              </w:rPr>
            </w:pPr>
            <w:r w:rsidRPr="00E9371A">
              <w:rPr>
                <w:color w:val="000000"/>
                <w:sz w:val="24"/>
                <w:szCs w:val="24"/>
              </w:rPr>
              <w:t xml:space="preserve">Расходы на благоустройство общественных территорий, мест массового отдыха населения (парков, скверов) </w:t>
            </w:r>
            <w:r w:rsidRPr="00E9371A">
              <w:rPr>
                <w:sz w:val="24"/>
                <w:szCs w:val="24"/>
              </w:rPr>
              <w:t>Анастасиевского сельского поселения</w:t>
            </w:r>
            <w:r w:rsidRPr="00E9371A">
              <w:rPr>
                <w:color w:val="000000"/>
                <w:sz w:val="24"/>
                <w:szCs w:val="24"/>
              </w:rPr>
              <w:t>.</w:t>
            </w:r>
          </w:p>
          <w:p w:rsidR="002E7FD3" w:rsidRPr="00E9371A" w:rsidRDefault="002E7FD3" w:rsidP="00B74A73">
            <w:pPr>
              <w:spacing w:before="120" w:after="120"/>
              <w:rPr>
                <w:kern w:val="2"/>
                <w:sz w:val="24"/>
                <w:szCs w:val="24"/>
              </w:rPr>
            </w:pPr>
          </w:p>
        </w:tc>
        <w:tc>
          <w:tcPr>
            <w:tcW w:w="1819" w:type="dxa"/>
          </w:tcPr>
          <w:p w:rsidR="002E7FD3" w:rsidRPr="00E9371A" w:rsidRDefault="00B74A73" w:rsidP="00B74A73">
            <w:pPr>
              <w:jc w:val="center"/>
              <w:rPr>
                <w:kern w:val="2"/>
                <w:sz w:val="24"/>
                <w:szCs w:val="24"/>
              </w:rPr>
            </w:pPr>
            <w:r w:rsidRPr="00E9371A">
              <w:rPr>
                <w:kern w:val="2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1252" w:type="dxa"/>
          </w:tcPr>
          <w:p w:rsidR="002E7FD3" w:rsidRPr="00E9371A" w:rsidRDefault="00B74A73" w:rsidP="00A05865">
            <w:pPr>
              <w:jc w:val="center"/>
              <w:rPr>
                <w:kern w:val="2"/>
                <w:sz w:val="24"/>
                <w:szCs w:val="24"/>
              </w:rPr>
            </w:pPr>
            <w:r w:rsidRPr="00E9371A">
              <w:rPr>
                <w:color w:val="000000"/>
                <w:kern w:val="2"/>
                <w:sz w:val="24"/>
                <w:szCs w:val="24"/>
              </w:rPr>
              <w:t>2018</w:t>
            </w:r>
          </w:p>
        </w:tc>
        <w:tc>
          <w:tcPr>
            <w:tcW w:w="1272" w:type="dxa"/>
            <w:gridSpan w:val="2"/>
          </w:tcPr>
          <w:p w:rsidR="002E7FD3" w:rsidRPr="00E9371A" w:rsidRDefault="00B74A73" w:rsidP="00A05865">
            <w:pPr>
              <w:jc w:val="center"/>
              <w:rPr>
                <w:kern w:val="2"/>
                <w:sz w:val="24"/>
                <w:szCs w:val="24"/>
              </w:rPr>
            </w:pPr>
            <w:r w:rsidRPr="00E9371A">
              <w:rPr>
                <w:color w:val="000000"/>
                <w:kern w:val="2"/>
                <w:sz w:val="24"/>
                <w:szCs w:val="24"/>
              </w:rPr>
              <w:t>2022</w:t>
            </w:r>
          </w:p>
        </w:tc>
        <w:tc>
          <w:tcPr>
            <w:tcW w:w="2111" w:type="dxa"/>
            <w:gridSpan w:val="2"/>
          </w:tcPr>
          <w:p w:rsidR="002E7FD3" w:rsidRPr="00E9371A" w:rsidRDefault="00C40B8C" w:rsidP="00A05865">
            <w:pPr>
              <w:jc w:val="center"/>
              <w:rPr>
                <w:kern w:val="2"/>
                <w:sz w:val="24"/>
                <w:szCs w:val="24"/>
              </w:rPr>
            </w:pPr>
            <w:r w:rsidRPr="00E9371A">
              <w:rPr>
                <w:sz w:val="24"/>
                <w:szCs w:val="24"/>
              </w:rPr>
              <w:t xml:space="preserve">Повышение удовлетворенности населения уровнем благоустройства </w:t>
            </w:r>
            <w:r w:rsidRPr="00E9371A">
              <w:rPr>
                <w:color w:val="000000"/>
                <w:sz w:val="24"/>
                <w:szCs w:val="24"/>
              </w:rPr>
              <w:t xml:space="preserve">общественных территорий, мест массового отдыха населения (парков, скверов), </w:t>
            </w:r>
            <w:r w:rsidRPr="00E9371A">
              <w:rPr>
                <w:sz w:val="24"/>
                <w:szCs w:val="24"/>
              </w:rPr>
              <w:t xml:space="preserve">обеспечение комфортных условий для отдыха населения </w:t>
            </w:r>
            <w:r w:rsidRPr="00E9371A">
              <w:rPr>
                <w:sz w:val="24"/>
                <w:szCs w:val="24"/>
              </w:rPr>
              <w:lastRenderedPageBreak/>
              <w:t>на территории  Анастасиевского сельского поселения</w:t>
            </w:r>
          </w:p>
        </w:tc>
        <w:tc>
          <w:tcPr>
            <w:tcW w:w="2085" w:type="dxa"/>
          </w:tcPr>
          <w:p w:rsidR="002E7FD3" w:rsidRPr="00E9371A" w:rsidRDefault="002E7FD3" w:rsidP="00A05865">
            <w:pPr>
              <w:jc w:val="center"/>
              <w:rPr>
                <w:kern w:val="2"/>
                <w:sz w:val="24"/>
                <w:szCs w:val="24"/>
              </w:rPr>
            </w:pPr>
            <w:r w:rsidRPr="00E9371A">
              <w:rPr>
                <w:color w:val="000000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1957" w:type="dxa"/>
          </w:tcPr>
          <w:p w:rsidR="002E7FD3" w:rsidRPr="00E9371A" w:rsidRDefault="00B74A7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371A">
              <w:rPr>
                <w:kern w:val="2"/>
                <w:sz w:val="24"/>
                <w:szCs w:val="24"/>
              </w:rPr>
              <w:t>Целевой показатель (индикатор) 1</w:t>
            </w:r>
          </w:p>
        </w:tc>
      </w:tr>
      <w:tr w:rsidR="002E7FD3" w:rsidRPr="00804E0D" w:rsidTr="00C40B8C">
        <w:trPr>
          <w:jc w:val="center"/>
        </w:trPr>
        <w:tc>
          <w:tcPr>
            <w:tcW w:w="563" w:type="dxa"/>
            <w:shd w:val="clear" w:color="auto" w:fill="FFFFFF"/>
          </w:tcPr>
          <w:p w:rsidR="002E7FD3" w:rsidRPr="00804E0D" w:rsidRDefault="002E7FD3" w:rsidP="00A058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908" w:type="dxa"/>
            <w:shd w:val="clear" w:color="auto" w:fill="FFFFFF"/>
          </w:tcPr>
          <w:p w:rsidR="002E7FD3" w:rsidRPr="00C40B8C" w:rsidRDefault="00C40B8C" w:rsidP="00A05865">
            <w:pPr>
              <w:ind w:firstLine="709"/>
              <w:jc w:val="both"/>
              <w:rPr>
                <w:kern w:val="2"/>
                <w:sz w:val="24"/>
                <w:szCs w:val="24"/>
              </w:rPr>
            </w:pPr>
            <w:r w:rsidRPr="00C40B8C">
              <w:rPr>
                <w:kern w:val="2"/>
                <w:sz w:val="24"/>
                <w:szCs w:val="24"/>
              </w:rPr>
              <w:t>из них:</w:t>
            </w:r>
          </w:p>
        </w:tc>
        <w:tc>
          <w:tcPr>
            <w:tcW w:w="1819" w:type="dxa"/>
          </w:tcPr>
          <w:p w:rsidR="002E7FD3" w:rsidRPr="00804E0D" w:rsidRDefault="002E7FD3" w:rsidP="00A0586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52" w:type="dxa"/>
          </w:tcPr>
          <w:p w:rsidR="002E7FD3" w:rsidRPr="00804E0D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72" w:type="dxa"/>
            <w:gridSpan w:val="2"/>
          </w:tcPr>
          <w:p w:rsidR="002E7FD3" w:rsidRPr="00804E0D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11" w:type="dxa"/>
            <w:gridSpan w:val="2"/>
          </w:tcPr>
          <w:p w:rsidR="002E7FD3" w:rsidRPr="00804E0D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85" w:type="dxa"/>
          </w:tcPr>
          <w:p w:rsidR="002E7FD3" w:rsidRPr="00804E0D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957" w:type="dxa"/>
          </w:tcPr>
          <w:p w:rsidR="002E7FD3" w:rsidRPr="00804E0D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2E7FD3" w:rsidRPr="00C40B8C" w:rsidTr="00C40B8C">
        <w:trPr>
          <w:jc w:val="center"/>
        </w:trPr>
        <w:tc>
          <w:tcPr>
            <w:tcW w:w="563" w:type="dxa"/>
            <w:shd w:val="clear" w:color="auto" w:fill="FFFFFF"/>
          </w:tcPr>
          <w:p w:rsidR="002E7FD3" w:rsidRPr="00C40B8C" w:rsidRDefault="00C40B8C" w:rsidP="00A0586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C40B8C">
              <w:rPr>
                <w:color w:val="000000"/>
                <w:kern w:val="2"/>
                <w:sz w:val="24"/>
                <w:szCs w:val="24"/>
              </w:rPr>
              <w:t>1.1</w:t>
            </w:r>
          </w:p>
        </w:tc>
        <w:tc>
          <w:tcPr>
            <w:tcW w:w="3908" w:type="dxa"/>
            <w:shd w:val="clear" w:color="auto" w:fill="FFFFFF"/>
          </w:tcPr>
          <w:p w:rsidR="002E7FD3" w:rsidRPr="00C40B8C" w:rsidRDefault="00C40B8C" w:rsidP="00A0586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Мероприятия по строительству, реконструкции, капитальному и текущему ремонту </w:t>
            </w:r>
            <w:r w:rsidR="00E9371A">
              <w:rPr>
                <w:kern w:val="2"/>
                <w:sz w:val="24"/>
                <w:szCs w:val="24"/>
              </w:rPr>
              <w:t>дорожно-тротуарной сети</w:t>
            </w:r>
          </w:p>
        </w:tc>
        <w:tc>
          <w:tcPr>
            <w:tcW w:w="1819" w:type="dxa"/>
          </w:tcPr>
          <w:p w:rsidR="002E7FD3" w:rsidRPr="00C40B8C" w:rsidRDefault="002E7FD3" w:rsidP="00A0586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2E7FD3" w:rsidRPr="00C40B8C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2E7FD3" w:rsidRPr="00C40B8C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2E7FD3" w:rsidRPr="00C40B8C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85" w:type="dxa"/>
          </w:tcPr>
          <w:p w:rsidR="002E7FD3" w:rsidRPr="00C40B8C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57" w:type="dxa"/>
          </w:tcPr>
          <w:p w:rsidR="002E7FD3" w:rsidRPr="00C40B8C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E7FD3" w:rsidRPr="00C40B8C" w:rsidTr="00C40B8C">
        <w:trPr>
          <w:jc w:val="center"/>
        </w:trPr>
        <w:tc>
          <w:tcPr>
            <w:tcW w:w="563" w:type="dxa"/>
            <w:shd w:val="clear" w:color="auto" w:fill="FFFFFF"/>
          </w:tcPr>
          <w:p w:rsidR="002E7FD3" w:rsidRPr="00C40B8C" w:rsidRDefault="00E9371A" w:rsidP="00A0586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1.2</w:t>
            </w:r>
          </w:p>
        </w:tc>
        <w:tc>
          <w:tcPr>
            <w:tcW w:w="3908" w:type="dxa"/>
            <w:shd w:val="clear" w:color="auto" w:fill="FFFFFF"/>
          </w:tcPr>
          <w:p w:rsidR="002E7FD3" w:rsidRPr="00C40B8C" w:rsidRDefault="00E9371A" w:rsidP="00A0586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Организация наружного освещения (сети, опоры, светильники, фонари)</w:t>
            </w:r>
          </w:p>
        </w:tc>
        <w:tc>
          <w:tcPr>
            <w:tcW w:w="1819" w:type="dxa"/>
          </w:tcPr>
          <w:p w:rsidR="002E7FD3" w:rsidRPr="00C40B8C" w:rsidRDefault="002E7FD3" w:rsidP="00A0586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2E7FD3" w:rsidRPr="00C40B8C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2E7FD3" w:rsidRPr="00C40B8C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2E7FD3" w:rsidRPr="00C40B8C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85" w:type="dxa"/>
          </w:tcPr>
          <w:p w:rsidR="002E7FD3" w:rsidRPr="00C40B8C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57" w:type="dxa"/>
          </w:tcPr>
          <w:p w:rsidR="002E7FD3" w:rsidRPr="00C40B8C" w:rsidRDefault="002E7FD3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9371A" w:rsidRPr="00C40B8C" w:rsidTr="00C40B8C">
        <w:trPr>
          <w:jc w:val="center"/>
        </w:trPr>
        <w:tc>
          <w:tcPr>
            <w:tcW w:w="563" w:type="dxa"/>
            <w:shd w:val="clear" w:color="auto" w:fill="FFFFFF"/>
          </w:tcPr>
          <w:p w:rsidR="00E9371A" w:rsidRDefault="00E9371A" w:rsidP="00A0586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1.3</w:t>
            </w:r>
          </w:p>
        </w:tc>
        <w:tc>
          <w:tcPr>
            <w:tcW w:w="3908" w:type="dxa"/>
            <w:shd w:val="clear" w:color="auto" w:fill="FFFFFF"/>
          </w:tcPr>
          <w:p w:rsidR="00E9371A" w:rsidRDefault="00E9371A" w:rsidP="00A0586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Установка малых архитектурных форм (МАФ)</w:t>
            </w:r>
          </w:p>
        </w:tc>
        <w:tc>
          <w:tcPr>
            <w:tcW w:w="1819" w:type="dxa"/>
          </w:tcPr>
          <w:p w:rsidR="00E9371A" w:rsidRPr="00C40B8C" w:rsidRDefault="00E9371A" w:rsidP="00A0586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85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57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9371A" w:rsidRPr="00C40B8C" w:rsidTr="00C40B8C">
        <w:trPr>
          <w:jc w:val="center"/>
        </w:trPr>
        <w:tc>
          <w:tcPr>
            <w:tcW w:w="563" w:type="dxa"/>
            <w:shd w:val="clear" w:color="auto" w:fill="FFFFFF"/>
          </w:tcPr>
          <w:p w:rsidR="00E9371A" w:rsidRDefault="00E9371A" w:rsidP="00A0586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1.4</w:t>
            </w:r>
          </w:p>
        </w:tc>
        <w:tc>
          <w:tcPr>
            <w:tcW w:w="3908" w:type="dxa"/>
            <w:shd w:val="clear" w:color="auto" w:fill="FFFFFF"/>
          </w:tcPr>
          <w:p w:rsidR="00E9371A" w:rsidRDefault="00E9371A" w:rsidP="00A0586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Установка и содержание детских и спортивных площадок, установка скамеек, урн</w:t>
            </w:r>
          </w:p>
        </w:tc>
        <w:tc>
          <w:tcPr>
            <w:tcW w:w="1819" w:type="dxa"/>
          </w:tcPr>
          <w:p w:rsidR="00E9371A" w:rsidRPr="00C40B8C" w:rsidRDefault="00E9371A" w:rsidP="00A0586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85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57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9371A" w:rsidRPr="00C40B8C" w:rsidTr="00C40B8C">
        <w:trPr>
          <w:jc w:val="center"/>
        </w:trPr>
        <w:tc>
          <w:tcPr>
            <w:tcW w:w="563" w:type="dxa"/>
            <w:shd w:val="clear" w:color="auto" w:fill="FFFFFF"/>
          </w:tcPr>
          <w:p w:rsidR="00E9371A" w:rsidRDefault="00E9371A" w:rsidP="00A0586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1.5</w:t>
            </w:r>
          </w:p>
        </w:tc>
        <w:tc>
          <w:tcPr>
            <w:tcW w:w="3908" w:type="dxa"/>
            <w:shd w:val="clear" w:color="auto" w:fill="FFFFFF"/>
          </w:tcPr>
          <w:p w:rsidR="00E9371A" w:rsidRDefault="00E9371A" w:rsidP="00A0586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Мероприятия по озеленению</w:t>
            </w:r>
          </w:p>
        </w:tc>
        <w:tc>
          <w:tcPr>
            <w:tcW w:w="1819" w:type="dxa"/>
          </w:tcPr>
          <w:p w:rsidR="00E9371A" w:rsidRPr="00C40B8C" w:rsidRDefault="00E9371A" w:rsidP="00A0586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85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57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9371A" w:rsidRPr="00C40B8C" w:rsidTr="00C40B8C">
        <w:trPr>
          <w:jc w:val="center"/>
        </w:trPr>
        <w:tc>
          <w:tcPr>
            <w:tcW w:w="563" w:type="dxa"/>
            <w:shd w:val="clear" w:color="auto" w:fill="FFFFFF"/>
          </w:tcPr>
          <w:p w:rsidR="00E9371A" w:rsidRDefault="00E9371A" w:rsidP="00E9371A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1.6</w:t>
            </w:r>
          </w:p>
        </w:tc>
        <w:tc>
          <w:tcPr>
            <w:tcW w:w="3908" w:type="dxa"/>
            <w:shd w:val="clear" w:color="auto" w:fill="FFFFFF"/>
          </w:tcPr>
          <w:p w:rsidR="00E9371A" w:rsidRDefault="00E9371A" w:rsidP="00A0586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Разработка проектно-сметной документации на строительство, реконструкцию и капитальный ремонт объектов</w:t>
            </w:r>
          </w:p>
        </w:tc>
        <w:tc>
          <w:tcPr>
            <w:tcW w:w="1819" w:type="dxa"/>
          </w:tcPr>
          <w:p w:rsidR="00E9371A" w:rsidRPr="00C40B8C" w:rsidRDefault="00E9371A" w:rsidP="00A0586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85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57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9371A" w:rsidRPr="00C40B8C" w:rsidTr="00C40B8C">
        <w:trPr>
          <w:jc w:val="center"/>
        </w:trPr>
        <w:tc>
          <w:tcPr>
            <w:tcW w:w="563" w:type="dxa"/>
            <w:shd w:val="clear" w:color="auto" w:fill="FFFFFF"/>
          </w:tcPr>
          <w:p w:rsidR="00E9371A" w:rsidRDefault="00E9371A" w:rsidP="00E9371A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1.7</w:t>
            </w:r>
          </w:p>
        </w:tc>
        <w:tc>
          <w:tcPr>
            <w:tcW w:w="3908" w:type="dxa"/>
            <w:shd w:val="clear" w:color="auto" w:fill="FFFFFF"/>
          </w:tcPr>
          <w:p w:rsidR="00E9371A" w:rsidRDefault="00E9371A" w:rsidP="00A0586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Разработка схем озеленения, благоустройства, сметных расчетов</w:t>
            </w:r>
          </w:p>
        </w:tc>
        <w:tc>
          <w:tcPr>
            <w:tcW w:w="1819" w:type="dxa"/>
          </w:tcPr>
          <w:p w:rsidR="00E9371A" w:rsidRPr="00C40B8C" w:rsidRDefault="00E9371A" w:rsidP="00A0586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85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57" w:type="dxa"/>
          </w:tcPr>
          <w:p w:rsidR="00E9371A" w:rsidRPr="00C40B8C" w:rsidRDefault="00E9371A" w:rsidP="00A0586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2E7FD3" w:rsidRPr="00C40B8C" w:rsidRDefault="002E7FD3" w:rsidP="002E7FD3">
      <w:pPr>
        <w:rPr>
          <w:sz w:val="24"/>
          <w:szCs w:val="24"/>
        </w:rPr>
      </w:pPr>
    </w:p>
    <w:p w:rsidR="002E7FD3" w:rsidRDefault="002E7FD3" w:rsidP="002E7FD3"/>
    <w:p w:rsidR="00F87E35" w:rsidRDefault="00F87E35" w:rsidP="002E7FD3"/>
    <w:p w:rsidR="00D8554F" w:rsidRDefault="00D8554F" w:rsidP="002E7FD3"/>
    <w:p w:rsidR="00D8554F" w:rsidRDefault="00D8554F" w:rsidP="002E7FD3"/>
    <w:p w:rsidR="00D8554F" w:rsidRDefault="00D8554F" w:rsidP="002E7FD3"/>
    <w:p w:rsidR="00D8554F" w:rsidRDefault="00D8554F" w:rsidP="002E7FD3"/>
    <w:p w:rsidR="00D8554F" w:rsidRDefault="00D8554F" w:rsidP="002E7FD3"/>
    <w:p w:rsidR="00D8554F" w:rsidRDefault="00D8554F" w:rsidP="002E7FD3"/>
    <w:p w:rsidR="00D8554F" w:rsidRDefault="00D8554F" w:rsidP="002E7FD3"/>
    <w:p w:rsidR="00D8554F" w:rsidRDefault="00D8554F" w:rsidP="00D8554F">
      <w:pPr>
        <w:ind w:left="10206"/>
        <w:jc w:val="center"/>
        <w:rPr>
          <w:iCs/>
          <w:sz w:val="28"/>
          <w:szCs w:val="28"/>
          <w:shd w:val="clear" w:color="auto" w:fill="FFFFFF"/>
        </w:rPr>
      </w:pPr>
    </w:p>
    <w:p w:rsidR="00D8554F" w:rsidRDefault="00D8554F" w:rsidP="00D8554F">
      <w:pPr>
        <w:ind w:left="10206"/>
        <w:jc w:val="center"/>
        <w:rPr>
          <w:iCs/>
          <w:sz w:val="28"/>
          <w:szCs w:val="28"/>
          <w:shd w:val="clear" w:color="auto" w:fill="FFFFFF"/>
        </w:rPr>
      </w:pPr>
    </w:p>
    <w:p w:rsidR="00D8554F" w:rsidRDefault="00D8554F" w:rsidP="00D8554F">
      <w:pPr>
        <w:ind w:left="10206"/>
        <w:jc w:val="center"/>
        <w:rPr>
          <w:iCs/>
          <w:sz w:val="28"/>
          <w:szCs w:val="28"/>
          <w:shd w:val="clear" w:color="auto" w:fill="FFFFFF"/>
        </w:rPr>
      </w:pPr>
    </w:p>
    <w:p w:rsidR="00D8554F" w:rsidRDefault="00D8554F" w:rsidP="00D8554F">
      <w:pPr>
        <w:ind w:left="10206"/>
        <w:jc w:val="center"/>
        <w:rPr>
          <w:iCs/>
          <w:sz w:val="28"/>
          <w:szCs w:val="28"/>
          <w:shd w:val="clear" w:color="auto" w:fill="FFFFFF"/>
        </w:rPr>
      </w:pPr>
    </w:p>
    <w:p w:rsidR="00D8554F" w:rsidRDefault="00D8554F" w:rsidP="00D8554F">
      <w:pPr>
        <w:ind w:left="10206"/>
        <w:jc w:val="center"/>
        <w:rPr>
          <w:iCs/>
          <w:sz w:val="28"/>
          <w:szCs w:val="28"/>
          <w:shd w:val="clear" w:color="auto" w:fill="FFFFFF"/>
        </w:rPr>
      </w:pPr>
    </w:p>
    <w:p w:rsidR="00D8554F" w:rsidRDefault="00D8554F" w:rsidP="00D8554F">
      <w:pPr>
        <w:ind w:left="10206"/>
        <w:jc w:val="center"/>
        <w:rPr>
          <w:iCs/>
          <w:sz w:val="28"/>
          <w:szCs w:val="28"/>
          <w:shd w:val="clear" w:color="auto" w:fill="FFFFFF"/>
        </w:rPr>
      </w:pPr>
    </w:p>
    <w:p w:rsidR="00D8554F" w:rsidRPr="00AE0EC6" w:rsidRDefault="00D8554F" w:rsidP="00D8554F">
      <w:pPr>
        <w:ind w:left="10206"/>
        <w:jc w:val="center"/>
        <w:rPr>
          <w:iCs/>
          <w:sz w:val="28"/>
          <w:szCs w:val="28"/>
        </w:rPr>
      </w:pPr>
      <w:r w:rsidRPr="00AE0EC6">
        <w:rPr>
          <w:iCs/>
          <w:sz w:val="28"/>
          <w:szCs w:val="28"/>
          <w:shd w:val="clear" w:color="auto" w:fill="FFFFFF"/>
        </w:rPr>
        <w:t xml:space="preserve">Приложение № </w:t>
      </w:r>
      <w:r>
        <w:rPr>
          <w:iCs/>
          <w:sz w:val="28"/>
          <w:szCs w:val="28"/>
          <w:shd w:val="clear" w:color="auto" w:fill="FFFFFF"/>
        </w:rPr>
        <w:t>3</w:t>
      </w:r>
    </w:p>
    <w:p w:rsidR="00D8554F" w:rsidRPr="00AE0EC6" w:rsidRDefault="00D8554F" w:rsidP="00D8554F">
      <w:pPr>
        <w:ind w:left="10206"/>
        <w:jc w:val="center"/>
        <w:rPr>
          <w:iCs/>
          <w:sz w:val="28"/>
          <w:szCs w:val="28"/>
        </w:rPr>
      </w:pPr>
      <w:r w:rsidRPr="00AE0EC6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муниципальной</w:t>
      </w:r>
      <w:r w:rsidRPr="00AE0EC6">
        <w:rPr>
          <w:iCs/>
          <w:sz w:val="28"/>
          <w:szCs w:val="28"/>
        </w:rPr>
        <w:t xml:space="preserve"> программе «</w:t>
      </w:r>
      <w:r w:rsidRPr="00AE0EC6">
        <w:rPr>
          <w:bCs/>
          <w:iCs/>
          <w:sz w:val="28"/>
          <w:szCs w:val="28"/>
          <w:shd w:val="clear" w:color="auto" w:fill="FFFFFF"/>
        </w:rPr>
        <w:t>Формирование современной городской среды на территории</w:t>
      </w:r>
      <w:r>
        <w:rPr>
          <w:sz w:val="28"/>
          <w:szCs w:val="28"/>
        </w:rPr>
        <w:t xml:space="preserve"> </w:t>
      </w:r>
      <w:r w:rsidRPr="008D75F5">
        <w:rPr>
          <w:color w:val="000000"/>
          <w:sz w:val="28"/>
          <w:szCs w:val="28"/>
        </w:rPr>
        <w:t>Анастасиевско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Pr="00AE0EC6">
        <w:rPr>
          <w:iCs/>
          <w:sz w:val="28"/>
          <w:szCs w:val="28"/>
        </w:rPr>
        <w:t>»</w:t>
      </w:r>
    </w:p>
    <w:p w:rsidR="00D8554F" w:rsidRDefault="00D8554F" w:rsidP="00D8554F">
      <w:pPr>
        <w:jc w:val="right"/>
      </w:pPr>
    </w:p>
    <w:p w:rsidR="00D8554F" w:rsidRPr="00B157D2" w:rsidRDefault="00D8554F" w:rsidP="00D855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157D2">
        <w:rPr>
          <w:caps/>
          <w:sz w:val="28"/>
          <w:szCs w:val="28"/>
        </w:rPr>
        <w:t>Расходы</w:t>
      </w:r>
      <w:r w:rsidRPr="00B157D2">
        <w:rPr>
          <w:sz w:val="28"/>
          <w:szCs w:val="28"/>
        </w:rPr>
        <w:t xml:space="preserve"> </w:t>
      </w:r>
    </w:p>
    <w:p w:rsidR="00D8554F" w:rsidRPr="00B157D2" w:rsidRDefault="00D8554F" w:rsidP="00D855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157D2">
        <w:rPr>
          <w:sz w:val="28"/>
          <w:szCs w:val="28"/>
        </w:rPr>
        <w:t xml:space="preserve">бюджета Анастасиевского сельского поселения на реализацию муниципальной программы </w:t>
      </w:r>
      <w:r w:rsidRPr="00B157D2">
        <w:rPr>
          <w:sz w:val="28"/>
          <w:szCs w:val="28"/>
        </w:rPr>
        <w:br/>
        <w:t>«</w:t>
      </w:r>
      <w:r w:rsidRPr="00AE0EC6">
        <w:rPr>
          <w:bCs/>
          <w:iCs/>
          <w:sz w:val="28"/>
          <w:szCs w:val="28"/>
          <w:shd w:val="clear" w:color="auto" w:fill="FFFFFF"/>
        </w:rPr>
        <w:t>Формирование современной городской среды на территории</w:t>
      </w:r>
      <w:r>
        <w:rPr>
          <w:sz w:val="28"/>
          <w:szCs w:val="28"/>
        </w:rPr>
        <w:t xml:space="preserve"> </w:t>
      </w:r>
      <w:r w:rsidRPr="008D75F5">
        <w:rPr>
          <w:color w:val="000000"/>
          <w:sz w:val="28"/>
          <w:szCs w:val="28"/>
        </w:rPr>
        <w:t>Анастасиевско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Pr="00B157D2">
        <w:rPr>
          <w:sz w:val="28"/>
          <w:szCs w:val="28"/>
        </w:rPr>
        <w:t xml:space="preserve">» </w:t>
      </w:r>
    </w:p>
    <w:p w:rsidR="00D8554F" w:rsidRPr="00592E13" w:rsidRDefault="00D8554F" w:rsidP="00D8554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  <w:r w:rsidRPr="00592E13">
        <w:rPr>
          <w:sz w:val="28"/>
          <w:szCs w:val="28"/>
          <w:highlight w:val="yellow"/>
        </w:rPr>
        <w:t xml:space="preserve"> 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2469"/>
        <w:gridCol w:w="2022"/>
        <w:gridCol w:w="2121"/>
        <w:gridCol w:w="791"/>
        <w:gridCol w:w="701"/>
        <w:gridCol w:w="641"/>
        <w:gridCol w:w="454"/>
        <w:gridCol w:w="1116"/>
        <w:gridCol w:w="1116"/>
        <w:gridCol w:w="1116"/>
        <w:gridCol w:w="1116"/>
        <w:gridCol w:w="1378"/>
      </w:tblGrid>
      <w:tr w:rsidR="00D8554F" w:rsidRPr="00592E13" w:rsidTr="002418B7">
        <w:trPr>
          <w:trHeight w:val="745"/>
        </w:trPr>
        <w:tc>
          <w:tcPr>
            <w:tcW w:w="821" w:type="pct"/>
            <w:vMerge w:val="restart"/>
          </w:tcPr>
          <w:p w:rsidR="00D8554F" w:rsidRPr="00B157D2" w:rsidRDefault="00D8554F" w:rsidP="00A05865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Статус</w:t>
            </w:r>
          </w:p>
        </w:tc>
        <w:tc>
          <w:tcPr>
            <w:tcW w:w="672" w:type="pct"/>
            <w:vMerge w:val="restart"/>
          </w:tcPr>
          <w:p w:rsidR="00D8554F" w:rsidRPr="00B157D2" w:rsidRDefault="00D8554F" w:rsidP="00A05865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 xml:space="preserve">Наименование      </w:t>
            </w:r>
            <w:r w:rsidRPr="00B157D2">
              <w:rPr>
                <w:sz w:val="24"/>
                <w:szCs w:val="24"/>
              </w:rPr>
              <w:br/>
              <w:t xml:space="preserve">муниципальной </w:t>
            </w:r>
            <w:r w:rsidRPr="00B157D2">
              <w:rPr>
                <w:sz w:val="24"/>
                <w:szCs w:val="24"/>
              </w:rPr>
              <w:br/>
              <w:t>программы, подпрограммы</w:t>
            </w:r>
            <w:r w:rsidRPr="00B157D2">
              <w:rPr>
                <w:sz w:val="24"/>
                <w:szCs w:val="24"/>
              </w:rPr>
              <w:br/>
              <w:t xml:space="preserve">муниципальной    </w:t>
            </w:r>
            <w:r w:rsidRPr="00B157D2">
              <w:rPr>
                <w:sz w:val="24"/>
                <w:szCs w:val="24"/>
              </w:rPr>
              <w:br/>
              <w:t>программы,</w:t>
            </w:r>
          </w:p>
          <w:p w:rsidR="00D8554F" w:rsidRPr="00B157D2" w:rsidRDefault="00D8554F" w:rsidP="00A05865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705" w:type="pct"/>
            <w:vMerge w:val="restart"/>
          </w:tcPr>
          <w:p w:rsidR="00D8554F" w:rsidRPr="00B157D2" w:rsidRDefault="00D8554F" w:rsidP="00A05865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 xml:space="preserve">Ответственный  </w:t>
            </w:r>
            <w:r w:rsidRPr="00B157D2">
              <w:rPr>
                <w:sz w:val="24"/>
                <w:szCs w:val="24"/>
              </w:rPr>
              <w:br/>
              <w:t xml:space="preserve">исполнитель,   </w:t>
            </w:r>
            <w:r w:rsidRPr="00B157D2">
              <w:rPr>
                <w:sz w:val="24"/>
                <w:szCs w:val="24"/>
              </w:rPr>
              <w:br/>
              <w:t xml:space="preserve">соисполнители,  </w:t>
            </w:r>
            <w:r w:rsidRPr="00B157D2">
              <w:rPr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860" w:type="pct"/>
            <w:gridSpan w:val="4"/>
          </w:tcPr>
          <w:p w:rsidR="00D8554F" w:rsidRPr="00B157D2" w:rsidRDefault="00D8554F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 xml:space="preserve">Код бюджетной   </w:t>
            </w:r>
            <w:r w:rsidRPr="00B157D2">
              <w:rPr>
                <w:sz w:val="24"/>
                <w:szCs w:val="24"/>
              </w:rPr>
              <w:br/>
              <w:t xml:space="preserve">   классификации   </w:t>
            </w:r>
            <w:r w:rsidRPr="00B157D2">
              <w:rPr>
                <w:sz w:val="24"/>
                <w:szCs w:val="24"/>
              </w:rPr>
              <w:br/>
            </w:r>
            <w:hyperlink r:id="rId9" w:anchor="Par867" w:history="1">
              <w:r w:rsidRPr="00B157D2">
                <w:rPr>
                  <w:rStyle w:val="a5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41" w:type="pct"/>
            <w:gridSpan w:val="5"/>
          </w:tcPr>
          <w:p w:rsidR="00D8554F" w:rsidRPr="00B157D2" w:rsidRDefault="00D8554F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 xml:space="preserve">Расходы </w:t>
            </w:r>
            <w:hyperlink r:id="rId10" w:anchor="Par867" w:history="1">
              <w:r w:rsidRPr="00B157D2">
                <w:rPr>
                  <w:sz w:val="24"/>
                  <w:szCs w:val="24"/>
                </w:rPr>
                <w:t>&lt;2&gt;</w:t>
              </w:r>
            </w:hyperlink>
            <w:r w:rsidRPr="00B157D2">
              <w:rPr>
                <w:sz w:val="24"/>
                <w:szCs w:val="24"/>
              </w:rPr>
              <w:t xml:space="preserve"> (тыс. рублей), годы</w:t>
            </w:r>
          </w:p>
        </w:tc>
      </w:tr>
      <w:tr w:rsidR="002418B7" w:rsidRPr="00592E13" w:rsidTr="002418B7">
        <w:trPr>
          <w:trHeight w:val="1798"/>
        </w:trPr>
        <w:tc>
          <w:tcPr>
            <w:tcW w:w="821" w:type="pct"/>
            <w:vMerge/>
            <w:vAlign w:val="center"/>
          </w:tcPr>
          <w:p w:rsidR="002418B7" w:rsidRPr="00B157D2" w:rsidRDefault="002418B7" w:rsidP="00A05865">
            <w:pPr>
              <w:rPr>
                <w:sz w:val="24"/>
                <w:szCs w:val="24"/>
              </w:rPr>
            </w:pPr>
          </w:p>
        </w:tc>
        <w:tc>
          <w:tcPr>
            <w:tcW w:w="672" w:type="pct"/>
            <w:vMerge/>
            <w:vAlign w:val="center"/>
          </w:tcPr>
          <w:p w:rsidR="002418B7" w:rsidRPr="00B157D2" w:rsidRDefault="002418B7" w:rsidP="00A05865">
            <w:pPr>
              <w:rPr>
                <w:sz w:val="24"/>
                <w:szCs w:val="24"/>
              </w:rPr>
            </w:pPr>
          </w:p>
        </w:tc>
        <w:tc>
          <w:tcPr>
            <w:tcW w:w="705" w:type="pct"/>
            <w:vMerge/>
            <w:vAlign w:val="center"/>
          </w:tcPr>
          <w:p w:rsidR="002418B7" w:rsidRPr="00B157D2" w:rsidRDefault="002418B7" w:rsidP="00A05865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ГРБС</w:t>
            </w:r>
          </w:p>
        </w:tc>
        <w:tc>
          <w:tcPr>
            <w:tcW w:w="233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РзПр</w:t>
            </w:r>
          </w:p>
        </w:tc>
        <w:tc>
          <w:tcPr>
            <w:tcW w:w="213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ЦСР</w:t>
            </w:r>
          </w:p>
        </w:tc>
        <w:tc>
          <w:tcPr>
            <w:tcW w:w="151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ВР</w:t>
            </w:r>
          </w:p>
        </w:tc>
        <w:tc>
          <w:tcPr>
            <w:tcW w:w="371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2418B7" w:rsidRPr="00B157D2" w:rsidRDefault="002418B7" w:rsidP="002418B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71" w:type="pct"/>
          </w:tcPr>
          <w:p w:rsidR="002418B7" w:rsidRPr="00B157D2" w:rsidRDefault="002418B7" w:rsidP="002418B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371" w:type="pct"/>
          </w:tcPr>
          <w:p w:rsidR="002418B7" w:rsidRPr="00B157D2" w:rsidRDefault="002418B7" w:rsidP="002418B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458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2418B7" w:rsidRPr="00592E13" w:rsidTr="002418B7">
        <w:trPr>
          <w:trHeight w:val="284"/>
        </w:trPr>
        <w:tc>
          <w:tcPr>
            <w:tcW w:w="821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1</w:t>
            </w:r>
          </w:p>
        </w:tc>
        <w:tc>
          <w:tcPr>
            <w:tcW w:w="672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2</w:t>
            </w:r>
          </w:p>
        </w:tc>
        <w:tc>
          <w:tcPr>
            <w:tcW w:w="705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3</w:t>
            </w:r>
          </w:p>
        </w:tc>
        <w:tc>
          <w:tcPr>
            <w:tcW w:w="263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4</w:t>
            </w:r>
          </w:p>
        </w:tc>
        <w:tc>
          <w:tcPr>
            <w:tcW w:w="233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5</w:t>
            </w:r>
          </w:p>
        </w:tc>
        <w:tc>
          <w:tcPr>
            <w:tcW w:w="213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6</w:t>
            </w:r>
          </w:p>
        </w:tc>
        <w:tc>
          <w:tcPr>
            <w:tcW w:w="151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7</w:t>
            </w:r>
          </w:p>
        </w:tc>
        <w:tc>
          <w:tcPr>
            <w:tcW w:w="371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8</w:t>
            </w:r>
          </w:p>
        </w:tc>
        <w:tc>
          <w:tcPr>
            <w:tcW w:w="371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</w:t>
            </w:r>
          </w:p>
        </w:tc>
        <w:tc>
          <w:tcPr>
            <w:tcW w:w="371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10</w:t>
            </w:r>
          </w:p>
        </w:tc>
        <w:tc>
          <w:tcPr>
            <w:tcW w:w="371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11</w:t>
            </w:r>
          </w:p>
        </w:tc>
        <w:tc>
          <w:tcPr>
            <w:tcW w:w="458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418B7" w:rsidRPr="00592E13" w:rsidTr="002418B7">
        <w:trPr>
          <w:trHeight w:val="558"/>
        </w:trPr>
        <w:tc>
          <w:tcPr>
            <w:tcW w:w="821" w:type="pct"/>
            <w:vMerge w:val="restar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 xml:space="preserve">Муниципальная </w:t>
            </w:r>
            <w:r w:rsidRPr="00B157D2">
              <w:rPr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672" w:type="pct"/>
            <w:vMerge w:val="restart"/>
          </w:tcPr>
          <w:p w:rsidR="002418B7" w:rsidRPr="00D8554F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554F">
              <w:rPr>
                <w:bCs/>
                <w:iCs/>
                <w:sz w:val="24"/>
                <w:szCs w:val="24"/>
                <w:shd w:val="clear" w:color="auto" w:fill="FFFFFF"/>
              </w:rPr>
              <w:t>Формирование современной городской среды на территории</w:t>
            </w:r>
            <w:r w:rsidRPr="00D8554F">
              <w:rPr>
                <w:sz w:val="24"/>
                <w:szCs w:val="24"/>
              </w:rPr>
              <w:t xml:space="preserve"> </w:t>
            </w:r>
            <w:r w:rsidRPr="00D8554F">
              <w:rPr>
                <w:color w:val="000000"/>
                <w:sz w:val="24"/>
                <w:szCs w:val="24"/>
              </w:rPr>
              <w:t>Анастасиевского сельского поселения</w:t>
            </w:r>
          </w:p>
        </w:tc>
        <w:tc>
          <w:tcPr>
            <w:tcW w:w="705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 xml:space="preserve">всего </w:t>
            </w:r>
          </w:p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263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 xml:space="preserve">951  </w:t>
            </w:r>
          </w:p>
        </w:tc>
        <w:tc>
          <w:tcPr>
            <w:tcW w:w="233" w:type="pct"/>
            <w:vAlign w:val="center"/>
          </w:tcPr>
          <w:p w:rsidR="002418B7" w:rsidRPr="00B157D2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-</w:t>
            </w:r>
          </w:p>
        </w:tc>
        <w:tc>
          <w:tcPr>
            <w:tcW w:w="213" w:type="pct"/>
            <w:vAlign w:val="center"/>
          </w:tcPr>
          <w:p w:rsidR="002418B7" w:rsidRPr="00B157D2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-</w:t>
            </w:r>
          </w:p>
        </w:tc>
        <w:tc>
          <w:tcPr>
            <w:tcW w:w="151" w:type="pct"/>
            <w:vAlign w:val="center"/>
          </w:tcPr>
          <w:p w:rsidR="002418B7" w:rsidRPr="00B157D2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Pr="00DF3817" w:rsidRDefault="002418B7" w:rsidP="00D85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Default="002418B7" w:rsidP="00D8554F">
            <w:pPr>
              <w:jc w:val="center"/>
            </w:pPr>
            <w:r>
              <w:t>-</w:t>
            </w:r>
          </w:p>
        </w:tc>
        <w:tc>
          <w:tcPr>
            <w:tcW w:w="371" w:type="pct"/>
            <w:vAlign w:val="center"/>
          </w:tcPr>
          <w:p w:rsidR="002418B7" w:rsidRPr="00DF3817" w:rsidRDefault="002418B7" w:rsidP="00D85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Default="002418B7" w:rsidP="00D8554F">
            <w:pPr>
              <w:jc w:val="center"/>
            </w:pPr>
            <w:r>
              <w:t>-</w:t>
            </w:r>
          </w:p>
        </w:tc>
        <w:tc>
          <w:tcPr>
            <w:tcW w:w="458" w:type="pct"/>
            <w:vAlign w:val="center"/>
          </w:tcPr>
          <w:p w:rsidR="002418B7" w:rsidRDefault="002418B7" w:rsidP="00A05865">
            <w:pPr>
              <w:jc w:val="center"/>
            </w:pPr>
            <w:r>
              <w:t>-</w:t>
            </w:r>
          </w:p>
        </w:tc>
      </w:tr>
      <w:tr w:rsidR="002418B7" w:rsidRPr="00592E13" w:rsidTr="002418B7">
        <w:trPr>
          <w:trHeight w:val="860"/>
        </w:trPr>
        <w:tc>
          <w:tcPr>
            <w:tcW w:w="821" w:type="pct"/>
            <w:vMerge/>
            <w:vAlign w:val="center"/>
          </w:tcPr>
          <w:p w:rsidR="002418B7" w:rsidRPr="00592E13" w:rsidRDefault="002418B7" w:rsidP="00A058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pct"/>
            <w:vMerge/>
            <w:vAlign w:val="center"/>
          </w:tcPr>
          <w:p w:rsidR="002418B7" w:rsidRPr="00592E13" w:rsidRDefault="002418B7" w:rsidP="00A058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5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63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233" w:type="pct"/>
            <w:vAlign w:val="center"/>
          </w:tcPr>
          <w:p w:rsidR="002418B7" w:rsidRPr="00B157D2" w:rsidRDefault="002418B7" w:rsidP="00D8554F">
            <w:pPr>
              <w:jc w:val="center"/>
            </w:pPr>
            <w:r w:rsidRPr="00B157D2">
              <w:rPr>
                <w:sz w:val="24"/>
                <w:szCs w:val="24"/>
              </w:rPr>
              <w:t>-</w:t>
            </w:r>
          </w:p>
        </w:tc>
        <w:tc>
          <w:tcPr>
            <w:tcW w:w="213" w:type="pct"/>
            <w:vAlign w:val="center"/>
          </w:tcPr>
          <w:p w:rsidR="002418B7" w:rsidRPr="00B157D2" w:rsidRDefault="002418B7" w:rsidP="00D8554F">
            <w:pPr>
              <w:jc w:val="center"/>
            </w:pPr>
            <w:r w:rsidRPr="00B157D2">
              <w:rPr>
                <w:sz w:val="24"/>
                <w:szCs w:val="24"/>
              </w:rPr>
              <w:t>-</w:t>
            </w:r>
          </w:p>
        </w:tc>
        <w:tc>
          <w:tcPr>
            <w:tcW w:w="151" w:type="pct"/>
            <w:vAlign w:val="center"/>
          </w:tcPr>
          <w:p w:rsidR="002418B7" w:rsidRPr="00B157D2" w:rsidRDefault="002418B7" w:rsidP="00D8554F">
            <w:pPr>
              <w:jc w:val="center"/>
            </w:pPr>
            <w:r w:rsidRPr="00B157D2"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Pr="00DF3817" w:rsidRDefault="002418B7" w:rsidP="00D85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Default="002418B7" w:rsidP="00D8554F">
            <w:pPr>
              <w:jc w:val="center"/>
            </w:pPr>
            <w:r>
              <w:t>-</w:t>
            </w:r>
          </w:p>
        </w:tc>
        <w:tc>
          <w:tcPr>
            <w:tcW w:w="371" w:type="pct"/>
            <w:vAlign w:val="center"/>
          </w:tcPr>
          <w:p w:rsidR="002418B7" w:rsidRPr="00DF3817" w:rsidRDefault="002418B7" w:rsidP="00D85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Default="002418B7" w:rsidP="00D8554F">
            <w:pPr>
              <w:jc w:val="center"/>
            </w:pPr>
            <w:r>
              <w:t>-</w:t>
            </w:r>
          </w:p>
        </w:tc>
        <w:tc>
          <w:tcPr>
            <w:tcW w:w="458" w:type="pct"/>
            <w:vAlign w:val="center"/>
          </w:tcPr>
          <w:p w:rsidR="002418B7" w:rsidRDefault="002418B7" w:rsidP="00A05865">
            <w:pPr>
              <w:jc w:val="center"/>
            </w:pPr>
            <w:r>
              <w:t>-</w:t>
            </w:r>
          </w:p>
        </w:tc>
      </w:tr>
      <w:tr w:rsidR="002418B7" w:rsidRPr="00592E13" w:rsidTr="002418B7">
        <w:trPr>
          <w:trHeight w:val="454"/>
        </w:trPr>
        <w:tc>
          <w:tcPr>
            <w:tcW w:w="821" w:type="pct"/>
            <w:vMerge w:val="restar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 xml:space="preserve">Подпрограмма 1  </w:t>
            </w:r>
          </w:p>
        </w:tc>
        <w:tc>
          <w:tcPr>
            <w:tcW w:w="672" w:type="pct"/>
            <w:vMerge w:val="restart"/>
          </w:tcPr>
          <w:p w:rsidR="002418B7" w:rsidRPr="00D8554F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554F">
              <w:rPr>
                <w:sz w:val="22"/>
                <w:szCs w:val="22"/>
              </w:rPr>
              <w:t xml:space="preserve">Подпрограмма </w:t>
            </w:r>
            <w:r w:rsidRPr="00D8554F">
              <w:rPr>
                <w:sz w:val="22"/>
                <w:szCs w:val="22"/>
                <w:lang w:eastAsia="en-US"/>
              </w:rPr>
              <w:t>«</w:t>
            </w:r>
            <w:r w:rsidRPr="00D8554F">
              <w:rPr>
                <w:sz w:val="22"/>
                <w:szCs w:val="22"/>
              </w:rPr>
              <w:t xml:space="preserve">Благоустройство  </w:t>
            </w:r>
            <w:r w:rsidRPr="00D8554F">
              <w:rPr>
                <w:color w:val="000000"/>
                <w:sz w:val="22"/>
                <w:szCs w:val="22"/>
              </w:rPr>
              <w:t xml:space="preserve">общественных территорий, мест массового отдыха населения (парков, скверов) Анастасиевского </w:t>
            </w:r>
            <w:r w:rsidRPr="00D8554F">
              <w:rPr>
                <w:color w:val="000000"/>
                <w:sz w:val="22"/>
                <w:szCs w:val="22"/>
              </w:rPr>
              <w:lastRenderedPageBreak/>
              <w:t>сельского поселения</w:t>
            </w:r>
            <w:r w:rsidRPr="00D8554F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05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lastRenderedPageBreak/>
              <w:t xml:space="preserve">всего, </w:t>
            </w:r>
          </w:p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в том числе:</w:t>
            </w:r>
          </w:p>
        </w:tc>
        <w:tc>
          <w:tcPr>
            <w:tcW w:w="263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233" w:type="pct"/>
            <w:vAlign w:val="center"/>
          </w:tcPr>
          <w:p w:rsidR="002418B7" w:rsidRPr="00B157D2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3" w:type="pct"/>
            <w:vAlign w:val="center"/>
          </w:tcPr>
          <w:p w:rsidR="002418B7" w:rsidRPr="00B157D2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" w:type="pct"/>
            <w:vAlign w:val="center"/>
          </w:tcPr>
          <w:p w:rsidR="002418B7" w:rsidRPr="00B157D2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Pr="00DF3817" w:rsidRDefault="002418B7" w:rsidP="00D85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Default="002418B7" w:rsidP="00D8554F">
            <w:pPr>
              <w:jc w:val="center"/>
            </w:pPr>
            <w:r>
              <w:t>-</w:t>
            </w:r>
          </w:p>
        </w:tc>
        <w:tc>
          <w:tcPr>
            <w:tcW w:w="371" w:type="pct"/>
            <w:vAlign w:val="center"/>
          </w:tcPr>
          <w:p w:rsidR="002418B7" w:rsidRPr="00DF3817" w:rsidRDefault="002418B7" w:rsidP="00D85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Default="002418B7" w:rsidP="00D8554F">
            <w:pPr>
              <w:jc w:val="center"/>
            </w:pPr>
            <w:r>
              <w:t>-</w:t>
            </w:r>
          </w:p>
        </w:tc>
        <w:tc>
          <w:tcPr>
            <w:tcW w:w="458" w:type="pct"/>
            <w:vAlign w:val="center"/>
          </w:tcPr>
          <w:p w:rsidR="002418B7" w:rsidRDefault="002418B7" w:rsidP="00A05865">
            <w:pPr>
              <w:jc w:val="center"/>
            </w:pPr>
            <w:r>
              <w:t>-</w:t>
            </w:r>
          </w:p>
        </w:tc>
      </w:tr>
      <w:tr w:rsidR="002418B7" w:rsidRPr="00592E13" w:rsidTr="002418B7">
        <w:trPr>
          <w:trHeight w:val="454"/>
        </w:trPr>
        <w:tc>
          <w:tcPr>
            <w:tcW w:w="821" w:type="pct"/>
            <w:vMerge/>
            <w:vAlign w:val="center"/>
          </w:tcPr>
          <w:p w:rsidR="002418B7" w:rsidRPr="00592E13" w:rsidRDefault="002418B7" w:rsidP="00A058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72" w:type="pct"/>
            <w:vMerge/>
            <w:vAlign w:val="center"/>
          </w:tcPr>
          <w:p w:rsidR="002418B7" w:rsidRPr="00592E13" w:rsidRDefault="002418B7" w:rsidP="00A0586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5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63" w:type="pct"/>
          </w:tcPr>
          <w:p w:rsidR="002418B7" w:rsidRPr="00B157D2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233" w:type="pct"/>
            <w:vAlign w:val="center"/>
          </w:tcPr>
          <w:p w:rsidR="002418B7" w:rsidRPr="00B157D2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-</w:t>
            </w:r>
          </w:p>
        </w:tc>
        <w:tc>
          <w:tcPr>
            <w:tcW w:w="213" w:type="pct"/>
            <w:vAlign w:val="center"/>
          </w:tcPr>
          <w:p w:rsidR="002418B7" w:rsidRPr="00B157D2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-</w:t>
            </w:r>
          </w:p>
        </w:tc>
        <w:tc>
          <w:tcPr>
            <w:tcW w:w="151" w:type="pct"/>
            <w:vAlign w:val="center"/>
          </w:tcPr>
          <w:p w:rsidR="002418B7" w:rsidRPr="00B157D2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Pr="00DF3817" w:rsidRDefault="002418B7" w:rsidP="00D85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Default="002418B7" w:rsidP="00D8554F">
            <w:pPr>
              <w:jc w:val="center"/>
            </w:pPr>
            <w:r>
              <w:t>-</w:t>
            </w:r>
          </w:p>
        </w:tc>
        <w:tc>
          <w:tcPr>
            <w:tcW w:w="371" w:type="pct"/>
            <w:vAlign w:val="center"/>
          </w:tcPr>
          <w:p w:rsidR="002418B7" w:rsidRPr="00DF3817" w:rsidRDefault="002418B7" w:rsidP="00D85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Default="002418B7" w:rsidP="00D8554F">
            <w:pPr>
              <w:jc w:val="center"/>
            </w:pPr>
            <w:r>
              <w:t>-</w:t>
            </w:r>
          </w:p>
        </w:tc>
        <w:tc>
          <w:tcPr>
            <w:tcW w:w="458" w:type="pct"/>
            <w:vAlign w:val="center"/>
          </w:tcPr>
          <w:p w:rsidR="002418B7" w:rsidRDefault="002418B7" w:rsidP="00A05865">
            <w:pPr>
              <w:jc w:val="center"/>
            </w:pPr>
            <w:r>
              <w:t>-</w:t>
            </w:r>
          </w:p>
        </w:tc>
      </w:tr>
      <w:tr w:rsidR="002418B7" w:rsidRPr="00592E13" w:rsidTr="002418B7">
        <w:trPr>
          <w:trHeight w:val="355"/>
        </w:trPr>
        <w:tc>
          <w:tcPr>
            <w:tcW w:w="821" w:type="pct"/>
          </w:tcPr>
          <w:p w:rsidR="002418B7" w:rsidRPr="00BE5999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5999">
              <w:rPr>
                <w:sz w:val="24"/>
                <w:szCs w:val="24"/>
              </w:rPr>
              <w:lastRenderedPageBreak/>
              <w:t xml:space="preserve">Основное        </w:t>
            </w:r>
            <w:r w:rsidRPr="00BE5999">
              <w:rPr>
                <w:sz w:val="24"/>
                <w:szCs w:val="24"/>
              </w:rPr>
              <w:br/>
              <w:t xml:space="preserve">мероприятие 1 </w:t>
            </w:r>
          </w:p>
          <w:p w:rsidR="002418B7" w:rsidRPr="00BE5999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" w:type="pct"/>
          </w:tcPr>
          <w:p w:rsidR="002418B7" w:rsidRPr="00E9371A" w:rsidRDefault="002418B7" w:rsidP="00D8554F">
            <w:pPr>
              <w:rPr>
                <w:color w:val="000000"/>
                <w:sz w:val="24"/>
                <w:szCs w:val="24"/>
              </w:rPr>
            </w:pPr>
            <w:r w:rsidRPr="00E9371A">
              <w:rPr>
                <w:color w:val="000000"/>
                <w:sz w:val="24"/>
                <w:szCs w:val="24"/>
              </w:rPr>
              <w:t xml:space="preserve">Расходы на благоустройство общественных территорий, мест массового отдыха населения (парков, скверов) </w:t>
            </w:r>
            <w:r w:rsidRPr="00E9371A">
              <w:rPr>
                <w:sz w:val="24"/>
                <w:szCs w:val="24"/>
              </w:rPr>
              <w:t>Анастасиевского сельского поселения</w:t>
            </w:r>
            <w:r w:rsidRPr="00E9371A">
              <w:rPr>
                <w:color w:val="000000"/>
                <w:sz w:val="24"/>
                <w:szCs w:val="24"/>
              </w:rPr>
              <w:t>.</w:t>
            </w:r>
          </w:p>
          <w:p w:rsidR="002418B7" w:rsidRPr="00BE5999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5" w:type="pct"/>
          </w:tcPr>
          <w:p w:rsidR="002418B7" w:rsidRPr="00BE5999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5999">
              <w:rPr>
                <w:sz w:val="24"/>
                <w:szCs w:val="24"/>
              </w:rPr>
              <w:t xml:space="preserve">Администрация Анастасиевского сельского поселения   </w:t>
            </w:r>
          </w:p>
        </w:tc>
        <w:tc>
          <w:tcPr>
            <w:tcW w:w="263" w:type="pct"/>
          </w:tcPr>
          <w:p w:rsidR="002418B7" w:rsidRPr="00BE5999" w:rsidRDefault="002418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233" w:type="pct"/>
            <w:vAlign w:val="center"/>
          </w:tcPr>
          <w:p w:rsidR="002418B7" w:rsidRPr="00BE5999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E5999">
              <w:rPr>
                <w:sz w:val="24"/>
                <w:szCs w:val="24"/>
              </w:rPr>
              <w:t>-</w:t>
            </w:r>
          </w:p>
        </w:tc>
        <w:tc>
          <w:tcPr>
            <w:tcW w:w="213" w:type="pct"/>
            <w:vAlign w:val="center"/>
          </w:tcPr>
          <w:p w:rsidR="002418B7" w:rsidRPr="00BE5999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E5999">
              <w:rPr>
                <w:sz w:val="24"/>
                <w:szCs w:val="24"/>
              </w:rPr>
              <w:t>-</w:t>
            </w:r>
          </w:p>
        </w:tc>
        <w:tc>
          <w:tcPr>
            <w:tcW w:w="151" w:type="pct"/>
            <w:vAlign w:val="center"/>
          </w:tcPr>
          <w:p w:rsidR="002418B7" w:rsidRPr="00BE5999" w:rsidRDefault="002418B7" w:rsidP="00D8554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BE5999"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Pr="00BE5999" w:rsidRDefault="002418B7" w:rsidP="00D8554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Pr="00BE5999" w:rsidRDefault="002418B7" w:rsidP="00D8554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Pr="00BE5999" w:rsidRDefault="002418B7" w:rsidP="00D8554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71" w:type="pct"/>
            <w:vAlign w:val="center"/>
          </w:tcPr>
          <w:p w:rsidR="002418B7" w:rsidRPr="00BE5999" w:rsidRDefault="002418B7" w:rsidP="00D8554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458" w:type="pct"/>
            <w:vAlign w:val="center"/>
          </w:tcPr>
          <w:p w:rsidR="002418B7" w:rsidRPr="00BE5999" w:rsidRDefault="002418B7" w:rsidP="00A0586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</w:tbl>
    <w:p w:rsidR="00D8554F" w:rsidRPr="00924994" w:rsidRDefault="00D8554F" w:rsidP="00D8554F"/>
    <w:p w:rsidR="00D8554F" w:rsidRPr="00924994" w:rsidRDefault="00D8554F" w:rsidP="00D8554F">
      <w:pPr>
        <w:sectPr w:rsidR="00D8554F" w:rsidRPr="00924994" w:rsidSect="00D8554F">
          <w:pgSz w:w="16840" w:h="11907" w:orient="landscape" w:code="9"/>
          <w:pgMar w:top="567" w:right="709" w:bottom="851" w:left="1134" w:header="720" w:footer="720" w:gutter="0"/>
          <w:cols w:space="720"/>
        </w:sectPr>
      </w:pPr>
    </w:p>
    <w:p w:rsidR="00D8554F" w:rsidRPr="00AE0EC6" w:rsidRDefault="00D8554F" w:rsidP="00D8554F">
      <w:pPr>
        <w:ind w:left="10206"/>
        <w:jc w:val="center"/>
        <w:rPr>
          <w:iCs/>
          <w:sz w:val="28"/>
          <w:szCs w:val="28"/>
        </w:rPr>
      </w:pPr>
      <w:r w:rsidRPr="00AE0EC6">
        <w:rPr>
          <w:iCs/>
          <w:sz w:val="28"/>
          <w:szCs w:val="28"/>
          <w:shd w:val="clear" w:color="auto" w:fill="FFFFFF"/>
        </w:rPr>
        <w:lastRenderedPageBreak/>
        <w:t xml:space="preserve">Приложение № </w:t>
      </w:r>
      <w:r>
        <w:rPr>
          <w:iCs/>
          <w:sz w:val="28"/>
          <w:szCs w:val="28"/>
          <w:shd w:val="clear" w:color="auto" w:fill="FFFFFF"/>
        </w:rPr>
        <w:t>4</w:t>
      </w:r>
    </w:p>
    <w:p w:rsidR="00D8554F" w:rsidRPr="00AE0EC6" w:rsidRDefault="00D8554F" w:rsidP="00D8554F">
      <w:pPr>
        <w:ind w:left="10206"/>
        <w:jc w:val="center"/>
        <w:rPr>
          <w:iCs/>
          <w:sz w:val="28"/>
          <w:szCs w:val="28"/>
        </w:rPr>
      </w:pPr>
      <w:r w:rsidRPr="00AE0EC6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муниципальной</w:t>
      </w:r>
      <w:r w:rsidRPr="00AE0EC6">
        <w:rPr>
          <w:iCs/>
          <w:sz w:val="28"/>
          <w:szCs w:val="28"/>
        </w:rPr>
        <w:t xml:space="preserve"> программе «</w:t>
      </w:r>
      <w:r w:rsidRPr="00AE0EC6">
        <w:rPr>
          <w:bCs/>
          <w:iCs/>
          <w:sz w:val="28"/>
          <w:szCs w:val="28"/>
          <w:shd w:val="clear" w:color="auto" w:fill="FFFFFF"/>
        </w:rPr>
        <w:t>Формирование современной городской среды на территории</w:t>
      </w:r>
      <w:r>
        <w:rPr>
          <w:sz w:val="28"/>
          <w:szCs w:val="28"/>
        </w:rPr>
        <w:t xml:space="preserve"> </w:t>
      </w:r>
      <w:r w:rsidRPr="008D75F5">
        <w:rPr>
          <w:color w:val="000000"/>
          <w:sz w:val="28"/>
          <w:szCs w:val="28"/>
        </w:rPr>
        <w:t>Анастасиевско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Pr="00AE0EC6">
        <w:rPr>
          <w:iCs/>
          <w:sz w:val="28"/>
          <w:szCs w:val="28"/>
        </w:rPr>
        <w:t>»</w:t>
      </w:r>
    </w:p>
    <w:p w:rsidR="00D8554F" w:rsidRPr="00D511F1" w:rsidRDefault="00D8554F" w:rsidP="00D8554F">
      <w:pPr>
        <w:ind w:left="10773"/>
        <w:jc w:val="center"/>
        <w:rPr>
          <w:sz w:val="28"/>
        </w:rPr>
      </w:pPr>
    </w:p>
    <w:p w:rsidR="00D8554F" w:rsidRPr="00D511F1" w:rsidRDefault="00D8554F" w:rsidP="00D8554F">
      <w:pPr>
        <w:jc w:val="center"/>
        <w:rPr>
          <w:caps/>
          <w:sz w:val="28"/>
          <w:szCs w:val="28"/>
        </w:rPr>
      </w:pPr>
      <w:r w:rsidRPr="00D511F1">
        <w:rPr>
          <w:caps/>
          <w:sz w:val="28"/>
          <w:szCs w:val="28"/>
        </w:rPr>
        <w:t>Расходы</w:t>
      </w:r>
    </w:p>
    <w:p w:rsidR="00D8554F" w:rsidRPr="00D511F1" w:rsidRDefault="00D8554F" w:rsidP="00D8554F">
      <w:pPr>
        <w:jc w:val="center"/>
        <w:rPr>
          <w:sz w:val="28"/>
          <w:szCs w:val="28"/>
        </w:rPr>
      </w:pPr>
      <w:r w:rsidRPr="00D511F1">
        <w:rPr>
          <w:sz w:val="28"/>
          <w:szCs w:val="28"/>
        </w:rPr>
        <w:t>областного бюджета, федерального бюджета, местного бюджета</w:t>
      </w:r>
    </w:p>
    <w:p w:rsidR="00D8554F" w:rsidRPr="00D511F1" w:rsidRDefault="00D8554F" w:rsidP="00D8554F">
      <w:pPr>
        <w:jc w:val="center"/>
        <w:rPr>
          <w:sz w:val="28"/>
          <w:szCs w:val="28"/>
        </w:rPr>
      </w:pPr>
      <w:r w:rsidRPr="00D511F1">
        <w:rPr>
          <w:sz w:val="28"/>
          <w:szCs w:val="28"/>
        </w:rPr>
        <w:t>и внебюджетных источников на реализацию муниципальной программы</w:t>
      </w:r>
    </w:p>
    <w:p w:rsidR="00D8554F" w:rsidRPr="00592E13" w:rsidRDefault="00D8554F" w:rsidP="00D8554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tbl>
      <w:tblPr>
        <w:tblW w:w="45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66"/>
        <w:gridCol w:w="2846"/>
        <w:gridCol w:w="2246"/>
        <w:gridCol w:w="953"/>
        <w:gridCol w:w="1745"/>
        <w:gridCol w:w="1588"/>
        <w:gridCol w:w="1429"/>
        <w:gridCol w:w="1270"/>
      </w:tblGrid>
      <w:tr w:rsidR="00D8554F" w:rsidRPr="00592E13" w:rsidTr="002242B7">
        <w:trPr>
          <w:trHeight w:val="1098"/>
          <w:tblHeader/>
        </w:trPr>
        <w:tc>
          <w:tcPr>
            <w:tcW w:w="176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554F" w:rsidRPr="00D511F1" w:rsidRDefault="00D8554F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84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554F" w:rsidRPr="00D511F1" w:rsidRDefault="00D8554F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z w:val="22"/>
                <w:szCs w:val="22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224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554F" w:rsidRPr="00D511F1" w:rsidRDefault="00D8554F" w:rsidP="00A05865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Ответственный  исполнитель, соисполнители</w:t>
            </w:r>
          </w:p>
        </w:tc>
        <w:tc>
          <w:tcPr>
            <w:tcW w:w="6984" w:type="dxa"/>
            <w:gridSpan w:val="5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554F" w:rsidRPr="00D511F1" w:rsidRDefault="002418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Расходы </w:t>
            </w:r>
            <w:r w:rsidR="00D8554F" w:rsidRPr="00D511F1">
              <w:rPr>
                <w:color w:val="000000"/>
                <w:spacing w:val="-16"/>
                <w:sz w:val="22"/>
                <w:szCs w:val="22"/>
              </w:rPr>
              <w:t xml:space="preserve"> (тыс. рублей), годы</w:t>
            </w:r>
          </w:p>
        </w:tc>
      </w:tr>
      <w:tr w:rsidR="002242B7" w:rsidRPr="00592E13" w:rsidTr="002242B7">
        <w:trPr>
          <w:trHeight w:val="1097"/>
          <w:tblHeader/>
        </w:trPr>
        <w:tc>
          <w:tcPr>
            <w:tcW w:w="1765" w:type="dxa"/>
            <w:vMerge/>
            <w:vAlign w:val="center"/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2846" w:type="dxa"/>
            <w:vMerge/>
            <w:vAlign w:val="center"/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2246" w:type="dxa"/>
            <w:vMerge/>
            <w:vAlign w:val="center"/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2242B7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201</w:t>
            </w:r>
            <w:r>
              <w:rPr>
                <w:color w:val="000000"/>
                <w:spacing w:val="-16"/>
                <w:sz w:val="22"/>
                <w:szCs w:val="22"/>
              </w:rPr>
              <w:t>8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2019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2242B7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20</w:t>
            </w:r>
            <w:r>
              <w:rPr>
                <w:color w:val="000000"/>
                <w:spacing w:val="-16"/>
                <w:sz w:val="22"/>
                <w:szCs w:val="22"/>
              </w:rPr>
              <w:t>20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2242B7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20</w:t>
            </w:r>
            <w:r>
              <w:rPr>
                <w:color w:val="000000"/>
                <w:spacing w:val="-16"/>
                <w:sz w:val="22"/>
                <w:szCs w:val="22"/>
              </w:rPr>
              <w:t>21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2022</w:t>
            </w:r>
          </w:p>
        </w:tc>
      </w:tr>
      <w:tr w:rsidR="002242B7" w:rsidRPr="00592E13" w:rsidTr="002242B7">
        <w:trPr>
          <w:trHeight w:val="367"/>
        </w:trPr>
        <w:tc>
          <w:tcPr>
            <w:tcW w:w="176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11F1">
              <w:rPr>
                <w:sz w:val="22"/>
                <w:szCs w:val="22"/>
              </w:rPr>
              <w:t>1</w:t>
            </w:r>
          </w:p>
        </w:tc>
        <w:tc>
          <w:tcPr>
            <w:tcW w:w="28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11F1">
              <w:rPr>
                <w:sz w:val="22"/>
                <w:szCs w:val="22"/>
              </w:rPr>
              <w:t>2</w:t>
            </w: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3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4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6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8</w:t>
            </w:r>
          </w:p>
        </w:tc>
      </w:tr>
      <w:tr w:rsidR="002242B7" w:rsidRPr="00592E13" w:rsidTr="002242B7">
        <w:trPr>
          <w:trHeight w:val="367"/>
        </w:trPr>
        <w:tc>
          <w:tcPr>
            <w:tcW w:w="176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1F1">
              <w:rPr>
                <w:sz w:val="22"/>
                <w:szCs w:val="22"/>
              </w:rPr>
              <w:t xml:space="preserve">Муниципальная  </w:t>
            </w:r>
            <w:r w:rsidRPr="00D511F1">
              <w:rPr>
                <w:sz w:val="22"/>
                <w:szCs w:val="22"/>
              </w:rPr>
              <w:br/>
              <w:t xml:space="preserve">программа        </w:t>
            </w:r>
          </w:p>
        </w:tc>
        <w:tc>
          <w:tcPr>
            <w:tcW w:w="284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8554F" w:rsidRDefault="002242B7" w:rsidP="00A058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554F">
              <w:rPr>
                <w:bCs/>
                <w:iCs/>
                <w:sz w:val="24"/>
                <w:szCs w:val="24"/>
                <w:shd w:val="clear" w:color="auto" w:fill="FFFFFF"/>
              </w:rPr>
              <w:t>Формирование современной городской среды на территории</w:t>
            </w:r>
            <w:r w:rsidRPr="00D8554F">
              <w:rPr>
                <w:sz w:val="24"/>
                <w:szCs w:val="24"/>
              </w:rPr>
              <w:t xml:space="preserve"> </w:t>
            </w:r>
            <w:r w:rsidRPr="00D8554F">
              <w:rPr>
                <w:color w:val="000000"/>
                <w:sz w:val="24"/>
                <w:szCs w:val="24"/>
              </w:rPr>
              <w:t>Анастасиевского сельского поселения</w:t>
            </w: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2242B7" w:rsidRPr="00592E13" w:rsidTr="002242B7">
        <w:trPr>
          <w:trHeight w:val="423"/>
        </w:trPr>
        <w:tc>
          <w:tcPr>
            <w:tcW w:w="1765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федеральный бюджет  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2242B7" w:rsidRPr="00592E13" w:rsidTr="002242B7">
        <w:trPr>
          <w:trHeight w:val="331"/>
        </w:trPr>
        <w:tc>
          <w:tcPr>
            <w:tcW w:w="1765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областной </w:t>
            </w:r>
            <w:r w:rsidRPr="00D511F1">
              <w:rPr>
                <w:color w:val="000000"/>
                <w:spacing w:val="-16"/>
                <w:sz w:val="22"/>
                <w:szCs w:val="22"/>
              </w:rPr>
              <w:t>бюджет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2242B7" w:rsidRPr="00592E13" w:rsidTr="002242B7">
        <w:trPr>
          <w:trHeight w:val="320"/>
        </w:trPr>
        <w:tc>
          <w:tcPr>
            <w:tcW w:w="1765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2242B7" w:rsidRPr="00592E13" w:rsidTr="002242B7">
        <w:trPr>
          <w:trHeight w:val="357"/>
        </w:trPr>
        <w:tc>
          <w:tcPr>
            <w:tcW w:w="1765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2242B7" w:rsidRPr="00592E13" w:rsidTr="002242B7">
        <w:trPr>
          <w:trHeight w:val="301"/>
        </w:trPr>
        <w:tc>
          <w:tcPr>
            <w:tcW w:w="176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1F1">
              <w:rPr>
                <w:sz w:val="22"/>
                <w:szCs w:val="22"/>
              </w:rPr>
              <w:t xml:space="preserve">Подпрограмма 1   </w:t>
            </w:r>
          </w:p>
        </w:tc>
        <w:tc>
          <w:tcPr>
            <w:tcW w:w="284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8554F" w:rsidRDefault="002242B7" w:rsidP="00A058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554F">
              <w:rPr>
                <w:sz w:val="22"/>
                <w:szCs w:val="22"/>
              </w:rPr>
              <w:t xml:space="preserve">Подпрограмма </w:t>
            </w:r>
            <w:r w:rsidRPr="00D8554F">
              <w:rPr>
                <w:sz w:val="22"/>
                <w:szCs w:val="22"/>
                <w:lang w:eastAsia="en-US"/>
              </w:rPr>
              <w:t>«</w:t>
            </w:r>
            <w:r w:rsidRPr="00D8554F">
              <w:rPr>
                <w:sz w:val="22"/>
                <w:szCs w:val="22"/>
              </w:rPr>
              <w:t xml:space="preserve">Благоустройство  </w:t>
            </w:r>
            <w:r w:rsidRPr="00D8554F">
              <w:rPr>
                <w:color w:val="000000"/>
                <w:sz w:val="22"/>
                <w:szCs w:val="22"/>
              </w:rPr>
              <w:t>общественных территорий, мест массового отдыха населения (парков, скверов) Анастасиевского сельского поселения</w:t>
            </w:r>
            <w:r w:rsidRPr="00D8554F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2242B7" w:rsidRPr="00592E13" w:rsidTr="002242B7">
        <w:trPr>
          <w:trHeight w:val="308"/>
        </w:trPr>
        <w:tc>
          <w:tcPr>
            <w:tcW w:w="1765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федеральный бюджет  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2242B7" w:rsidRPr="00592E13" w:rsidTr="002242B7">
        <w:trPr>
          <w:trHeight w:val="313"/>
        </w:trPr>
        <w:tc>
          <w:tcPr>
            <w:tcW w:w="1765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областной </w:t>
            </w:r>
            <w:r w:rsidRPr="00D511F1">
              <w:rPr>
                <w:color w:val="000000"/>
                <w:spacing w:val="-16"/>
                <w:sz w:val="22"/>
                <w:szCs w:val="22"/>
              </w:rPr>
              <w:t>бюджет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2242B7" w:rsidRPr="00592E13" w:rsidTr="002242B7">
        <w:trPr>
          <w:trHeight w:val="299"/>
        </w:trPr>
        <w:tc>
          <w:tcPr>
            <w:tcW w:w="1765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2242B7" w:rsidRPr="00592E13" w:rsidTr="002242B7">
        <w:trPr>
          <w:trHeight w:val="413"/>
        </w:trPr>
        <w:tc>
          <w:tcPr>
            <w:tcW w:w="1765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2242B7" w:rsidRPr="00592E13" w:rsidTr="002242B7">
        <w:trPr>
          <w:trHeight w:val="507"/>
        </w:trPr>
        <w:tc>
          <w:tcPr>
            <w:tcW w:w="1765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vMerge/>
            <w:vAlign w:val="center"/>
          </w:tcPr>
          <w:p w:rsidR="002242B7" w:rsidRPr="00D511F1" w:rsidRDefault="002242B7" w:rsidP="00A05865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42B7" w:rsidRPr="00D511F1" w:rsidRDefault="002242B7" w:rsidP="00A05865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95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42B7" w:rsidRPr="00D511F1" w:rsidRDefault="002242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11F1">
              <w:rPr>
                <w:sz w:val="22"/>
                <w:szCs w:val="22"/>
              </w:rPr>
              <w:t>-</w:t>
            </w:r>
          </w:p>
        </w:tc>
        <w:tc>
          <w:tcPr>
            <w:tcW w:w="1745" w:type="dxa"/>
            <w:vAlign w:val="center"/>
          </w:tcPr>
          <w:p w:rsidR="002242B7" w:rsidRPr="00D511F1" w:rsidRDefault="002242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11F1">
              <w:rPr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center"/>
          </w:tcPr>
          <w:p w:rsidR="002242B7" w:rsidRPr="00D511F1" w:rsidRDefault="002242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11F1">
              <w:rPr>
                <w:sz w:val="22"/>
                <w:szCs w:val="22"/>
              </w:rPr>
              <w:t>-</w:t>
            </w:r>
          </w:p>
        </w:tc>
        <w:tc>
          <w:tcPr>
            <w:tcW w:w="1429" w:type="dxa"/>
            <w:vAlign w:val="center"/>
          </w:tcPr>
          <w:p w:rsidR="002242B7" w:rsidRPr="00D511F1" w:rsidRDefault="002242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11F1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vAlign w:val="center"/>
          </w:tcPr>
          <w:p w:rsidR="002242B7" w:rsidRPr="00D511F1" w:rsidRDefault="002242B7" w:rsidP="00A0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11F1">
              <w:rPr>
                <w:sz w:val="22"/>
                <w:szCs w:val="22"/>
              </w:rPr>
              <w:t>-</w:t>
            </w:r>
          </w:p>
        </w:tc>
      </w:tr>
    </w:tbl>
    <w:p w:rsidR="00D8554F" w:rsidRPr="00592E13" w:rsidRDefault="00D8554F" w:rsidP="00D8554F">
      <w:pPr>
        <w:rPr>
          <w:sz w:val="24"/>
          <w:szCs w:val="24"/>
          <w:highlight w:val="yellow"/>
        </w:rPr>
        <w:sectPr w:rsidR="00D8554F" w:rsidRPr="00592E13" w:rsidSect="00D8554F">
          <w:pgSz w:w="16840" w:h="11907" w:orient="landscape" w:code="9"/>
          <w:pgMar w:top="426" w:right="709" w:bottom="142" w:left="1134" w:header="720" w:footer="720" w:gutter="0"/>
          <w:cols w:space="720"/>
        </w:sectPr>
      </w:pPr>
    </w:p>
    <w:p w:rsidR="00F87E35" w:rsidRDefault="00F87E35" w:rsidP="00D8554F"/>
    <w:sectPr w:rsidR="00F87E35" w:rsidSect="00CB7776">
      <w:footerReference w:type="even" r:id="rId11"/>
      <w:footerReference w:type="default" r:id="rId12"/>
      <w:pgSz w:w="16838" w:h="11906" w:orient="landscape"/>
      <w:pgMar w:top="1701" w:right="1134" w:bottom="851" w:left="851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0AE" w:rsidRDefault="00E150AE">
      <w:r>
        <w:separator/>
      </w:r>
    </w:p>
  </w:endnote>
  <w:endnote w:type="continuationSeparator" w:id="0">
    <w:p w:rsidR="00E150AE" w:rsidRDefault="00E15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17F" w:rsidRDefault="000D5A07" w:rsidP="00CE21C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141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417F" w:rsidRDefault="0091417F" w:rsidP="00270D4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17F" w:rsidRDefault="000D5A07" w:rsidP="00CE21C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1417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25C7">
      <w:rPr>
        <w:rStyle w:val="a7"/>
        <w:noProof/>
      </w:rPr>
      <w:t>24</w:t>
    </w:r>
    <w:r>
      <w:rPr>
        <w:rStyle w:val="a7"/>
      </w:rPr>
      <w:fldChar w:fldCharType="end"/>
    </w:r>
  </w:p>
  <w:p w:rsidR="0091417F" w:rsidRDefault="0091417F" w:rsidP="00270D4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0AE" w:rsidRDefault="00E150AE">
      <w:r>
        <w:separator/>
      </w:r>
    </w:p>
  </w:footnote>
  <w:footnote w:type="continuationSeparator" w:id="0">
    <w:p w:rsidR="00E150AE" w:rsidRDefault="00E150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17F" w:rsidRDefault="000D5A07" w:rsidP="00F47EC4">
    <w:pPr>
      <w:pStyle w:val="af2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141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417F" w:rsidRDefault="0091417F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F2624"/>
    <w:multiLevelType w:val="hybridMultilevel"/>
    <w:tmpl w:val="E8862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6786D"/>
    <w:multiLevelType w:val="hybridMultilevel"/>
    <w:tmpl w:val="9F645D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2528A"/>
    <w:multiLevelType w:val="multilevel"/>
    <w:tmpl w:val="AE72EB06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abstractNum w:abstractNumId="4">
    <w:nsid w:val="0C4D0E1B"/>
    <w:multiLevelType w:val="hybridMultilevel"/>
    <w:tmpl w:val="35E0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F2688"/>
    <w:multiLevelType w:val="hybridMultilevel"/>
    <w:tmpl w:val="D45EBC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660131"/>
    <w:multiLevelType w:val="hybridMultilevel"/>
    <w:tmpl w:val="23FCF7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A70F3D"/>
    <w:multiLevelType w:val="hybridMultilevel"/>
    <w:tmpl w:val="99C8F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65164BE"/>
    <w:multiLevelType w:val="hybridMultilevel"/>
    <w:tmpl w:val="51F82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C96"/>
    <w:rsid w:val="000453DD"/>
    <w:rsid w:val="000500E6"/>
    <w:rsid w:val="00052076"/>
    <w:rsid w:val="000521D7"/>
    <w:rsid w:val="00053684"/>
    <w:rsid w:val="00070C96"/>
    <w:rsid w:val="00084D42"/>
    <w:rsid w:val="0008583A"/>
    <w:rsid w:val="00087E2E"/>
    <w:rsid w:val="00090662"/>
    <w:rsid w:val="000947FE"/>
    <w:rsid w:val="000A7F49"/>
    <w:rsid w:val="000B701D"/>
    <w:rsid w:val="000C2349"/>
    <w:rsid w:val="000C6BD9"/>
    <w:rsid w:val="000D48FB"/>
    <w:rsid w:val="000D5A07"/>
    <w:rsid w:val="000E743C"/>
    <w:rsid w:val="000F3C1A"/>
    <w:rsid w:val="000F7EAC"/>
    <w:rsid w:val="00107A92"/>
    <w:rsid w:val="00124719"/>
    <w:rsid w:val="00166BCC"/>
    <w:rsid w:val="00175B2B"/>
    <w:rsid w:val="00181BAA"/>
    <w:rsid w:val="001A0E27"/>
    <w:rsid w:val="001B41F1"/>
    <w:rsid w:val="001C29F4"/>
    <w:rsid w:val="0021648A"/>
    <w:rsid w:val="00216497"/>
    <w:rsid w:val="002242B7"/>
    <w:rsid w:val="00236C78"/>
    <w:rsid w:val="002418B7"/>
    <w:rsid w:val="0026497E"/>
    <w:rsid w:val="002653F7"/>
    <w:rsid w:val="0027072D"/>
    <w:rsid w:val="00270964"/>
    <w:rsid w:val="00270D45"/>
    <w:rsid w:val="00271B88"/>
    <w:rsid w:val="0028661A"/>
    <w:rsid w:val="002872DC"/>
    <w:rsid w:val="002A0A33"/>
    <w:rsid w:val="002C11CF"/>
    <w:rsid w:val="002D0BC9"/>
    <w:rsid w:val="002D5251"/>
    <w:rsid w:val="002E14E1"/>
    <w:rsid w:val="002E7FD3"/>
    <w:rsid w:val="002F1F48"/>
    <w:rsid w:val="002F3F72"/>
    <w:rsid w:val="00302340"/>
    <w:rsid w:val="00324748"/>
    <w:rsid w:val="003276CF"/>
    <w:rsid w:val="00346A5F"/>
    <w:rsid w:val="00347332"/>
    <w:rsid w:val="0037332E"/>
    <w:rsid w:val="00376239"/>
    <w:rsid w:val="003773AF"/>
    <w:rsid w:val="00383FBC"/>
    <w:rsid w:val="00386C5E"/>
    <w:rsid w:val="00391BCA"/>
    <w:rsid w:val="003A171A"/>
    <w:rsid w:val="003A1D3D"/>
    <w:rsid w:val="003C4E7C"/>
    <w:rsid w:val="003E4AE0"/>
    <w:rsid w:val="003F1E41"/>
    <w:rsid w:val="0040497C"/>
    <w:rsid w:val="00421285"/>
    <w:rsid w:val="0042752D"/>
    <w:rsid w:val="00434F85"/>
    <w:rsid w:val="00441246"/>
    <w:rsid w:val="00447531"/>
    <w:rsid w:val="00476C76"/>
    <w:rsid w:val="00494441"/>
    <w:rsid w:val="004A71C0"/>
    <w:rsid w:val="004B4A58"/>
    <w:rsid w:val="004D25C7"/>
    <w:rsid w:val="004F26AF"/>
    <w:rsid w:val="00502ED5"/>
    <w:rsid w:val="0051428E"/>
    <w:rsid w:val="00525C88"/>
    <w:rsid w:val="00530D34"/>
    <w:rsid w:val="00536DF4"/>
    <w:rsid w:val="00537DDD"/>
    <w:rsid w:val="00551F81"/>
    <w:rsid w:val="00575A05"/>
    <w:rsid w:val="005A4EEF"/>
    <w:rsid w:val="005C0950"/>
    <w:rsid w:val="005D036D"/>
    <w:rsid w:val="005D22C4"/>
    <w:rsid w:val="005F4678"/>
    <w:rsid w:val="00605534"/>
    <w:rsid w:val="0060619F"/>
    <w:rsid w:val="00606389"/>
    <w:rsid w:val="00606401"/>
    <w:rsid w:val="006324C3"/>
    <w:rsid w:val="00655E0C"/>
    <w:rsid w:val="00656BDA"/>
    <w:rsid w:val="00666746"/>
    <w:rsid w:val="006C63CE"/>
    <w:rsid w:val="006F0F69"/>
    <w:rsid w:val="00724E73"/>
    <w:rsid w:val="0072526C"/>
    <w:rsid w:val="0073279F"/>
    <w:rsid w:val="00775446"/>
    <w:rsid w:val="007806D7"/>
    <w:rsid w:val="007D24D6"/>
    <w:rsid w:val="007D3CA5"/>
    <w:rsid w:val="007D4EAF"/>
    <w:rsid w:val="008050A3"/>
    <w:rsid w:val="0081616E"/>
    <w:rsid w:val="00823848"/>
    <w:rsid w:val="00841CB1"/>
    <w:rsid w:val="00857749"/>
    <w:rsid w:val="0086149B"/>
    <w:rsid w:val="00882A59"/>
    <w:rsid w:val="00884BAD"/>
    <w:rsid w:val="008859A5"/>
    <w:rsid w:val="00894BBC"/>
    <w:rsid w:val="00894DC3"/>
    <w:rsid w:val="008A22F5"/>
    <w:rsid w:val="008A2BC7"/>
    <w:rsid w:val="008A3283"/>
    <w:rsid w:val="008C25EA"/>
    <w:rsid w:val="008C3BBF"/>
    <w:rsid w:val="008C4B72"/>
    <w:rsid w:val="008C7DDC"/>
    <w:rsid w:val="008D75F5"/>
    <w:rsid w:val="008F1D93"/>
    <w:rsid w:val="008F2036"/>
    <w:rsid w:val="008F4450"/>
    <w:rsid w:val="00905014"/>
    <w:rsid w:val="00910E30"/>
    <w:rsid w:val="0091417F"/>
    <w:rsid w:val="00924B0B"/>
    <w:rsid w:val="00963569"/>
    <w:rsid w:val="0098679B"/>
    <w:rsid w:val="00992351"/>
    <w:rsid w:val="00995D6C"/>
    <w:rsid w:val="00996BAB"/>
    <w:rsid w:val="009C2847"/>
    <w:rsid w:val="009C588C"/>
    <w:rsid w:val="009D525F"/>
    <w:rsid w:val="009E1E92"/>
    <w:rsid w:val="00A14A9B"/>
    <w:rsid w:val="00A155FF"/>
    <w:rsid w:val="00A36BAA"/>
    <w:rsid w:val="00A52676"/>
    <w:rsid w:val="00A547C3"/>
    <w:rsid w:val="00A7064C"/>
    <w:rsid w:val="00A740D5"/>
    <w:rsid w:val="00A8699B"/>
    <w:rsid w:val="00A9181F"/>
    <w:rsid w:val="00A97669"/>
    <w:rsid w:val="00AA17E7"/>
    <w:rsid w:val="00AA2897"/>
    <w:rsid w:val="00AB2586"/>
    <w:rsid w:val="00AB29C9"/>
    <w:rsid w:val="00AC4AF9"/>
    <w:rsid w:val="00AD08E5"/>
    <w:rsid w:val="00AD2E0D"/>
    <w:rsid w:val="00AD5036"/>
    <w:rsid w:val="00B03497"/>
    <w:rsid w:val="00B1090A"/>
    <w:rsid w:val="00B2731A"/>
    <w:rsid w:val="00B41DEB"/>
    <w:rsid w:val="00B43DE3"/>
    <w:rsid w:val="00B47A41"/>
    <w:rsid w:val="00B74A73"/>
    <w:rsid w:val="00B842E9"/>
    <w:rsid w:val="00BA1F3C"/>
    <w:rsid w:val="00BA6F39"/>
    <w:rsid w:val="00BA7203"/>
    <w:rsid w:val="00BA7DE8"/>
    <w:rsid w:val="00BB46C7"/>
    <w:rsid w:val="00BF1F05"/>
    <w:rsid w:val="00BF7427"/>
    <w:rsid w:val="00C01A8D"/>
    <w:rsid w:val="00C20D30"/>
    <w:rsid w:val="00C23F6E"/>
    <w:rsid w:val="00C24AC4"/>
    <w:rsid w:val="00C278C9"/>
    <w:rsid w:val="00C33A96"/>
    <w:rsid w:val="00C34ADA"/>
    <w:rsid w:val="00C3507E"/>
    <w:rsid w:val="00C40B8C"/>
    <w:rsid w:val="00C57691"/>
    <w:rsid w:val="00C631B6"/>
    <w:rsid w:val="00C80A24"/>
    <w:rsid w:val="00C85977"/>
    <w:rsid w:val="00CA0156"/>
    <w:rsid w:val="00CA7EBD"/>
    <w:rsid w:val="00CB0B3B"/>
    <w:rsid w:val="00CB6047"/>
    <w:rsid w:val="00CB7776"/>
    <w:rsid w:val="00CC5381"/>
    <w:rsid w:val="00CE0FF0"/>
    <w:rsid w:val="00CE21C3"/>
    <w:rsid w:val="00CE23D7"/>
    <w:rsid w:val="00CE3C95"/>
    <w:rsid w:val="00CF4F47"/>
    <w:rsid w:val="00D01E0D"/>
    <w:rsid w:val="00D0601B"/>
    <w:rsid w:val="00D331E5"/>
    <w:rsid w:val="00D363C1"/>
    <w:rsid w:val="00D433FA"/>
    <w:rsid w:val="00D70229"/>
    <w:rsid w:val="00D713CA"/>
    <w:rsid w:val="00D73443"/>
    <w:rsid w:val="00D8554F"/>
    <w:rsid w:val="00DA0EAD"/>
    <w:rsid w:val="00DA4447"/>
    <w:rsid w:val="00DB1687"/>
    <w:rsid w:val="00DB3C46"/>
    <w:rsid w:val="00DC2902"/>
    <w:rsid w:val="00DD29B2"/>
    <w:rsid w:val="00DE03F2"/>
    <w:rsid w:val="00E150AE"/>
    <w:rsid w:val="00E237C5"/>
    <w:rsid w:val="00E41E90"/>
    <w:rsid w:val="00E45C55"/>
    <w:rsid w:val="00E45CF6"/>
    <w:rsid w:val="00E526A9"/>
    <w:rsid w:val="00E710BB"/>
    <w:rsid w:val="00E84FC2"/>
    <w:rsid w:val="00E85482"/>
    <w:rsid w:val="00E9371A"/>
    <w:rsid w:val="00EA0E82"/>
    <w:rsid w:val="00EB00C8"/>
    <w:rsid w:val="00ED5896"/>
    <w:rsid w:val="00F06516"/>
    <w:rsid w:val="00F07FEB"/>
    <w:rsid w:val="00F134C1"/>
    <w:rsid w:val="00F17712"/>
    <w:rsid w:val="00F17FB5"/>
    <w:rsid w:val="00F47EC4"/>
    <w:rsid w:val="00F60A69"/>
    <w:rsid w:val="00F87E35"/>
    <w:rsid w:val="00F900B6"/>
    <w:rsid w:val="00FC36BB"/>
    <w:rsid w:val="00FC5F6B"/>
    <w:rsid w:val="00FD44AD"/>
    <w:rsid w:val="00FD55F8"/>
    <w:rsid w:val="00FF3A26"/>
    <w:rsid w:val="00FF5B90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C96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F47EC4"/>
    <w:pPr>
      <w:keepNext/>
      <w:keepLines/>
      <w:suppressAutoHyphens w:val="0"/>
      <w:spacing w:before="480" w:line="288" w:lineRule="auto"/>
      <w:ind w:firstLine="680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070C96"/>
    <w:pPr>
      <w:keepNext/>
      <w:tabs>
        <w:tab w:val="num" w:pos="1440"/>
      </w:tabs>
      <w:ind w:left="1440" w:hanging="360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F47EC4"/>
    <w:pPr>
      <w:keepNext/>
      <w:suppressAutoHyphens w:val="0"/>
      <w:spacing w:before="240" w:after="60" w:line="288" w:lineRule="auto"/>
      <w:ind w:firstLine="567"/>
      <w:outlineLvl w:val="3"/>
    </w:pPr>
    <w:rPr>
      <w:rFonts w:ascii="Arial" w:hAnsi="Arial"/>
      <w:b/>
      <w:bCs/>
      <w:caps/>
      <w:sz w:val="22"/>
      <w:szCs w:val="24"/>
      <w:lang w:eastAsia="en-US"/>
    </w:rPr>
  </w:style>
  <w:style w:type="paragraph" w:styleId="5">
    <w:name w:val="heading 5"/>
    <w:basedOn w:val="a"/>
    <w:next w:val="a"/>
    <w:link w:val="50"/>
    <w:qFormat/>
    <w:rsid w:val="00F47EC4"/>
    <w:pPr>
      <w:suppressAutoHyphens w:val="0"/>
      <w:spacing w:before="240" w:after="60" w:line="288" w:lineRule="auto"/>
      <w:ind w:firstLine="680"/>
      <w:outlineLvl w:val="4"/>
    </w:pPr>
    <w:rPr>
      <w:rFonts w:ascii="Arial" w:hAnsi="Arial"/>
      <w:b/>
      <w:bCs/>
      <w:i/>
      <w:i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F47EC4"/>
    <w:pPr>
      <w:keepNext/>
      <w:keepLines/>
      <w:suppressAutoHyphens w:val="0"/>
      <w:spacing w:before="200" w:line="288" w:lineRule="auto"/>
      <w:ind w:firstLine="680"/>
      <w:jc w:val="both"/>
      <w:outlineLvl w:val="5"/>
    </w:pPr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28661A"/>
    <w:pPr>
      <w:suppressAutoHyphens w:val="0"/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47EC4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character" w:customStyle="1" w:styleId="20">
    <w:name w:val="Заголовок 2 Знак"/>
    <w:link w:val="2"/>
    <w:rsid w:val="00F47EC4"/>
    <w:rPr>
      <w:sz w:val="28"/>
      <w:lang w:eastAsia="zh-CN"/>
    </w:rPr>
  </w:style>
  <w:style w:type="character" w:customStyle="1" w:styleId="40">
    <w:name w:val="Заголовок 4 Знак"/>
    <w:link w:val="4"/>
    <w:rsid w:val="00F47EC4"/>
    <w:rPr>
      <w:rFonts w:ascii="Arial" w:hAnsi="Arial"/>
      <w:b/>
      <w:bCs/>
      <w:caps/>
      <w:sz w:val="22"/>
      <w:szCs w:val="24"/>
      <w:lang w:val="ru-RU" w:eastAsia="en-US" w:bidi="ar-SA"/>
    </w:rPr>
  </w:style>
  <w:style w:type="character" w:customStyle="1" w:styleId="50">
    <w:name w:val="Заголовок 5 Знак"/>
    <w:link w:val="5"/>
    <w:rsid w:val="00F47EC4"/>
    <w:rPr>
      <w:rFonts w:ascii="Arial" w:hAnsi="Arial"/>
      <w:b/>
      <w:bCs/>
      <w:i/>
      <w:iCs/>
      <w:sz w:val="24"/>
      <w:szCs w:val="24"/>
      <w:lang w:val="ru-RU" w:eastAsia="en-US" w:bidi="ar-SA"/>
    </w:rPr>
  </w:style>
  <w:style w:type="character" w:customStyle="1" w:styleId="60">
    <w:name w:val="Заголовок 6 Знак"/>
    <w:link w:val="6"/>
    <w:rsid w:val="00F47EC4"/>
    <w:rPr>
      <w:rFonts w:ascii="Cambria" w:hAnsi="Cambria"/>
      <w:i/>
      <w:iCs/>
      <w:color w:val="243F60"/>
      <w:sz w:val="24"/>
      <w:szCs w:val="24"/>
      <w:lang w:val="ru-RU" w:eastAsia="en-US" w:bidi="ar-SA"/>
    </w:rPr>
  </w:style>
  <w:style w:type="paragraph" w:styleId="a3">
    <w:name w:val="Body Text"/>
    <w:basedOn w:val="a"/>
    <w:rsid w:val="00070C96"/>
    <w:pPr>
      <w:jc w:val="both"/>
    </w:pPr>
    <w:rPr>
      <w:sz w:val="28"/>
    </w:rPr>
  </w:style>
  <w:style w:type="paragraph" w:customStyle="1" w:styleId="ConsPlusTitle">
    <w:name w:val="ConsPlusTitle"/>
    <w:link w:val="ConsPlusTitle0"/>
    <w:rsid w:val="00502ED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Title0">
    <w:name w:val="ConsPlusTitle Знак"/>
    <w:link w:val="ConsPlusTitle"/>
    <w:rsid w:val="00F47EC4"/>
    <w:rPr>
      <w:b/>
      <w:bCs/>
      <w:sz w:val="24"/>
      <w:szCs w:val="24"/>
      <w:lang w:val="ru-RU" w:eastAsia="ru-RU" w:bidi="ar-SA"/>
    </w:rPr>
  </w:style>
  <w:style w:type="character" w:customStyle="1" w:styleId="FontStyle25">
    <w:name w:val="Font Style25"/>
    <w:rsid w:val="00502ED5"/>
    <w:rPr>
      <w:rFonts w:ascii="Times New Roman" w:hAnsi="Times New Roman" w:cs="Times New Roman" w:hint="default"/>
      <w:sz w:val="22"/>
      <w:szCs w:val="22"/>
    </w:rPr>
  </w:style>
  <w:style w:type="paragraph" w:customStyle="1" w:styleId="a4">
    <w:name w:val="Знак"/>
    <w:basedOn w:val="a"/>
    <w:rsid w:val="00F87E3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rsid w:val="008859A5"/>
    <w:rPr>
      <w:strike w:val="0"/>
      <w:dstrike w:val="0"/>
      <w:color w:val="666699"/>
      <w:u w:val="none"/>
      <w:effect w:val="none"/>
    </w:rPr>
  </w:style>
  <w:style w:type="paragraph" w:styleId="a6">
    <w:name w:val="footer"/>
    <w:basedOn w:val="a"/>
    <w:rsid w:val="00270D4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70D45"/>
  </w:style>
  <w:style w:type="paragraph" w:styleId="a8">
    <w:name w:val="Balloon Text"/>
    <w:basedOn w:val="a"/>
    <w:link w:val="a9"/>
    <w:semiHidden/>
    <w:rsid w:val="00E854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F47EC4"/>
    <w:rPr>
      <w:rFonts w:ascii="Tahoma" w:hAnsi="Tahoma" w:cs="Tahoma"/>
      <w:sz w:val="16"/>
      <w:szCs w:val="16"/>
      <w:lang w:val="ru-RU" w:eastAsia="zh-CN" w:bidi="ar-SA"/>
    </w:rPr>
  </w:style>
  <w:style w:type="character" w:styleId="aa">
    <w:name w:val="Strong"/>
    <w:qFormat/>
    <w:rsid w:val="00894BBC"/>
    <w:rPr>
      <w:b/>
      <w:bCs/>
    </w:rPr>
  </w:style>
  <w:style w:type="paragraph" w:styleId="ab">
    <w:name w:val="No Spacing"/>
    <w:link w:val="ac"/>
    <w:qFormat/>
    <w:rsid w:val="00F47EC4"/>
    <w:pPr>
      <w:ind w:firstLine="680"/>
      <w:jc w:val="both"/>
    </w:pPr>
    <w:rPr>
      <w:sz w:val="24"/>
      <w:szCs w:val="24"/>
      <w:lang w:eastAsia="en-US"/>
    </w:rPr>
  </w:style>
  <w:style w:type="character" w:customStyle="1" w:styleId="ac">
    <w:name w:val="Без интервала Знак"/>
    <w:link w:val="ab"/>
    <w:rsid w:val="00F47EC4"/>
    <w:rPr>
      <w:sz w:val="24"/>
      <w:szCs w:val="24"/>
      <w:lang w:val="ru-RU" w:eastAsia="en-US" w:bidi="ar-SA"/>
    </w:rPr>
  </w:style>
  <w:style w:type="paragraph" w:styleId="ad">
    <w:name w:val="List Paragraph"/>
    <w:basedOn w:val="a"/>
    <w:qFormat/>
    <w:rsid w:val="00F47EC4"/>
    <w:pPr>
      <w:suppressAutoHyphens w:val="0"/>
      <w:spacing w:line="288" w:lineRule="auto"/>
      <w:ind w:left="720" w:firstLine="680"/>
      <w:contextualSpacing/>
      <w:jc w:val="both"/>
    </w:pPr>
    <w:rPr>
      <w:sz w:val="24"/>
      <w:szCs w:val="24"/>
      <w:lang w:eastAsia="en-US"/>
    </w:rPr>
  </w:style>
  <w:style w:type="character" w:customStyle="1" w:styleId="apple-tab-span">
    <w:name w:val="apple-tab-span"/>
    <w:basedOn w:val="a0"/>
    <w:rsid w:val="00F47EC4"/>
  </w:style>
  <w:style w:type="character" w:customStyle="1" w:styleId="msonospacing0">
    <w:name w:val="msonospacing"/>
    <w:basedOn w:val="a0"/>
    <w:rsid w:val="00F47EC4"/>
  </w:style>
  <w:style w:type="paragraph" w:customStyle="1" w:styleId="ae">
    <w:name w:val="a"/>
    <w:basedOn w:val="a"/>
    <w:rsid w:val="00F47EC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nformat">
    <w:name w:val="consplusnonformat"/>
    <w:basedOn w:val="a0"/>
    <w:rsid w:val="00F47EC4"/>
  </w:style>
  <w:style w:type="paragraph" w:customStyle="1" w:styleId="consplusnonformat1">
    <w:name w:val="consplusnonformat1"/>
    <w:basedOn w:val="a"/>
    <w:rsid w:val="00F47EC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10">
    <w:name w:val="a1"/>
    <w:basedOn w:val="a0"/>
    <w:rsid w:val="00F47EC4"/>
  </w:style>
  <w:style w:type="character" w:customStyle="1" w:styleId="msonormal0">
    <w:name w:val="msonormal"/>
    <w:basedOn w:val="a0"/>
    <w:rsid w:val="00F47EC4"/>
  </w:style>
  <w:style w:type="character" w:customStyle="1" w:styleId="conspluscell">
    <w:name w:val="conspluscell"/>
    <w:basedOn w:val="a0"/>
    <w:rsid w:val="00F47EC4"/>
  </w:style>
  <w:style w:type="paragraph" w:customStyle="1" w:styleId="ConsPlusCell0">
    <w:name w:val="ConsPlusCell"/>
    <w:rsid w:val="00F47E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0">
    <w:name w:val="ConsPlusNonformat"/>
    <w:rsid w:val="00F47E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47EC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">
    <w:name w:val="Цветовое выделение"/>
    <w:rsid w:val="00F47EC4"/>
    <w:rPr>
      <w:b/>
      <w:bCs/>
      <w:color w:val="26282F"/>
      <w:sz w:val="26"/>
      <w:szCs w:val="26"/>
    </w:rPr>
  </w:style>
  <w:style w:type="character" w:customStyle="1" w:styleId="af0">
    <w:name w:val="Гипертекстовая ссылка"/>
    <w:rsid w:val="00F47EC4"/>
    <w:rPr>
      <w:b/>
      <w:bCs/>
      <w:color w:val="106BBE"/>
      <w:sz w:val="26"/>
      <w:szCs w:val="26"/>
    </w:rPr>
  </w:style>
  <w:style w:type="paragraph" w:styleId="HTML">
    <w:name w:val="HTML Preformatted"/>
    <w:basedOn w:val="a"/>
    <w:rsid w:val="00F47EC4"/>
    <w:pPr>
      <w:suppressAutoHyphens w:val="0"/>
    </w:pPr>
    <w:rPr>
      <w:rFonts w:ascii="Consolas" w:hAnsi="Consolas" w:cs="Consolas"/>
      <w:lang w:eastAsia="en-US"/>
    </w:rPr>
  </w:style>
  <w:style w:type="paragraph" w:styleId="af1">
    <w:name w:val="Normal (Web)"/>
    <w:basedOn w:val="a"/>
    <w:rsid w:val="00F47EC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header"/>
    <w:basedOn w:val="a"/>
    <w:rsid w:val="00F47EC4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after="200" w:line="276" w:lineRule="auto"/>
    </w:pPr>
    <w:rPr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8661A"/>
    <w:rPr>
      <w:rFonts w:ascii="Calibri" w:hAnsi="Calibri"/>
      <w:sz w:val="24"/>
      <w:szCs w:val="24"/>
    </w:rPr>
  </w:style>
  <w:style w:type="paragraph" w:styleId="af3">
    <w:name w:val="Subtitle"/>
    <w:basedOn w:val="a"/>
    <w:link w:val="af4"/>
    <w:qFormat/>
    <w:rsid w:val="0028661A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28661A"/>
    <w:rPr>
      <w:b/>
      <w:bCs/>
      <w:sz w:val="28"/>
      <w:szCs w:val="24"/>
    </w:rPr>
  </w:style>
  <w:style w:type="paragraph" w:customStyle="1" w:styleId="af5">
    <w:name w:val="Содержимое таблицы"/>
    <w:basedOn w:val="a"/>
    <w:rsid w:val="002E7FD3"/>
    <w:pPr>
      <w:widowControl w:val="0"/>
      <w:suppressLineNumbers/>
    </w:pPr>
    <w:rPr>
      <w:rFonts w:eastAsia="Andale Sans UI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GAVRIL~1\AppData\Local\Temp\21548918-95588299-95588788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GAVRIL~1\AppData\Local\Temp\21548918-95588299-95588788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FE1DF-7CA0-4CD5-B362-371B2424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5663</Words>
  <Characters>32280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37868</CharactersWithSpaces>
  <SharedDoc>false</SharedDoc>
  <HLinks>
    <vt:vector size="18" baseType="variant">
      <vt:variant>
        <vt:i4>327751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P2771</vt:lpwstr>
      </vt:variant>
      <vt:variant>
        <vt:i4>917571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P739</vt:lpwstr>
      </vt:variant>
      <vt:variant>
        <vt:i4>917571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P739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User</cp:lastModifiedBy>
  <cp:revision>6</cp:revision>
  <cp:lastPrinted>2017-12-12T12:02:00Z</cp:lastPrinted>
  <dcterms:created xsi:type="dcterms:W3CDTF">2017-12-01T12:06:00Z</dcterms:created>
  <dcterms:modified xsi:type="dcterms:W3CDTF">2017-12-12T12:02:00Z</dcterms:modified>
</cp:coreProperties>
</file>