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</w:t>
      </w:r>
      <w:r w:rsidRPr="00241E5E">
        <w:rPr>
          <w:sz w:val="24"/>
          <w:szCs w:val="24"/>
        </w:rPr>
        <w:t>муниципальной программы</w:t>
      </w:r>
    </w:p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1E5E">
        <w:rPr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городской среды на территории Анастасиевского сельского поселения</w:t>
      </w:r>
      <w:r w:rsidRPr="00241E5E">
        <w:rPr>
          <w:sz w:val="24"/>
          <w:szCs w:val="24"/>
        </w:rPr>
        <w:t>»</w:t>
      </w:r>
      <w:r w:rsidR="00EC472B">
        <w:rPr>
          <w:sz w:val="24"/>
          <w:szCs w:val="24"/>
        </w:rPr>
        <w:t xml:space="preserve"> на 2018 – 2024 годы</w:t>
      </w:r>
    </w:p>
    <w:p w:rsidR="00D549B3" w:rsidRPr="00D549B3" w:rsidRDefault="000F6527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A9604D">
        <w:rPr>
          <w:b/>
          <w:sz w:val="24"/>
          <w:szCs w:val="24"/>
        </w:rPr>
        <w:t>6</w:t>
      </w:r>
      <w:r w:rsidR="00D549B3" w:rsidRPr="00D549B3">
        <w:rPr>
          <w:b/>
          <w:sz w:val="24"/>
          <w:szCs w:val="24"/>
        </w:rPr>
        <w:t xml:space="preserve"> месяцев 20</w:t>
      </w:r>
      <w:r w:rsidR="00E3003F">
        <w:rPr>
          <w:b/>
          <w:sz w:val="24"/>
          <w:szCs w:val="24"/>
        </w:rPr>
        <w:t>2</w:t>
      </w:r>
      <w:r w:rsidR="00A9604D">
        <w:rPr>
          <w:b/>
          <w:sz w:val="24"/>
          <w:szCs w:val="24"/>
        </w:rPr>
        <w:t>1</w:t>
      </w:r>
      <w:r w:rsidR="00D549B3" w:rsidRPr="00D549B3">
        <w:rPr>
          <w:b/>
          <w:sz w:val="24"/>
          <w:szCs w:val="24"/>
        </w:rPr>
        <w:t xml:space="preserve"> года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69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410"/>
        <w:gridCol w:w="1978"/>
        <w:gridCol w:w="2268"/>
        <w:gridCol w:w="1304"/>
        <w:gridCol w:w="1553"/>
        <w:gridCol w:w="1595"/>
        <w:gridCol w:w="1551"/>
        <w:gridCol w:w="1121"/>
        <w:gridCol w:w="1207"/>
      </w:tblGrid>
      <w:tr w:rsidR="00035DAB" w:rsidRPr="00F60DB0" w:rsidTr="00A9604D">
        <w:trPr>
          <w:trHeight w:val="310"/>
          <w:tblCellSpacing w:w="5" w:type="nil"/>
        </w:trPr>
        <w:tc>
          <w:tcPr>
            <w:tcW w:w="709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</w:tc>
        <w:tc>
          <w:tcPr>
            <w:tcW w:w="1978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соисполнитель, участник (должность/ФИО)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304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3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267" w:type="dxa"/>
            <w:gridSpan w:val="3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муниципальной программы, тыс. руб.</w:t>
            </w:r>
          </w:p>
        </w:tc>
        <w:tc>
          <w:tcPr>
            <w:tcW w:w="1207" w:type="dxa"/>
            <w:vMerge w:val="restart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035DAB" w:rsidRPr="00F60DB0" w:rsidTr="00A9604D">
        <w:trPr>
          <w:trHeight w:val="273"/>
          <w:tblCellSpacing w:w="5" w:type="nil"/>
        </w:trPr>
        <w:tc>
          <w:tcPr>
            <w:tcW w:w="709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55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2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07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A9604D">
        <w:trPr>
          <w:trHeight w:val="310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5DAB" w:rsidRPr="00F60DB0" w:rsidTr="00A9604D">
        <w:trPr>
          <w:trHeight w:val="2174"/>
          <w:tblCellSpacing w:w="5" w:type="nil"/>
        </w:trPr>
        <w:tc>
          <w:tcPr>
            <w:tcW w:w="709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8" w:type="dxa"/>
            <w:shd w:val="clear" w:color="auto" w:fill="E6E6E6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  <w:shd w:val="clear" w:color="auto" w:fill="E6E6E6"/>
          </w:tcPr>
          <w:p w:rsidR="00035DAB" w:rsidRDefault="00A9604D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</w:t>
            </w:r>
            <w:r w:rsidR="00A7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551" w:type="dxa"/>
            <w:shd w:val="clear" w:color="auto" w:fill="E6E6E6"/>
          </w:tcPr>
          <w:p w:rsidR="00035DAB" w:rsidRDefault="00A9604D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A7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21" w:type="dxa"/>
            <w:shd w:val="clear" w:color="auto" w:fill="E6E6E6"/>
          </w:tcPr>
          <w:p w:rsidR="00035DAB" w:rsidRDefault="00A9604D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894,5</w:t>
            </w:r>
          </w:p>
        </w:tc>
        <w:tc>
          <w:tcPr>
            <w:tcW w:w="1207" w:type="dxa"/>
            <w:shd w:val="clear" w:color="auto" w:fill="E6E6E6"/>
          </w:tcPr>
          <w:p w:rsidR="00035DAB" w:rsidRDefault="00E3003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DAB" w:rsidRPr="00F60DB0" w:rsidTr="00A9604D">
        <w:trPr>
          <w:trHeight w:val="927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10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DAB" w:rsidRPr="00F60DB0" w:rsidRDefault="00035DAB" w:rsidP="004E5E0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общественных территорий,  мест массового отдыха населения (парков, скверов) Анастасиевского сельского поселения 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035DAB" w:rsidRPr="00F60DB0" w:rsidRDefault="00035DAB" w:rsidP="006E0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на территории Анастасиевского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304" w:type="dxa"/>
          </w:tcPr>
          <w:p w:rsidR="00035DAB" w:rsidRPr="008D30FF" w:rsidRDefault="00035DAB" w:rsidP="00A960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35DAB" w:rsidRPr="008D30FF" w:rsidRDefault="00035DAB" w:rsidP="00A9604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35DAB" w:rsidRDefault="00A9604D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</w:t>
            </w:r>
            <w:r w:rsidR="00A7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551" w:type="dxa"/>
          </w:tcPr>
          <w:p w:rsidR="00035DAB" w:rsidRDefault="00A9604D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</w:t>
            </w:r>
            <w:r w:rsidR="00A7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21" w:type="dxa"/>
          </w:tcPr>
          <w:p w:rsidR="00035DAB" w:rsidRDefault="00A9604D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894,5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3DFC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EC3DFC" w:rsidRDefault="00EC3DFC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410" w:type="dxa"/>
          </w:tcPr>
          <w:p w:rsidR="00A9604D" w:rsidRDefault="00A9604D" w:rsidP="00814FF7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Мероприятие 1.1.1.</w:t>
            </w:r>
          </w:p>
          <w:p w:rsidR="00EC3DFC" w:rsidRPr="00560A4D" w:rsidRDefault="00EC3DFC" w:rsidP="00814FF7">
            <w:pPr>
              <w:widowControl w:val="0"/>
              <w:autoSpaceDE w:val="0"/>
              <w:autoSpaceDN w:val="0"/>
              <w:adjustRightInd w:val="0"/>
            </w:pPr>
            <w:r w:rsidRPr="00560A4D">
              <w:rPr>
                <w:snapToGrid w:val="0"/>
              </w:rPr>
              <w:t>Расходы 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978" w:type="dxa"/>
          </w:tcPr>
          <w:p w:rsidR="00EC3DFC" w:rsidRPr="00EC3DFC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EC3DFC" w:rsidRPr="00EC3DFC" w:rsidRDefault="00EC3DFC" w:rsidP="00EC3D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Перечисление средств в бюджет муниципального района в соответствии с заключенным Соглашением </w:t>
            </w:r>
            <w:r w:rsidRPr="00EC3D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304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04D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A9604D" w:rsidRDefault="00A9604D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410" w:type="dxa"/>
          </w:tcPr>
          <w:p w:rsidR="00A9604D" w:rsidRDefault="00A9604D" w:rsidP="00814FF7">
            <w:pPr>
              <w:widowControl w:val="0"/>
              <w:autoSpaceDE w:val="0"/>
              <w:autoSpaceDN w:val="0"/>
              <w:adjustRightInd w:val="0"/>
            </w:pPr>
            <w:r>
              <w:t>Мероприятие 1.1.2.</w:t>
            </w:r>
          </w:p>
          <w:p w:rsidR="00A9604D" w:rsidRDefault="00A9604D" w:rsidP="00814FF7">
            <w:pPr>
              <w:widowControl w:val="0"/>
              <w:autoSpaceDE w:val="0"/>
              <w:autoSpaceDN w:val="0"/>
              <w:adjustRightInd w:val="0"/>
            </w:pPr>
            <w:r w:rsidRPr="00560A4D"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</w:p>
          <w:p w:rsidR="00A9604D" w:rsidRPr="00560A4D" w:rsidRDefault="00A9604D" w:rsidP="00814FF7">
            <w:pPr>
              <w:widowControl w:val="0"/>
              <w:autoSpaceDE w:val="0"/>
              <w:autoSpaceDN w:val="0"/>
              <w:adjustRightInd w:val="0"/>
            </w:pPr>
            <w:r>
              <w:t>(Общественная территория с.Анастасиевка (благоустройство))</w:t>
            </w:r>
          </w:p>
        </w:tc>
        <w:tc>
          <w:tcPr>
            <w:tcW w:w="1978" w:type="dxa"/>
          </w:tcPr>
          <w:p w:rsidR="00A9604D" w:rsidRPr="00EC3DFC" w:rsidRDefault="00A9604D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A9604D" w:rsidRPr="00EC3DFC" w:rsidRDefault="00A9604D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мероприятия по объекту: «Общественная территория с.Анастасиевка (благоустройство)»</w:t>
            </w:r>
          </w:p>
        </w:tc>
        <w:tc>
          <w:tcPr>
            <w:tcW w:w="1304" w:type="dxa"/>
          </w:tcPr>
          <w:p w:rsidR="00A9604D" w:rsidRPr="008D30FF" w:rsidRDefault="00A9604D" w:rsidP="00491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553" w:type="dxa"/>
          </w:tcPr>
          <w:p w:rsidR="00A9604D" w:rsidRPr="008D30FF" w:rsidRDefault="00A76228" w:rsidP="00A762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  <w:r w:rsidR="00A9604D"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9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A9604D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551" w:type="dxa"/>
          </w:tcPr>
          <w:p w:rsidR="00A9604D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121" w:type="dxa"/>
          </w:tcPr>
          <w:p w:rsidR="00A9604D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894,5</w:t>
            </w:r>
          </w:p>
        </w:tc>
        <w:tc>
          <w:tcPr>
            <w:tcW w:w="1207" w:type="dxa"/>
          </w:tcPr>
          <w:p w:rsidR="00A9604D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04D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A9604D" w:rsidRDefault="00A9604D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410" w:type="dxa"/>
          </w:tcPr>
          <w:p w:rsidR="00A9604D" w:rsidRPr="00560A4D" w:rsidRDefault="00A9604D" w:rsidP="00814FF7">
            <w:pPr>
              <w:autoSpaceDE w:val="0"/>
              <w:autoSpaceDN w:val="0"/>
              <w:adjustRightInd w:val="0"/>
              <w:jc w:val="both"/>
              <w:outlineLvl w:val="4"/>
            </w:pPr>
            <w:r>
              <w:t xml:space="preserve">Мероприятие 1.1.3. </w:t>
            </w:r>
            <w:r w:rsidRPr="00560A4D">
              <w:t>Расходы на реализацию программы формирования современной городской среды за счет средств бюджета сельского поселения</w:t>
            </w:r>
          </w:p>
        </w:tc>
        <w:tc>
          <w:tcPr>
            <w:tcW w:w="1978" w:type="dxa"/>
          </w:tcPr>
          <w:p w:rsidR="00A9604D" w:rsidRPr="00EC3DFC" w:rsidRDefault="00A9604D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A9604D" w:rsidRPr="00EC3DFC" w:rsidRDefault="00A9604D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средств бюджета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(услуги строительного контроля и авторского надзора за ходом работ по объекту: «Общественная территория с.Анастасиевка (благоустройство)» </w:t>
            </w:r>
          </w:p>
        </w:tc>
        <w:tc>
          <w:tcPr>
            <w:tcW w:w="1304" w:type="dxa"/>
          </w:tcPr>
          <w:p w:rsidR="00A9604D" w:rsidRPr="008D30FF" w:rsidRDefault="00A9604D" w:rsidP="00491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553" w:type="dxa"/>
          </w:tcPr>
          <w:p w:rsidR="00A9604D" w:rsidRPr="008D30FF" w:rsidRDefault="00A9604D" w:rsidP="0049121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A9604D" w:rsidRDefault="00A76228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51" w:type="dxa"/>
          </w:tcPr>
          <w:p w:rsidR="00A9604D" w:rsidRDefault="00A76228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121" w:type="dxa"/>
          </w:tcPr>
          <w:p w:rsidR="00A9604D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A9604D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04D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A9604D" w:rsidRPr="00F60DB0" w:rsidRDefault="00A9604D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410" w:type="dxa"/>
          </w:tcPr>
          <w:p w:rsidR="00A9604D" w:rsidRPr="00C770AE" w:rsidRDefault="00A9604D" w:rsidP="003E2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 Общественная территория с.Анастасиевка (благоустройство)</w:t>
            </w:r>
          </w:p>
        </w:tc>
        <w:tc>
          <w:tcPr>
            <w:tcW w:w="1978" w:type="dxa"/>
          </w:tcPr>
          <w:p w:rsidR="00A9604D" w:rsidRPr="0093771B" w:rsidRDefault="00A9604D" w:rsidP="00E300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A9604D" w:rsidRPr="0093771B" w:rsidRDefault="00A9604D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объекту: «Общественная территория с.Анастасиевка (благоустройство) </w:t>
            </w:r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«Жилье и городская среда» регионального проекта «Формирование комфортной городской среды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</w:p>
        </w:tc>
        <w:tc>
          <w:tcPr>
            <w:tcW w:w="1304" w:type="dxa"/>
          </w:tcPr>
          <w:p w:rsidR="00A9604D" w:rsidRPr="008D30FF" w:rsidRDefault="00A9604D" w:rsidP="00491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553" w:type="dxa"/>
          </w:tcPr>
          <w:p w:rsidR="00A9604D" w:rsidRPr="008D30FF" w:rsidRDefault="00A9604D" w:rsidP="0049121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A9604D" w:rsidRPr="0093771B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A9604D" w:rsidRPr="0093771B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</w:tcPr>
          <w:p w:rsidR="00A9604D" w:rsidRPr="0093771B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A9604D" w:rsidRPr="0093771B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F43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F06F43" w:rsidRPr="00F60DB0" w:rsidRDefault="00F06F4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F43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1.1  </w:t>
            </w:r>
          </w:p>
          <w:p w:rsidR="00FB789C" w:rsidRPr="00FB789C" w:rsidRDefault="00FB789C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C">
              <w:rPr>
                <w:rFonts w:ascii="Times New Roman" w:hAnsi="Times New Roman" w:cs="Times New Roman"/>
                <w:sz w:val="24"/>
                <w:szCs w:val="24"/>
              </w:rPr>
              <w:t>Завершение работ по благоустройству общественной территории в с.Анастасиевка</w:t>
            </w:r>
          </w:p>
        </w:tc>
        <w:tc>
          <w:tcPr>
            <w:tcW w:w="1978" w:type="dxa"/>
          </w:tcPr>
          <w:p w:rsidR="00F06F43" w:rsidRPr="0093771B" w:rsidRDefault="00FB789C" w:rsidP="00F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F06F43" w:rsidRPr="0093771B" w:rsidRDefault="00FB789C" w:rsidP="00377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благоустро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с.Анастасиевка по адресу: ул.Октябрьская, 49а </w:t>
            </w:r>
            <w:r w:rsidR="003D57A3" w:rsidRPr="003D57A3"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«Жилье и городская среда» регионального проекта «Формирование комфортной городской среды</w:t>
            </w:r>
            <w:r w:rsidR="003D57A3" w:rsidRPr="003D5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3D5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Выделены </w:t>
            </w:r>
            <w:r w:rsidR="00A7622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в сумме 23 087,0 тыс. рублей, средства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471,2 тыс. руб., предусмотрены средства местного бюджета (софинансирование) в сумме – 28,5 тыс. рублей.</w:t>
            </w:r>
            <w:r w:rsidR="003D57A3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муниципальный контракт от 12.03.2020 г. № 15/ЭА с ООО «Вымпел-Юг» на выполнение работ по благоустройству территории.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</w:t>
            </w:r>
            <w:r w:rsidR="00A76228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>выполнение работ на сумму 2 000,0 тыс.руб. за счет безвозмездных поступлений в бюджет сельского поселения</w:t>
            </w:r>
          </w:p>
        </w:tc>
        <w:tc>
          <w:tcPr>
            <w:tcW w:w="1304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3" w:type="dxa"/>
          </w:tcPr>
          <w:p w:rsidR="00F06F43" w:rsidRPr="0093771B" w:rsidRDefault="00A9604D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1595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7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0B84" w:rsidRPr="00A21587" w:rsidTr="00A9604D">
        <w:trPr>
          <w:trHeight w:val="623"/>
          <w:tblCellSpacing w:w="5" w:type="nil"/>
        </w:trPr>
        <w:tc>
          <w:tcPr>
            <w:tcW w:w="709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муниципальной 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78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30B84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F30B84" w:rsidRDefault="00A76228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2 029,3</w:t>
            </w:r>
          </w:p>
        </w:tc>
        <w:tc>
          <w:tcPr>
            <w:tcW w:w="1551" w:type="dxa"/>
          </w:tcPr>
          <w:p w:rsidR="00F30B84" w:rsidRDefault="00A76228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2 029,3</w:t>
            </w:r>
          </w:p>
        </w:tc>
        <w:tc>
          <w:tcPr>
            <w:tcW w:w="1121" w:type="dxa"/>
          </w:tcPr>
          <w:p w:rsidR="00F30B84" w:rsidRDefault="00A76228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894,5</w:t>
            </w:r>
          </w:p>
        </w:tc>
        <w:tc>
          <w:tcPr>
            <w:tcW w:w="1207" w:type="dxa"/>
          </w:tcPr>
          <w:p w:rsidR="00F30B84" w:rsidRDefault="003D57A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49B3" w:rsidRPr="00A21587" w:rsidRDefault="00D549B3" w:rsidP="00D549B3">
      <w:pPr>
        <w:rPr>
          <w:sz w:val="24"/>
          <w:szCs w:val="24"/>
        </w:rPr>
      </w:pPr>
    </w:p>
    <w:p w:rsidR="00F30B84" w:rsidRDefault="00F30B84" w:rsidP="00D549B3">
      <w:pPr>
        <w:ind w:firstLine="708"/>
        <w:rPr>
          <w:sz w:val="24"/>
          <w:szCs w:val="24"/>
        </w:rPr>
      </w:pPr>
    </w:p>
    <w:p w:rsidR="00D549B3" w:rsidRDefault="00D44229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</w:t>
      </w:r>
      <w:r w:rsidR="00D549B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549B3">
        <w:rPr>
          <w:sz w:val="24"/>
          <w:szCs w:val="24"/>
        </w:rPr>
        <w:t xml:space="preserve"> Администрации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Анастасиевского сельского поселения                                              </w:t>
      </w:r>
      <w:r w:rsidR="00D44229">
        <w:rPr>
          <w:sz w:val="24"/>
          <w:szCs w:val="24"/>
        </w:rPr>
        <w:tab/>
      </w:r>
      <w:r w:rsidR="00D44229">
        <w:rPr>
          <w:sz w:val="24"/>
          <w:szCs w:val="24"/>
        </w:rPr>
        <w:tab/>
        <w:t>Е.А.Андреева</w:t>
      </w:r>
    </w:p>
    <w:p w:rsidR="00686AC1" w:rsidRDefault="00686AC1" w:rsidP="00D549B3">
      <w:pPr>
        <w:ind w:firstLine="708"/>
        <w:rPr>
          <w:sz w:val="24"/>
          <w:szCs w:val="24"/>
        </w:rPr>
      </w:pPr>
    </w:p>
    <w:p w:rsidR="00D549B3" w:rsidRDefault="00A76228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06</w:t>
      </w:r>
      <w:r w:rsidR="00F30B84">
        <w:rPr>
          <w:sz w:val="24"/>
          <w:szCs w:val="24"/>
        </w:rPr>
        <w:t>.</w:t>
      </w:r>
      <w:r w:rsidR="003778D2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F30B84">
        <w:rPr>
          <w:sz w:val="24"/>
          <w:szCs w:val="24"/>
        </w:rPr>
        <w:t>.202</w:t>
      </w:r>
      <w:r w:rsidR="003778D2">
        <w:rPr>
          <w:sz w:val="24"/>
          <w:szCs w:val="24"/>
        </w:rPr>
        <w:t>1</w:t>
      </w:r>
      <w:r w:rsidR="00D549B3">
        <w:rPr>
          <w:sz w:val="24"/>
          <w:szCs w:val="24"/>
        </w:rPr>
        <w:t xml:space="preserve"> г.</w:t>
      </w:r>
    </w:p>
    <w:p w:rsidR="004E5E05" w:rsidRDefault="004E5E05"/>
    <w:p w:rsidR="004E5E05" w:rsidRDefault="004E5E05" w:rsidP="004E5E05">
      <w:pPr>
        <w:ind w:left="567" w:firstLine="567"/>
        <w:jc w:val="center"/>
        <w:rPr>
          <w:sz w:val="28"/>
          <w:szCs w:val="28"/>
        </w:rPr>
        <w:sectPr w:rsidR="004E5E05" w:rsidSect="00D549B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E5E05" w:rsidRPr="00BB27A7" w:rsidRDefault="004E5E05" w:rsidP="004E5E05">
      <w:pPr>
        <w:ind w:left="567" w:firstLine="567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BB27A7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4E5E05" w:rsidRPr="00EC472B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«</w:t>
      </w:r>
      <w:r w:rsidRPr="004E5E0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rFonts w:ascii="Times New Roman" w:hAnsi="Times New Roman" w:cs="Times New Roman"/>
          <w:sz w:val="28"/>
          <w:szCs w:val="28"/>
        </w:rPr>
        <w:t>»</w:t>
      </w:r>
      <w:r w:rsidR="00EC472B">
        <w:rPr>
          <w:rFonts w:ascii="Times New Roman" w:hAnsi="Times New Roman" w:cs="Times New Roman"/>
          <w:sz w:val="28"/>
          <w:szCs w:val="28"/>
        </w:rPr>
        <w:t xml:space="preserve"> </w:t>
      </w:r>
      <w:r w:rsidR="00EC472B" w:rsidRPr="00EC472B">
        <w:rPr>
          <w:rFonts w:ascii="Times New Roman" w:hAnsi="Times New Roman" w:cs="Times New Roman"/>
          <w:sz w:val="28"/>
          <w:szCs w:val="28"/>
        </w:rPr>
        <w:t>на 2018 – 2024 годы</w:t>
      </w:r>
    </w:p>
    <w:p w:rsidR="004E5E05" w:rsidRPr="00BB27A7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76228">
        <w:rPr>
          <w:rFonts w:ascii="Times New Roman" w:hAnsi="Times New Roman" w:cs="Times New Roman"/>
          <w:sz w:val="28"/>
          <w:szCs w:val="28"/>
        </w:rPr>
        <w:t>6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EC472B">
        <w:rPr>
          <w:rFonts w:ascii="Times New Roman" w:hAnsi="Times New Roman" w:cs="Times New Roman"/>
          <w:sz w:val="28"/>
          <w:szCs w:val="28"/>
        </w:rPr>
        <w:t>2</w:t>
      </w:r>
      <w:r w:rsidR="00A76228">
        <w:rPr>
          <w:rFonts w:ascii="Times New Roman" w:hAnsi="Times New Roman" w:cs="Times New Roman"/>
          <w:sz w:val="28"/>
          <w:szCs w:val="28"/>
        </w:rPr>
        <w:t>1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</w:pPr>
    </w:p>
    <w:p w:rsidR="004E5E05" w:rsidRPr="00FD30F4" w:rsidRDefault="004E5E05" w:rsidP="004E5E05">
      <w:pPr>
        <w:tabs>
          <w:tab w:val="left" w:pos="567"/>
          <w:tab w:val="center" w:pos="4677"/>
          <w:tab w:val="right" w:pos="9355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EC472B">
        <w:rPr>
          <w:sz w:val="28"/>
          <w:szCs w:val="28"/>
        </w:rPr>
        <w:t>»</w:t>
      </w:r>
      <w:r w:rsidRPr="00EC472B">
        <w:rPr>
          <w:sz w:val="28"/>
          <w:szCs w:val="28"/>
          <w:lang w:eastAsia="zh-CN"/>
        </w:rPr>
        <w:t xml:space="preserve"> </w:t>
      </w:r>
      <w:r w:rsidR="00EC472B" w:rsidRPr="00EC472B">
        <w:rPr>
          <w:sz w:val="28"/>
          <w:szCs w:val="28"/>
        </w:rPr>
        <w:t>на 2018 – 2024 годы</w:t>
      </w:r>
      <w:r w:rsidR="00EC472B" w:rsidRPr="00FD30F4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07.11.2017 № 141.</w:t>
      </w:r>
    </w:p>
    <w:p w:rsidR="00CF7593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EC472B">
        <w:rPr>
          <w:sz w:val="28"/>
          <w:szCs w:val="28"/>
          <w:lang w:eastAsia="zh-CN"/>
        </w:rPr>
        <w:t>2</w:t>
      </w:r>
      <w:r w:rsidR="00A76228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</w:t>
      </w:r>
      <w:r w:rsidR="00A76228">
        <w:rPr>
          <w:sz w:val="28"/>
          <w:szCs w:val="28"/>
          <w:lang w:eastAsia="zh-CN"/>
        </w:rPr>
        <w:t xml:space="preserve"> 2 029,3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 </w:t>
      </w:r>
      <w:r w:rsidR="003B6464">
        <w:rPr>
          <w:sz w:val="28"/>
          <w:szCs w:val="28"/>
          <w:lang w:eastAsia="zh-CN"/>
        </w:rPr>
        <w:t>2</w:t>
      </w:r>
      <w:r w:rsidR="00A76228">
        <w:rPr>
          <w:sz w:val="28"/>
          <w:szCs w:val="28"/>
          <w:lang w:eastAsia="zh-CN"/>
        </w:rPr>
        <w:t> 029,3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3778D2">
        <w:rPr>
          <w:sz w:val="28"/>
          <w:szCs w:val="28"/>
          <w:lang w:eastAsia="zh-CN"/>
        </w:rPr>
        <w:t>Плановые ассигнования по муниципальной</w:t>
      </w:r>
      <w:r w:rsidR="003778D2" w:rsidRPr="00FD30F4">
        <w:rPr>
          <w:sz w:val="28"/>
          <w:szCs w:val="28"/>
          <w:lang w:eastAsia="zh-CN"/>
        </w:rPr>
        <w:t xml:space="preserve"> программ</w:t>
      </w:r>
      <w:r w:rsidR="003778D2">
        <w:rPr>
          <w:sz w:val="28"/>
          <w:szCs w:val="28"/>
          <w:lang w:eastAsia="zh-CN"/>
        </w:rPr>
        <w:t>е</w:t>
      </w:r>
      <w:r w:rsidR="003778D2" w:rsidRPr="00FD30F4">
        <w:rPr>
          <w:sz w:val="28"/>
          <w:szCs w:val="28"/>
          <w:lang w:eastAsia="zh-CN"/>
        </w:rPr>
        <w:t xml:space="preserve"> </w:t>
      </w:r>
      <w:r w:rsidR="003778D2">
        <w:rPr>
          <w:sz w:val="28"/>
          <w:szCs w:val="28"/>
          <w:lang w:eastAsia="zh-CN"/>
        </w:rPr>
        <w:t xml:space="preserve">в течение года уточнялись </w:t>
      </w:r>
      <w:r w:rsidR="003778D2" w:rsidRPr="00FD30F4">
        <w:rPr>
          <w:sz w:val="28"/>
          <w:szCs w:val="28"/>
          <w:lang w:eastAsia="zh-CN"/>
        </w:rPr>
        <w:t xml:space="preserve">после принятия решения Собрания депутатов </w:t>
      </w:r>
      <w:r w:rsidR="003778D2">
        <w:rPr>
          <w:sz w:val="28"/>
          <w:szCs w:val="28"/>
          <w:lang w:eastAsia="zh-CN"/>
        </w:rPr>
        <w:t xml:space="preserve">Анастасиевского </w:t>
      </w:r>
      <w:r w:rsidR="003778D2" w:rsidRPr="00FD30F4">
        <w:rPr>
          <w:sz w:val="28"/>
          <w:szCs w:val="28"/>
          <w:lang w:eastAsia="zh-CN"/>
        </w:rPr>
        <w:t xml:space="preserve">сельского поселения «О внесении изменений в решение Собрания </w:t>
      </w:r>
      <w:r w:rsidR="003778D2">
        <w:rPr>
          <w:sz w:val="28"/>
          <w:szCs w:val="28"/>
          <w:lang w:eastAsia="zh-CN"/>
        </w:rPr>
        <w:t>от 25.12.20</w:t>
      </w:r>
      <w:r w:rsidR="00CF7593">
        <w:rPr>
          <w:sz w:val="28"/>
          <w:szCs w:val="28"/>
          <w:lang w:eastAsia="zh-CN"/>
        </w:rPr>
        <w:t>20</w:t>
      </w:r>
      <w:r w:rsidR="003778D2">
        <w:rPr>
          <w:sz w:val="28"/>
          <w:szCs w:val="28"/>
          <w:lang w:eastAsia="zh-CN"/>
        </w:rPr>
        <w:t xml:space="preserve"> № 1</w:t>
      </w:r>
      <w:r w:rsidR="00CF7593">
        <w:rPr>
          <w:sz w:val="28"/>
          <w:szCs w:val="28"/>
          <w:lang w:eastAsia="zh-CN"/>
        </w:rPr>
        <w:t>35</w:t>
      </w:r>
      <w:r w:rsidR="003778D2" w:rsidRPr="00FD30F4">
        <w:rPr>
          <w:sz w:val="28"/>
          <w:szCs w:val="28"/>
          <w:lang w:eastAsia="zh-CN"/>
        </w:rPr>
        <w:t xml:space="preserve"> «О бюджете </w:t>
      </w:r>
      <w:r w:rsidR="003778D2">
        <w:rPr>
          <w:sz w:val="28"/>
          <w:szCs w:val="28"/>
          <w:lang w:eastAsia="zh-CN"/>
        </w:rPr>
        <w:t xml:space="preserve">Анастасиевского </w:t>
      </w:r>
      <w:r w:rsidR="003778D2" w:rsidRPr="00FD30F4">
        <w:rPr>
          <w:sz w:val="28"/>
          <w:szCs w:val="28"/>
          <w:lang w:eastAsia="zh-CN"/>
        </w:rPr>
        <w:t xml:space="preserve">сельского поселения </w:t>
      </w:r>
      <w:r w:rsidR="003778D2">
        <w:rPr>
          <w:sz w:val="28"/>
          <w:szCs w:val="28"/>
          <w:lang w:eastAsia="zh-CN"/>
        </w:rPr>
        <w:t xml:space="preserve">Матвеево-Курганского </w:t>
      </w:r>
      <w:r w:rsidR="003778D2" w:rsidRPr="00FD30F4">
        <w:rPr>
          <w:sz w:val="28"/>
          <w:szCs w:val="28"/>
          <w:lang w:eastAsia="zh-CN"/>
        </w:rPr>
        <w:t>района на 20</w:t>
      </w:r>
      <w:r w:rsidR="003778D2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>1</w:t>
      </w:r>
      <w:r w:rsidR="003778D2" w:rsidRPr="00FD30F4">
        <w:rPr>
          <w:sz w:val="28"/>
          <w:szCs w:val="28"/>
          <w:lang w:eastAsia="zh-CN"/>
        </w:rPr>
        <w:t xml:space="preserve"> год и на плановый период 20</w:t>
      </w:r>
      <w:r w:rsidR="003778D2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>2</w:t>
      </w:r>
      <w:r w:rsidR="003778D2" w:rsidRPr="00FD30F4">
        <w:rPr>
          <w:sz w:val="28"/>
          <w:szCs w:val="28"/>
          <w:lang w:eastAsia="zh-CN"/>
        </w:rPr>
        <w:t xml:space="preserve"> и 202</w:t>
      </w:r>
      <w:r w:rsidR="00CF7593">
        <w:rPr>
          <w:sz w:val="28"/>
          <w:szCs w:val="28"/>
          <w:lang w:eastAsia="zh-CN"/>
        </w:rPr>
        <w:t>3</w:t>
      </w:r>
      <w:r w:rsidR="003778D2" w:rsidRPr="00FD30F4">
        <w:rPr>
          <w:sz w:val="28"/>
          <w:szCs w:val="28"/>
          <w:lang w:eastAsia="zh-CN"/>
        </w:rPr>
        <w:t xml:space="preserve"> годов». </w:t>
      </w:r>
      <w:r w:rsidR="003778D2">
        <w:rPr>
          <w:sz w:val="28"/>
          <w:szCs w:val="28"/>
          <w:lang w:eastAsia="zh-CN"/>
        </w:rPr>
        <w:t xml:space="preserve"> </w:t>
      </w:r>
      <w:r w:rsidR="00CF7593">
        <w:rPr>
          <w:sz w:val="28"/>
          <w:szCs w:val="28"/>
          <w:lang w:eastAsia="zh-CN"/>
        </w:rPr>
        <w:t xml:space="preserve">Заключен долгосрочный </w:t>
      </w:r>
      <w:r w:rsidR="0068277D" w:rsidRPr="00604528">
        <w:rPr>
          <w:sz w:val="28"/>
          <w:szCs w:val="28"/>
          <w:lang w:eastAsia="zh-CN"/>
        </w:rPr>
        <w:t>муниципальны</w:t>
      </w:r>
      <w:r w:rsidR="0068277D">
        <w:rPr>
          <w:sz w:val="28"/>
          <w:szCs w:val="28"/>
          <w:lang w:eastAsia="zh-CN"/>
        </w:rPr>
        <w:t>й</w:t>
      </w:r>
      <w:r w:rsidR="0068277D" w:rsidRPr="00C201E2">
        <w:rPr>
          <w:sz w:val="28"/>
          <w:szCs w:val="28"/>
          <w:lang w:eastAsia="zh-CN"/>
        </w:rPr>
        <w:t xml:space="preserve"> контракт </w:t>
      </w:r>
      <w:r w:rsidR="00CF7593">
        <w:rPr>
          <w:sz w:val="28"/>
          <w:szCs w:val="28"/>
          <w:lang w:eastAsia="zh-CN"/>
        </w:rPr>
        <w:t xml:space="preserve">в 2020 году </w:t>
      </w:r>
      <w:r w:rsidR="0068277D" w:rsidRPr="00C201E2">
        <w:rPr>
          <w:sz w:val="28"/>
          <w:szCs w:val="28"/>
          <w:lang w:eastAsia="zh-CN"/>
        </w:rPr>
        <w:t>на сумму</w:t>
      </w:r>
      <w:r w:rsidR="0068277D">
        <w:rPr>
          <w:sz w:val="28"/>
          <w:szCs w:val="28"/>
          <w:lang w:eastAsia="zh-CN"/>
        </w:rPr>
        <w:t xml:space="preserve"> 2</w:t>
      </w:r>
      <w:r w:rsidR="00CF7593">
        <w:rPr>
          <w:sz w:val="28"/>
          <w:szCs w:val="28"/>
          <w:lang w:eastAsia="zh-CN"/>
        </w:rPr>
        <w:t>5</w:t>
      </w:r>
      <w:r w:rsidR="0068277D">
        <w:rPr>
          <w:sz w:val="28"/>
          <w:szCs w:val="28"/>
          <w:lang w:eastAsia="zh-CN"/>
        </w:rPr>
        <w:t> 586,6</w:t>
      </w:r>
      <w:r w:rsidR="0068277D" w:rsidRPr="00604528">
        <w:rPr>
          <w:sz w:val="28"/>
          <w:szCs w:val="28"/>
          <w:lang w:eastAsia="zh-CN"/>
        </w:rPr>
        <w:t xml:space="preserve"> тыс</w:t>
      </w:r>
      <w:r w:rsidR="0068277D" w:rsidRPr="00C201E2">
        <w:rPr>
          <w:sz w:val="28"/>
          <w:szCs w:val="28"/>
          <w:lang w:eastAsia="zh-CN"/>
        </w:rPr>
        <w:t>. рублей</w:t>
      </w:r>
      <w:r w:rsidR="0068277D">
        <w:rPr>
          <w:sz w:val="28"/>
          <w:szCs w:val="28"/>
          <w:lang w:eastAsia="zh-CN"/>
        </w:rPr>
        <w:t xml:space="preserve"> (3 этапа 2020-2022 гг.</w:t>
      </w:r>
      <w:r w:rsidR="00CF7593">
        <w:rPr>
          <w:sz w:val="28"/>
          <w:szCs w:val="28"/>
          <w:lang w:eastAsia="zh-CN"/>
        </w:rPr>
        <w:t>, федеральный бюджет – 23 087,0 тыс.руб., областной бюджет – 471,2 тыс. руб., местный бюджет (софинансирование) – 28,4 тыс. рублей, местный бюджет (за счет безвозмездных поступлений) – 2 000,0 тыс. руб.</w:t>
      </w:r>
      <w:r w:rsidR="0068277D">
        <w:rPr>
          <w:sz w:val="28"/>
          <w:szCs w:val="28"/>
          <w:lang w:eastAsia="zh-CN"/>
        </w:rPr>
        <w:t>)</w:t>
      </w:r>
      <w:r w:rsidR="00CF7593">
        <w:rPr>
          <w:sz w:val="28"/>
          <w:szCs w:val="28"/>
          <w:lang w:eastAsia="zh-CN"/>
        </w:rPr>
        <w:t>, работы по которому продолжены выполняться в 2021 году.</w:t>
      </w:r>
    </w:p>
    <w:p w:rsidR="004E5E05" w:rsidRPr="00FD30F4" w:rsidRDefault="0068277D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sz w:val="28"/>
          <w:szCs w:val="28"/>
          <w:lang w:eastAsia="zh-CN"/>
        </w:rPr>
        <w:t xml:space="preserve"> </w:t>
      </w:r>
      <w:r w:rsidR="004E5E05" w:rsidRPr="00FD30F4">
        <w:rPr>
          <w:sz w:val="28"/>
          <w:szCs w:val="28"/>
          <w:lang w:eastAsia="zh-CN"/>
        </w:rPr>
        <w:t xml:space="preserve">Фактическое освоение средств </w:t>
      </w:r>
      <w:r w:rsidR="00CF7593">
        <w:rPr>
          <w:sz w:val="28"/>
          <w:szCs w:val="28"/>
          <w:lang w:eastAsia="zh-CN"/>
        </w:rPr>
        <w:t xml:space="preserve">по программе за 6 месяцев 2021 года </w:t>
      </w:r>
      <w:r w:rsidR="004E5E05" w:rsidRPr="00FD30F4">
        <w:rPr>
          <w:sz w:val="28"/>
          <w:szCs w:val="28"/>
          <w:lang w:eastAsia="zh-CN"/>
        </w:rPr>
        <w:t xml:space="preserve">составило </w:t>
      </w:r>
      <w:r w:rsidR="00CF7593">
        <w:rPr>
          <w:sz w:val="28"/>
          <w:szCs w:val="28"/>
          <w:lang w:eastAsia="zh-CN"/>
        </w:rPr>
        <w:t>894,5</w:t>
      </w:r>
      <w:r w:rsidR="004E5E05" w:rsidRPr="00FD30F4">
        <w:rPr>
          <w:sz w:val="28"/>
          <w:szCs w:val="28"/>
          <w:lang w:eastAsia="zh-CN"/>
        </w:rPr>
        <w:t xml:space="preserve"> тыс. рублей</w:t>
      </w:r>
      <w:r w:rsidR="00C07125">
        <w:rPr>
          <w:sz w:val="28"/>
          <w:szCs w:val="28"/>
          <w:lang w:eastAsia="zh-CN"/>
        </w:rPr>
        <w:t xml:space="preserve"> </w:t>
      </w:r>
      <w:r w:rsidR="00CF7593">
        <w:rPr>
          <w:sz w:val="28"/>
          <w:szCs w:val="28"/>
          <w:lang w:eastAsia="zh-CN"/>
        </w:rPr>
        <w:t>(местный бюджет (за счет безвозмездных поступлений))</w:t>
      </w:r>
      <w:r>
        <w:rPr>
          <w:sz w:val="28"/>
          <w:szCs w:val="28"/>
          <w:lang w:eastAsia="zh-CN"/>
        </w:rPr>
        <w:t xml:space="preserve"> </w:t>
      </w:r>
      <w:r w:rsidR="00C07125">
        <w:rPr>
          <w:sz w:val="28"/>
          <w:szCs w:val="28"/>
          <w:lang w:eastAsia="zh-CN"/>
        </w:rPr>
        <w:t xml:space="preserve">при плане </w:t>
      </w:r>
      <w:r w:rsidR="00CF7593">
        <w:rPr>
          <w:sz w:val="28"/>
          <w:szCs w:val="28"/>
          <w:lang w:eastAsia="zh-CN"/>
        </w:rPr>
        <w:t>2 029,3</w:t>
      </w:r>
      <w:r w:rsidR="00C07125">
        <w:rPr>
          <w:sz w:val="28"/>
          <w:szCs w:val="28"/>
          <w:lang w:eastAsia="zh-CN"/>
        </w:rPr>
        <w:t xml:space="preserve"> тыс. рублей, исполнение составило </w:t>
      </w:r>
      <w:r w:rsidR="00CF7593">
        <w:rPr>
          <w:sz w:val="28"/>
          <w:szCs w:val="28"/>
          <w:lang w:eastAsia="zh-CN"/>
        </w:rPr>
        <w:t>44,1</w:t>
      </w:r>
      <w:r w:rsidR="00C07125">
        <w:rPr>
          <w:sz w:val="28"/>
          <w:szCs w:val="28"/>
          <w:lang w:eastAsia="zh-CN"/>
        </w:rPr>
        <w:t>%</w:t>
      </w:r>
      <w:r w:rsidR="004E5E05">
        <w:rPr>
          <w:sz w:val="28"/>
          <w:szCs w:val="28"/>
          <w:lang w:eastAsia="zh-CN"/>
        </w:rPr>
        <w:t>.</w:t>
      </w:r>
      <w:r w:rsidR="004E5E05" w:rsidRPr="00FD30F4">
        <w:rPr>
          <w:sz w:val="28"/>
          <w:szCs w:val="28"/>
          <w:lang w:eastAsia="zh-CN"/>
        </w:rPr>
        <w:t xml:space="preserve"> </w:t>
      </w:r>
    </w:p>
    <w:p w:rsidR="004E5E05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4E5E05" w:rsidRPr="009B2AF4" w:rsidRDefault="004E5E05" w:rsidP="004E5E05">
      <w:pPr>
        <w:ind w:left="567" w:firstLine="567"/>
        <w:jc w:val="both"/>
        <w:rPr>
          <w:sz w:val="28"/>
          <w:szCs w:val="28"/>
          <w:lang w:eastAsia="zh-CN"/>
        </w:rPr>
      </w:pPr>
      <w:r w:rsidRPr="009B2AF4">
        <w:rPr>
          <w:sz w:val="28"/>
          <w:szCs w:val="28"/>
          <w:lang w:eastAsia="zh-CN"/>
        </w:rPr>
        <w:t>Подпрограмма 1 – «</w:t>
      </w:r>
      <w:r w:rsidRPr="004E5E05"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9B2AF4">
        <w:rPr>
          <w:sz w:val="28"/>
          <w:szCs w:val="28"/>
          <w:lang w:eastAsia="zh-CN"/>
        </w:rPr>
        <w:t>» (далее – подпрограмма 1);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 </w:t>
      </w:r>
      <w:r w:rsidR="00CF7593">
        <w:rPr>
          <w:sz w:val="28"/>
          <w:szCs w:val="28"/>
          <w:lang w:eastAsia="zh-CN"/>
        </w:rPr>
        <w:t>постановлением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EC472B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>8</w:t>
      </w:r>
      <w:r w:rsidRPr="00FD30F4">
        <w:rPr>
          <w:sz w:val="28"/>
          <w:szCs w:val="28"/>
          <w:lang w:eastAsia="zh-CN"/>
        </w:rPr>
        <w:t>.1</w:t>
      </w:r>
      <w:r w:rsidR="00EC472B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CF7593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№</w:t>
      </w:r>
      <w:r w:rsidR="00CF7593">
        <w:rPr>
          <w:sz w:val="28"/>
          <w:szCs w:val="28"/>
          <w:lang w:eastAsia="zh-CN"/>
        </w:rPr>
        <w:t>115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D30F4">
        <w:rPr>
          <w:sz w:val="28"/>
          <w:szCs w:val="28"/>
          <w:lang w:eastAsia="zh-CN"/>
        </w:rPr>
        <w:t xml:space="preserve">» </w:t>
      </w:r>
      <w:r w:rsidR="00EC472B">
        <w:rPr>
          <w:sz w:val="28"/>
          <w:szCs w:val="28"/>
          <w:lang w:eastAsia="zh-CN"/>
        </w:rPr>
        <w:t xml:space="preserve">на 2018 – 2024 годы </w:t>
      </w:r>
      <w:r w:rsidRPr="00FD30F4">
        <w:rPr>
          <w:sz w:val="28"/>
          <w:szCs w:val="28"/>
          <w:lang w:eastAsia="zh-CN"/>
        </w:rPr>
        <w:t>на 20</w:t>
      </w:r>
      <w:r w:rsidR="00EC472B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 xml:space="preserve">1 </w:t>
      </w:r>
      <w:r w:rsidRPr="00FD30F4">
        <w:rPr>
          <w:sz w:val="28"/>
          <w:szCs w:val="28"/>
          <w:lang w:eastAsia="zh-CN"/>
        </w:rPr>
        <w:t>год (далее - план реализации).</w:t>
      </w:r>
    </w:p>
    <w:p w:rsidR="004E5E05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EC472B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E03731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> 029,3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EC472B">
        <w:rPr>
          <w:sz w:val="28"/>
          <w:szCs w:val="28"/>
          <w:lang w:eastAsia="zh-CN"/>
        </w:rPr>
        <w:t xml:space="preserve"> (из них: </w:t>
      </w:r>
      <w:r w:rsidR="00CF7593">
        <w:rPr>
          <w:sz w:val="28"/>
          <w:szCs w:val="28"/>
          <w:lang w:eastAsia="zh-CN"/>
        </w:rPr>
        <w:t>2 000,0 тыс. руб. – м</w:t>
      </w:r>
      <w:r w:rsidR="00EC472B">
        <w:rPr>
          <w:sz w:val="28"/>
          <w:szCs w:val="28"/>
          <w:lang w:eastAsia="zh-CN"/>
        </w:rPr>
        <w:t>естный бюджет</w:t>
      </w:r>
      <w:r w:rsidR="00CF7593">
        <w:rPr>
          <w:sz w:val="28"/>
          <w:szCs w:val="28"/>
          <w:lang w:eastAsia="zh-CN"/>
        </w:rPr>
        <w:t xml:space="preserve"> (за счет безвозмездных поступлений)</w:t>
      </w:r>
      <w:r w:rsidR="00EC472B">
        <w:rPr>
          <w:sz w:val="28"/>
          <w:szCs w:val="28"/>
          <w:lang w:eastAsia="zh-CN"/>
        </w:rPr>
        <w:t xml:space="preserve">, </w:t>
      </w:r>
      <w:r w:rsidR="00CF7593">
        <w:rPr>
          <w:sz w:val="28"/>
          <w:szCs w:val="28"/>
          <w:lang w:eastAsia="zh-CN"/>
        </w:rPr>
        <w:t>29,3</w:t>
      </w:r>
      <w:r w:rsidR="00EC472B">
        <w:rPr>
          <w:sz w:val="28"/>
          <w:szCs w:val="28"/>
          <w:lang w:eastAsia="zh-CN"/>
        </w:rPr>
        <w:t xml:space="preserve"> тыс. руб. – средства бюджета поселения)</w:t>
      </w:r>
      <w:r w:rsidRPr="00FD30F4">
        <w:rPr>
          <w:sz w:val="28"/>
          <w:szCs w:val="28"/>
          <w:lang w:eastAsia="zh-CN"/>
        </w:rPr>
        <w:t xml:space="preserve">. За </w:t>
      </w:r>
      <w:r w:rsidR="00CF7593">
        <w:rPr>
          <w:sz w:val="28"/>
          <w:szCs w:val="28"/>
          <w:lang w:eastAsia="zh-CN"/>
        </w:rPr>
        <w:t>6</w:t>
      </w:r>
      <w:r w:rsidR="00EC472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месяцев </w:t>
      </w:r>
      <w:r w:rsidRPr="00FD30F4">
        <w:rPr>
          <w:sz w:val="28"/>
          <w:szCs w:val="28"/>
          <w:lang w:eastAsia="zh-CN"/>
        </w:rPr>
        <w:t>20</w:t>
      </w:r>
      <w:r w:rsidR="00EC472B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года фактические расходы составили </w:t>
      </w:r>
      <w:r w:rsidR="00CF7593">
        <w:rPr>
          <w:sz w:val="28"/>
          <w:szCs w:val="28"/>
          <w:lang w:eastAsia="zh-CN"/>
        </w:rPr>
        <w:t>894,5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C07125">
        <w:rPr>
          <w:sz w:val="28"/>
          <w:szCs w:val="28"/>
          <w:lang w:eastAsia="zh-CN"/>
        </w:rPr>
        <w:t xml:space="preserve"> или </w:t>
      </w:r>
      <w:r w:rsidR="00CF7593">
        <w:rPr>
          <w:sz w:val="28"/>
          <w:szCs w:val="28"/>
          <w:lang w:eastAsia="zh-CN"/>
        </w:rPr>
        <w:t>44,1</w:t>
      </w:r>
      <w:r w:rsidR="00C07125">
        <w:rPr>
          <w:sz w:val="28"/>
          <w:szCs w:val="28"/>
          <w:lang w:eastAsia="zh-CN"/>
        </w:rPr>
        <w:t>%</w:t>
      </w:r>
      <w:r w:rsidRPr="00FD30F4">
        <w:rPr>
          <w:sz w:val="28"/>
          <w:szCs w:val="28"/>
          <w:lang w:eastAsia="zh-CN"/>
        </w:rPr>
        <w:t>.</w:t>
      </w:r>
    </w:p>
    <w:p w:rsidR="005D0758" w:rsidRDefault="005D0758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lastRenderedPageBreak/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>2 основных мероприятий.</w:t>
      </w:r>
    </w:p>
    <w:p w:rsidR="005D0758" w:rsidRPr="00D6135C" w:rsidRDefault="005D0758" w:rsidP="00900996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В рамках основного мероприятия 1</w:t>
      </w:r>
      <w:r w:rsidRPr="00DC6FF4">
        <w:rPr>
          <w:sz w:val="28"/>
          <w:szCs w:val="28"/>
          <w:lang w:eastAsia="zh-CN"/>
        </w:rPr>
        <w:t xml:space="preserve">. </w:t>
      </w:r>
      <w:r w:rsidRPr="009B2AF4">
        <w:rPr>
          <w:sz w:val="28"/>
          <w:szCs w:val="28"/>
          <w:lang w:eastAsia="zh-CN"/>
        </w:rPr>
        <w:t>«</w:t>
      </w:r>
      <w:r w:rsidRPr="004E5E05">
        <w:rPr>
          <w:color w:val="000000"/>
          <w:sz w:val="28"/>
          <w:szCs w:val="28"/>
        </w:rPr>
        <w:t>Расходы на благоустройство общественных территорий,  мест массового отдыха населения (парков, скверов) Анастасиевского сельского поселения</w:t>
      </w:r>
      <w:r w:rsidRPr="004E5E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произведены расходы на реализацию программы формирования современной городской среды за счет </w:t>
      </w:r>
      <w:r w:rsidR="00900996">
        <w:rPr>
          <w:sz w:val="28"/>
          <w:szCs w:val="28"/>
          <w:lang w:eastAsia="zh-CN"/>
        </w:rPr>
        <w:t xml:space="preserve">безвозмездных поступлений в  </w:t>
      </w:r>
      <w:r>
        <w:rPr>
          <w:sz w:val="28"/>
          <w:szCs w:val="28"/>
          <w:lang w:eastAsia="zh-CN"/>
        </w:rPr>
        <w:t>бюджет</w:t>
      </w:r>
      <w:r w:rsidR="0090099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поселения в сумме  </w:t>
      </w:r>
      <w:r w:rsidR="00900996">
        <w:rPr>
          <w:sz w:val="28"/>
          <w:szCs w:val="28"/>
          <w:lang w:eastAsia="zh-CN"/>
        </w:rPr>
        <w:t>894,5</w:t>
      </w:r>
      <w:r>
        <w:rPr>
          <w:sz w:val="28"/>
          <w:szCs w:val="28"/>
          <w:lang w:eastAsia="zh-CN"/>
        </w:rPr>
        <w:t xml:space="preserve"> тыс. рублей. </w:t>
      </w:r>
    </w:p>
    <w:p w:rsidR="004E5E05" w:rsidRPr="0068277D" w:rsidRDefault="004E5E05" w:rsidP="00686AC1">
      <w:pPr>
        <w:ind w:left="567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рамках </w:t>
      </w:r>
      <w:r w:rsidR="00532C72">
        <w:rPr>
          <w:sz w:val="28"/>
          <w:szCs w:val="28"/>
          <w:lang w:eastAsia="zh-CN"/>
        </w:rPr>
        <w:t xml:space="preserve">основного </w:t>
      </w:r>
      <w:r>
        <w:rPr>
          <w:sz w:val="28"/>
          <w:szCs w:val="28"/>
          <w:lang w:eastAsia="zh-CN"/>
        </w:rPr>
        <w:t xml:space="preserve">мероприятия </w:t>
      </w:r>
      <w:r w:rsidR="005D0758">
        <w:rPr>
          <w:sz w:val="28"/>
          <w:szCs w:val="28"/>
          <w:lang w:eastAsia="zh-CN"/>
        </w:rPr>
        <w:t>2</w:t>
      </w:r>
      <w:r w:rsidR="00532C72" w:rsidRPr="00DC6FF4">
        <w:rPr>
          <w:sz w:val="28"/>
          <w:szCs w:val="28"/>
          <w:lang w:eastAsia="zh-CN"/>
        </w:rPr>
        <w:t xml:space="preserve">. </w:t>
      </w:r>
      <w:r w:rsidR="00532C72" w:rsidRPr="009B2AF4">
        <w:rPr>
          <w:sz w:val="28"/>
          <w:szCs w:val="28"/>
          <w:lang w:eastAsia="zh-CN"/>
        </w:rPr>
        <w:t>«</w:t>
      </w:r>
      <w:r w:rsidR="005D0758">
        <w:rPr>
          <w:sz w:val="28"/>
          <w:szCs w:val="28"/>
          <w:lang w:eastAsia="zh-CN"/>
        </w:rPr>
        <w:t>Общественная территория с.Анастасиевка (благоустройство)</w:t>
      </w:r>
      <w:r w:rsidR="00532C72" w:rsidRPr="004E5E05">
        <w:rPr>
          <w:sz w:val="28"/>
          <w:szCs w:val="28"/>
        </w:rPr>
        <w:t>»</w:t>
      </w:r>
      <w:r w:rsidR="00532C72">
        <w:rPr>
          <w:sz w:val="28"/>
          <w:szCs w:val="28"/>
        </w:rPr>
        <w:t xml:space="preserve"> </w:t>
      </w:r>
      <w:r w:rsidR="005D0758">
        <w:rPr>
          <w:sz w:val="28"/>
          <w:szCs w:val="28"/>
        </w:rPr>
        <w:t xml:space="preserve"> </w:t>
      </w:r>
      <w:r w:rsidR="00900996">
        <w:rPr>
          <w:sz w:val="28"/>
          <w:szCs w:val="28"/>
          <w:lang w:eastAsia="zh-CN"/>
        </w:rPr>
        <w:t xml:space="preserve">в 2020 году </w:t>
      </w:r>
      <w:r>
        <w:rPr>
          <w:sz w:val="28"/>
          <w:szCs w:val="28"/>
          <w:lang w:eastAsia="zh-CN"/>
        </w:rPr>
        <w:t xml:space="preserve">произведены расходы </w:t>
      </w:r>
      <w:r w:rsidR="00EC472B">
        <w:rPr>
          <w:sz w:val="28"/>
          <w:szCs w:val="28"/>
          <w:lang w:eastAsia="zh-CN"/>
        </w:rPr>
        <w:t xml:space="preserve">в сумме </w:t>
      </w:r>
      <w:r w:rsidR="005D0758">
        <w:rPr>
          <w:sz w:val="28"/>
          <w:szCs w:val="28"/>
          <w:lang w:eastAsia="zh-CN"/>
        </w:rPr>
        <w:t>23 586,6</w:t>
      </w:r>
      <w:r w:rsidR="00EC472B">
        <w:rPr>
          <w:sz w:val="28"/>
          <w:szCs w:val="28"/>
          <w:lang w:eastAsia="zh-CN"/>
        </w:rPr>
        <w:t xml:space="preserve"> тыс. ра</w:t>
      </w:r>
      <w:r w:rsidR="005D0758">
        <w:rPr>
          <w:sz w:val="28"/>
          <w:szCs w:val="28"/>
          <w:lang w:eastAsia="zh-CN"/>
        </w:rPr>
        <w:t>боты</w:t>
      </w:r>
      <w:r w:rsidR="00EC472B">
        <w:rPr>
          <w:sz w:val="28"/>
          <w:szCs w:val="28"/>
          <w:lang w:eastAsia="zh-CN"/>
        </w:rPr>
        <w:t xml:space="preserve"> </w:t>
      </w:r>
      <w:r w:rsidR="0068277D" w:rsidRPr="0068277D">
        <w:rPr>
          <w:sz w:val="28"/>
          <w:szCs w:val="28"/>
        </w:rPr>
        <w:t>по объекту: «Общественная территория с.Анастасиевка (благоустройство) в рамках национального проекта «Жилье и городская среда» регионального проекта «Формирование комфортной городской среды</w:t>
      </w:r>
      <w:r w:rsidR="0068277D" w:rsidRPr="0068277D">
        <w:rPr>
          <w:snapToGrid w:val="0"/>
          <w:sz w:val="28"/>
          <w:szCs w:val="28"/>
        </w:rPr>
        <w:t>»</w:t>
      </w:r>
      <w:r w:rsidR="0068277D">
        <w:rPr>
          <w:snapToGrid w:val="0"/>
          <w:sz w:val="28"/>
          <w:szCs w:val="28"/>
        </w:rPr>
        <w:t xml:space="preserve">. </w:t>
      </w:r>
    </w:p>
    <w:sectPr w:rsidR="004E5E05" w:rsidRPr="0068277D" w:rsidSect="004E5E0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285" w:rsidRDefault="008A0285" w:rsidP="00D549B3">
      <w:r>
        <w:separator/>
      </w:r>
    </w:p>
  </w:endnote>
  <w:endnote w:type="continuationSeparator" w:id="0">
    <w:p w:rsidR="008A0285" w:rsidRDefault="008A0285" w:rsidP="00D5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285" w:rsidRDefault="008A0285" w:rsidP="00D549B3">
      <w:r>
        <w:separator/>
      </w:r>
    </w:p>
  </w:footnote>
  <w:footnote w:type="continuationSeparator" w:id="0">
    <w:p w:rsidR="008A0285" w:rsidRDefault="008A0285" w:rsidP="00D54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E35"/>
    <w:multiLevelType w:val="hybridMultilevel"/>
    <w:tmpl w:val="B388E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9B3"/>
    <w:rsid w:val="00032D27"/>
    <w:rsid w:val="00035DAB"/>
    <w:rsid w:val="000F6527"/>
    <w:rsid w:val="00207380"/>
    <w:rsid w:val="0021654F"/>
    <w:rsid w:val="002430F3"/>
    <w:rsid w:val="003778D2"/>
    <w:rsid w:val="003B6464"/>
    <w:rsid w:val="003C642C"/>
    <w:rsid w:val="003D57A3"/>
    <w:rsid w:val="003E217F"/>
    <w:rsid w:val="00424657"/>
    <w:rsid w:val="00435D5C"/>
    <w:rsid w:val="0047033D"/>
    <w:rsid w:val="004943A9"/>
    <w:rsid w:val="004E5E05"/>
    <w:rsid w:val="004F7014"/>
    <w:rsid w:val="00517B45"/>
    <w:rsid w:val="00532C72"/>
    <w:rsid w:val="005D0758"/>
    <w:rsid w:val="005D59E4"/>
    <w:rsid w:val="00650C1A"/>
    <w:rsid w:val="0068277D"/>
    <w:rsid w:val="006848C8"/>
    <w:rsid w:val="00686AC1"/>
    <w:rsid w:val="0074717B"/>
    <w:rsid w:val="0076475C"/>
    <w:rsid w:val="007B349C"/>
    <w:rsid w:val="007D770B"/>
    <w:rsid w:val="008A0285"/>
    <w:rsid w:val="00900996"/>
    <w:rsid w:val="00901CB7"/>
    <w:rsid w:val="009155E9"/>
    <w:rsid w:val="00951358"/>
    <w:rsid w:val="00A6776A"/>
    <w:rsid w:val="00A76228"/>
    <w:rsid w:val="00A851D6"/>
    <w:rsid w:val="00A9604D"/>
    <w:rsid w:val="00C07125"/>
    <w:rsid w:val="00C20B48"/>
    <w:rsid w:val="00C4240B"/>
    <w:rsid w:val="00CF7593"/>
    <w:rsid w:val="00D44229"/>
    <w:rsid w:val="00D549B3"/>
    <w:rsid w:val="00D70110"/>
    <w:rsid w:val="00DC44AD"/>
    <w:rsid w:val="00DE3FD5"/>
    <w:rsid w:val="00E02E84"/>
    <w:rsid w:val="00E03731"/>
    <w:rsid w:val="00E3003F"/>
    <w:rsid w:val="00E76B73"/>
    <w:rsid w:val="00EA303B"/>
    <w:rsid w:val="00EC3DFC"/>
    <w:rsid w:val="00EC472B"/>
    <w:rsid w:val="00EE7AA8"/>
    <w:rsid w:val="00F06F43"/>
    <w:rsid w:val="00F112E9"/>
    <w:rsid w:val="00F30B84"/>
    <w:rsid w:val="00F50181"/>
    <w:rsid w:val="00FB789C"/>
    <w:rsid w:val="00FD02F3"/>
    <w:rsid w:val="00FD0861"/>
    <w:rsid w:val="00FD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549B3"/>
    <w:rPr>
      <w:strike w:val="0"/>
      <w:dstrike w:val="0"/>
      <w:color w:val="000080"/>
      <w:u w:val="none"/>
      <w:effect w:val="none"/>
    </w:rPr>
  </w:style>
  <w:style w:type="paragraph" w:customStyle="1" w:styleId="ConsPlusNonformat">
    <w:name w:val="ConsPlusNonformat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C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5D0758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5D07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2021-07-06T07:35:00Z</cp:lastPrinted>
  <dcterms:created xsi:type="dcterms:W3CDTF">2021-07-06T07:02:00Z</dcterms:created>
  <dcterms:modified xsi:type="dcterms:W3CDTF">2021-07-06T07:35:00Z</dcterms:modified>
</cp:coreProperties>
</file>