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E7A" w:rsidRPr="001B1D10" w:rsidRDefault="001B1D10" w:rsidP="001B1D10">
      <w:pPr>
        <w:spacing w:after="0" w:line="240" w:lineRule="auto"/>
        <w:ind w:firstLine="567"/>
        <w:jc w:val="center"/>
        <w:rPr>
          <w:rStyle w:val="Hyperlink1"/>
          <w:rFonts w:eastAsia="Arial Unicode MS"/>
          <w:b/>
          <w:color w:val="auto"/>
          <w:u w:val="none"/>
        </w:rPr>
      </w:pPr>
      <w:r w:rsidRPr="001B1D10">
        <w:rPr>
          <w:rStyle w:val="Hyperlink1"/>
          <w:rFonts w:eastAsia="Arial Unicode MS"/>
          <w:b/>
          <w:color w:val="auto"/>
          <w:u w:val="none"/>
        </w:rPr>
        <w:t>Уважаемые жители Анастасиевского сельского поселения приглашаем Вас принять участие во всероссийских акциях!</w:t>
      </w:r>
    </w:p>
    <w:p w:rsidR="001B1D10" w:rsidRPr="000407EC" w:rsidRDefault="001B1D10" w:rsidP="00E67CBA">
      <w:pPr>
        <w:spacing w:after="0" w:line="240" w:lineRule="auto"/>
        <w:ind w:firstLine="567"/>
        <w:jc w:val="both"/>
        <w:rPr>
          <w:rStyle w:val="Hyperlink1"/>
          <w:rFonts w:eastAsia="Arial Unicode MS"/>
          <w:color w:val="auto"/>
          <w:u w:val="none"/>
        </w:rPr>
      </w:pPr>
    </w:p>
    <w:p w:rsidR="00666E7A" w:rsidRDefault="00666E7A" w:rsidP="00E6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97B63">
        <w:rPr>
          <w:rFonts w:ascii="Times New Roman" w:hAnsi="Times New Roman"/>
          <w:b/>
          <w:bCs/>
          <w:sz w:val="28"/>
          <w:szCs w:val="28"/>
        </w:rPr>
        <w:t>Всероссийская акция «Окна Победы»</w:t>
      </w:r>
    </w:p>
    <w:p w:rsidR="00666E7A" w:rsidRPr="00A97B63" w:rsidRDefault="00666E7A" w:rsidP="00E6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6E7A" w:rsidRPr="00A97B63" w:rsidRDefault="00666E7A" w:rsidP="00E6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97B63">
        <w:rPr>
          <w:rFonts w:ascii="Times New Roman" w:hAnsi="Times New Roman"/>
          <w:color w:val="000000"/>
          <w:sz w:val="28"/>
          <w:szCs w:val="28"/>
        </w:rPr>
        <w:t xml:space="preserve">Всероссийская акция «Окна Победы» проводится в формате 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онлайн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флешмоба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 xml:space="preserve"> путем оформления участниками окон своих квартир/домов/офисов с использованием рисунков, картинок, фотографий и надписей, посвященных Победе советского народа над фашизмо</w:t>
      </w:r>
      <w:r w:rsidRPr="00A97B63">
        <w:rPr>
          <w:rFonts w:ascii="Times New Roman" w:hAnsi="Times New Roman"/>
          <w:sz w:val="28"/>
          <w:szCs w:val="28"/>
        </w:rPr>
        <w:t xml:space="preserve">м </w:t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в Великой Отечественной </w:t>
      </w:r>
      <w:r w:rsidR="000407EC">
        <w:rPr>
          <w:rFonts w:ascii="Times New Roman" w:hAnsi="Times New Roman"/>
          <w:color w:val="000000"/>
          <w:sz w:val="28"/>
          <w:szCs w:val="28"/>
        </w:rPr>
        <w:t>в</w:t>
      </w:r>
      <w:r w:rsidRPr="00A97B63">
        <w:rPr>
          <w:rFonts w:ascii="Times New Roman" w:hAnsi="Times New Roman"/>
          <w:color w:val="000000"/>
          <w:sz w:val="28"/>
          <w:szCs w:val="28"/>
        </w:rPr>
        <w:t>ойне,</w:t>
      </w:r>
      <w:r w:rsidR="000407EC">
        <w:rPr>
          <w:rFonts w:ascii="Times New Roman" w:hAnsi="Times New Roman"/>
          <w:color w:val="000000"/>
          <w:sz w:val="28"/>
          <w:szCs w:val="28"/>
        </w:rPr>
        <w:br/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и последующего размещения в социальных сетях фотографий своих оформленных окон с соответствующим 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хэштегом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 xml:space="preserve"> (#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ОкнаПобеды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>) со словами благодарности героям, тематическими текстами в преддверии Дня Победы.</w:t>
      </w:r>
      <w:proofErr w:type="gramEnd"/>
    </w:p>
    <w:p w:rsidR="00666E7A" w:rsidRPr="00A97B63" w:rsidRDefault="00666E7A" w:rsidP="00E67CB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B63">
        <w:rPr>
          <w:rFonts w:ascii="Times New Roman" w:hAnsi="Times New Roman"/>
          <w:color w:val="000000"/>
          <w:sz w:val="28"/>
          <w:szCs w:val="28"/>
        </w:rPr>
        <w:t>Принять участие в Акции может любой желающий. К участию</w:t>
      </w:r>
      <w:r w:rsidRPr="00A97B63"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color w:val="000000"/>
          <w:sz w:val="28"/>
          <w:szCs w:val="28"/>
        </w:rPr>
        <w:t>в Акции рекомендуется подходить творчески, одновременно с этим учитывая огромное уважение к памяти и подвигу советского народа</w:t>
      </w:r>
      <w:r w:rsidRPr="00A97B63"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в Великой Отечественной войне 1941–1945 гг. </w:t>
      </w:r>
    </w:p>
    <w:p w:rsidR="009610D4" w:rsidRPr="009610D4" w:rsidRDefault="009610D4" w:rsidP="009610D4">
      <w:pPr>
        <w:spacing w:after="0" w:line="259" w:lineRule="auto"/>
        <w:ind w:firstLine="708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9610D4">
        <w:rPr>
          <w:rFonts w:ascii="Times New Roman" w:eastAsia="Calibri" w:hAnsi="Times New Roman"/>
          <w:sz w:val="28"/>
          <w:szCs w:val="28"/>
          <w:lang w:eastAsia="en-US"/>
        </w:rPr>
        <w:t>сем желающим предлагается</w:t>
      </w:r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9610D4">
        <w:rPr>
          <w:rFonts w:ascii="Times New Roman" w:eastAsia="Calibri" w:hAnsi="Times New Roman"/>
          <w:sz w:val="28"/>
          <w:szCs w:val="28"/>
          <w:lang w:eastAsia="en-US"/>
        </w:rPr>
        <w:t>создать рисунок на военную тему, либо по мотивам недавно просмотренного фильма или прочитанной вместе с ребёнком книги, разместить рисунок на окне дома, опубликовать свои фот</w:t>
      </w:r>
      <w:proofErr w:type="gram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о-</w:t>
      </w:r>
      <w:proofErr w:type="gram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 и видео в социальных сетях (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Вконтакте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Инстаграм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ТикТок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, Одноклассники) с обязательными </w:t>
      </w:r>
      <w:proofErr w:type="spellStart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хештегами</w:t>
      </w:r>
      <w:proofErr w:type="spellEnd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акции</w:t>
      </w:r>
      <w:r w:rsidRPr="009610D4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</w:t>
      </w:r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#</w:t>
      </w:r>
      <w:proofErr w:type="spellStart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ДеньПобеды</w:t>
      </w:r>
      <w:proofErr w:type="spellEnd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#Окна_Победы161 #</w:t>
      </w:r>
      <w:proofErr w:type="spellStart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ДонМолодой</w:t>
      </w:r>
      <w:proofErr w:type="spellEnd"/>
      <w:r w:rsidRPr="009610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</w:p>
    <w:p w:rsidR="009610D4" w:rsidRPr="009610D4" w:rsidRDefault="009610D4" w:rsidP="009610D4">
      <w:pPr>
        <w:spacing w:after="0" w:line="259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Автор лучшего рисунка, набравшего наибольшее количество 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лайков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 в  каждой из социальных сетей</w:t>
      </w:r>
      <w:r w:rsidR="00CF21CE" w:rsidRPr="00CF21CE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 получит 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мерч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 xml:space="preserve"> от команды #</w:t>
      </w:r>
      <w:proofErr w:type="spellStart"/>
      <w:r w:rsidRPr="009610D4">
        <w:rPr>
          <w:rFonts w:ascii="Times New Roman" w:eastAsia="Calibri" w:hAnsi="Times New Roman"/>
          <w:sz w:val="28"/>
          <w:szCs w:val="28"/>
          <w:lang w:eastAsia="en-US"/>
        </w:rPr>
        <w:t>ДонМолодой</w:t>
      </w:r>
      <w:proofErr w:type="spellEnd"/>
      <w:r w:rsidRPr="009610D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9610D4" w:rsidRDefault="009610D4" w:rsidP="00E67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E7A" w:rsidRDefault="00666E7A" w:rsidP="00E67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78A6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Н</w:t>
      </w:r>
      <w:r w:rsidRPr="000F78A6">
        <w:rPr>
          <w:rFonts w:ascii="Times New Roman" w:hAnsi="Times New Roman"/>
          <w:b/>
          <w:sz w:val="28"/>
          <w:szCs w:val="28"/>
        </w:rPr>
        <w:t>ЛАЙН-ФОРМАТ</w:t>
      </w:r>
    </w:p>
    <w:p w:rsidR="00666E7A" w:rsidRDefault="00666E7A" w:rsidP="00E67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66E7A" w:rsidRDefault="00481DF3" w:rsidP="00E67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«Бессмертный полк онлайн»</w:t>
      </w:r>
    </w:p>
    <w:p w:rsidR="00E67CBA" w:rsidRDefault="00E67CBA" w:rsidP="00E67C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1DF3" w:rsidRPr="00481DF3" w:rsidRDefault="00481DF3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DF3">
        <w:rPr>
          <w:rFonts w:ascii="Times New Roman" w:hAnsi="Times New Roman"/>
          <w:sz w:val="28"/>
          <w:szCs w:val="28"/>
        </w:rPr>
        <w:t>В 2021 году Всероссийская акция «Бессмертный полк» вновь пройдет</w:t>
      </w:r>
      <w:r w:rsidR="00C17C8C">
        <w:rPr>
          <w:rFonts w:ascii="Times New Roman" w:hAnsi="Times New Roman"/>
          <w:sz w:val="28"/>
          <w:szCs w:val="28"/>
        </w:rPr>
        <w:br/>
      </w:r>
      <w:r w:rsidRPr="00481DF3">
        <w:rPr>
          <w:rFonts w:ascii="Times New Roman" w:hAnsi="Times New Roman"/>
          <w:sz w:val="28"/>
          <w:szCs w:val="28"/>
        </w:rPr>
        <w:t>в формате онлайн.</w:t>
      </w:r>
    </w:p>
    <w:p w:rsidR="00CF21CE" w:rsidRDefault="00481DF3" w:rsidP="00CF2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F42">
        <w:rPr>
          <w:rFonts w:ascii="Times New Roman" w:hAnsi="Times New Roman"/>
          <w:b/>
          <w:sz w:val="28"/>
          <w:szCs w:val="28"/>
        </w:rPr>
        <w:t>Механика:</w:t>
      </w:r>
      <w:r w:rsidRPr="00B75F42">
        <w:rPr>
          <w:rFonts w:ascii="Times New Roman" w:hAnsi="Times New Roman"/>
          <w:sz w:val="28"/>
          <w:szCs w:val="28"/>
        </w:rPr>
        <w:t xml:space="preserve"> </w:t>
      </w:r>
      <w:r w:rsidR="00C17C8C">
        <w:rPr>
          <w:rFonts w:ascii="Times New Roman" w:hAnsi="Times New Roman"/>
          <w:sz w:val="28"/>
          <w:szCs w:val="28"/>
        </w:rPr>
        <w:t>д</w:t>
      </w:r>
      <w:r w:rsidRPr="00481DF3">
        <w:rPr>
          <w:rFonts w:ascii="Times New Roman" w:hAnsi="Times New Roman"/>
          <w:sz w:val="28"/>
          <w:szCs w:val="28"/>
        </w:rPr>
        <w:t xml:space="preserve">ля регистрации в качестве волонтеров-модераторов необходимо пройти регистрацию на сайте </w:t>
      </w:r>
      <w:hyperlink r:id="rId6" w:tgtFrame="_blank" w:history="1">
        <w:r w:rsidRPr="007D08F1">
          <w:rPr>
            <w:rFonts w:ascii="Times New Roman" w:hAnsi="Times New Roman"/>
            <w:color w:val="002060"/>
            <w:sz w:val="28"/>
            <w:szCs w:val="28"/>
            <w:u w:val="single"/>
          </w:rPr>
          <w:t>https://clck.ru/TyjxZ</w:t>
        </w:r>
      </w:hyperlink>
      <w:r w:rsidRPr="00481DF3">
        <w:rPr>
          <w:rFonts w:ascii="Times New Roman" w:hAnsi="Times New Roman"/>
          <w:sz w:val="28"/>
          <w:szCs w:val="28"/>
        </w:rPr>
        <w:t xml:space="preserve">. </w:t>
      </w:r>
    </w:p>
    <w:p w:rsidR="00481DF3" w:rsidRPr="00481DF3" w:rsidRDefault="00481DF3" w:rsidP="00CF2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81DF3">
        <w:rPr>
          <w:rFonts w:ascii="Times New Roman" w:hAnsi="Times New Roman"/>
          <w:sz w:val="28"/>
          <w:szCs w:val="28"/>
        </w:rPr>
        <w:t>Работа модераторов будет заключаться в недопущении осквернения исторической памяти о ветеранах Великой Отечественной войны</w:t>
      </w:r>
      <w:r w:rsidR="00E67CBA">
        <w:rPr>
          <w:rFonts w:ascii="Times New Roman" w:hAnsi="Times New Roman"/>
          <w:sz w:val="28"/>
          <w:szCs w:val="28"/>
        </w:rPr>
        <w:br/>
      </w:r>
      <w:r w:rsidRPr="00481DF3">
        <w:rPr>
          <w:rFonts w:ascii="Times New Roman" w:hAnsi="Times New Roman"/>
          <w:sz w:val="28"/>
          <w:szCs w:val="28"/>
        </w:rPr>
        <w:t>и своевременном пресечении каких-либо действий провокационного характера.</w:t>
      </w:r>
    </w:p>
    <w:p w:rsidR="00481DF3" w:rsidRPr="00B75F42" w:rsidRDefault="00481DF3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регистрации в качестве участника</w:t>
      </w:r>
      <w:r w:rsidRPr="00481DF3">
        <w:rPr>
          <w:rFonts w:ascii="Times New Roman" w:hAnsi="Times New Roman"/>
          <w:sz w:val="28"/>
          <w:szCs w:val="28"/>
        </w:rPr>
        <w:t xml:space="preserve"> акции необходимо подать заявку на сайте</w:t>
      </w:r>
      <w:r w:rsidR="00E67CBA">
        <w:rPr>
          <w:rFonts w:ascii="Times New Roman" w:hAnsi="Times New Roman"/>
          <w:sz w:val="28"/>
          <w:szCs w:val="28"/>
        </w:rPr>
        <w:t xml:space="preserve"> </w:t>
      </w:r>
      <w:hyperlink r:id="rId7" w:tgtFrame="_blank" w:history="1">
        <w:r w:rsidRPr="007D08F1">
          <w:rPr>
            <w:rFonts w:ascii="Times New Roman" w:hAnsi="Times New Roman"/>
            <w:color w:val="002060"/>
            <w:sz w:val="28"/>
            <w:szCs w:val="28"/>
            <w:u w:val="single"/>
          </w:rPr>
          <w:t>2021.polkrf.ru</w:t>
        </w:r>
      </w:hyperlink>
      <w:r w:rsidRPr="00481DF3">
        <w:rPr>
          <w:rFonts w:ascii="Times New Roman" w:hAnsi="Times New Roman"/>
          <w:sz w:val="28"/>
          <w:szCs w:val="28"/>
        </w:rPr>
        <w:t xml:space="preserve">. </w:t>
      </w:r>
      <w:r w:rsidRPr="00B75F42">
        <w:rPr>
          <w:rFonts w:ascii="Times New Roman" w:hAnsi="Times New Roman"/>
          <w:sz w:val="28"/>
          <w:szCs w:val="28"/>
        </w:rPr>
        <w:t>После этого нужно выбрать из списка свой город</w:t>
      </w:r>
      <w:r w:rsidR="00E67CBA">
        <w:rPr>
          <w:rFonts w:ascii="Times New Roman" w:hAnsi="Times New Roman"/>
          <w:sz w:val="28"/>
          <w:szCs w:val="28"/>
        </w:rPr>
        <w:br/>
      </w:r>
      <w:r w:rsidRPr="00B75F42">
        <w:rPr>
          <w:rFonts w:ascii="Times New Roman" w:hAnsi="Times New Roman"/>
          <w:sz w:val="28"/>
          <w:szCs w:val="28"/>
        </w:rPr>
        <w:t xml:space="preserve">или субъект федерации. В День Победы в трансляции выбранного региона смогут показать вашего </w:t>
      </w:r>
      <w:r w:rsidR="00FE18FA">
        <w:rPr>
          <w:rFonts w:ascii="Times New Roman" w:hAnsi="Times New Roman"/>
          <w:sz w:val="28"/>
          <w:szCs w:val="28"/>
        </w:rPr>
        <w:t>родственника</w:t>
      </w:r>
      <w:r w:rsidRPr="00B75F42">
        <w:rPr>
          <w:rFonts w:ascii="Times New Roman" w:hAnsi="Times New Roman"/>
          <w:sz w:val="28"/>
          <w:szCs w:val="28"/>
        </w:rPr>
        <w:t>, который был участником Великой Отечественной войны.</w:t>
      </w:r>
    </w:p>
    <w:p w:rsidR="00481DF3" w:rsidRPr="00B75F42" w:rsidRDefault="00481DF3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F42">
        <w:rPr>
          <w:rFonts w:ascii="Times New Roman" w:hAnsi="Times New Roman"/>
          <w:sz w:val="28"/>
          <w:szCs w:val="28"/>
        </w:rPr>
        <w:t>После выбора региона можно ввести адрес электронной почты</w:t>
      </w:r>
      <w:r w:rsidR="00E67CBA">
        <w:rPr>
          <w:rFonts w:ascii="Times New Roman" w:hAnsi="Times New Roman"/>
          <w:sz w:val="28"/>
          <w:szCs w:val="28"/>
        </w:rPr>
        <w:br/>
      </w:r>
      <w:r w:rsidRPr="00B75F42">
        <w:rPr>
          <w:rFonts w:ascii="Times New Roman" w:hAnsi="Times New Roman"/>
          <w:sz w:val="28"/>
          <w:szCs w:val="28"/>
        </w:rPr>
        <w:t xml:space="preserve">или же номер телефона, туда придет код для регистрации. Можно также войти на сайт через </w:t>
      </w:r>
      <w:proofErr w:type="spellStart"/>
      <w:r w:rsidRPr="00B75F42">
        <w:rPr>
          <w:rFonts w:ascii="Times New Roman" w:hAnsi="Times New Roman"/>
          <w:sz w:val="28"/>
          <w:szCs w:val="28"/>
        </w:rPr>
        <w:t>аккаунты</w:t>
      </w:r>
      <w:proofErr w:type="spellEnd"/>
      <w:r w:rsidRPr="00B75F42">
        <w:rPr>
          <w:rFonts w:ascii="Times New Roman" w:hAnsi="Times New Roman"/>
          <w:sz w:val="28"/>
          <w:szCs w:val="28"/>
        </w:rPr>
        <w:t xml:space="preserve"> во «</w:t>
      </w:r>
      <w:proofErr w:type="spellStart"/>
      <w:r w:rsidRPr="00B75F42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B75F42">
        <w:rPr>
          <w:rFonts w:ascii="Times New Roman" w:hAnsi="Times New Roman"/>
          <w:sz w:val="28"/>
          <w:szCs w:val="28"/>
        </w:rPr>
        <w:t xml:space="preserve">», в </w:t>
      </w:r>
      <w:proofErr w:type="spellStart"/>
      <w:r w:rsidRPr="00B75F42">
        <w:rPr>
          <w:rFonts w:ascii="Times New Roman" w:hAnsi="Times New Roman"/>
          <w:sz w:val="28"/>
          <w:szCs w:val="28"/>
        </w:rPr>
        <w:t>Facebook</w:t>
      </w:r>
      <w:proofErr w:type="spellEnd"/>
      <w:r w:rsidRPr="00B75F42">
        <w:rPr>
          <w:rFonts w:ascii="Times New Roman" w:hAnsi="Times New Roman"/>
          <w:sz w:val="28"/>
          <w:szCs w:val="28"/>
        </w:rPr>
        <w:t xml:space="preserve"> или «Одноклассниках».</w:t>
      </w:r>
    </w:p>
    <w:p w:rsidR="00481DF3" w:rsidRPr="00B75F42" w:rsidRDefault="00481DF3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F42">
        <w:rPr>
          <w:rFonts w:ascii="Times New Roman" w:hAnsi="Times New Roman"/>
          <w:sz w:val="28"/>
          <w:szCs w:val="28"/>
        </w:rPr>
        <w:t xml:space="preserve">После регистрации вы сможете ввести ФИО своего </w:t>
      </w:r>
      <w:r w:rsidR="00FE18FA">
        <w:rPr>
          <w:rFonts w:ascii="Times New Roman" w:hAnsi="Times New Roman"/>
          <w:sz w:val="28"/>
          <w:szCs w:val="28"/>
        </w:rPr>
        <w:t>родственника</w:t>
      </w:r>
      <w:r w:rsidRPr="00B75F42">
        <w:rPr>
          <w:rFonts w:ascii="Times New Roman" w:hAnsi="Times New Roman"/>
          <w:sz w:val="28"/>
          <w:szCs w:val="28"/>
        </w:rPr>
        <w:t xml:space="preserve">, его дату рождения и дату смерти, а также загрузить фотографии. В рамках одной трансляции пользователи могут добавить до 15 ветеранов. На сайте </w:t>
      </w:r>
      <w:r w:rsidRPr="00B75F42">
        <w:rPr>
          <w:rFonts w:ascii="Times New Roman" w:hAnsi="Times New Roman"/>
          <w:sz w:val="28"/>
          <w:szCs w:val="28"/>
        </w:rPr>
        <w:lastRenderedPageBreak/>
        <w:t xml:space="preserve">«Бессмертного полка» также можно восстановить детали, цвет и устранить дефекты постаревших фотографий с помощью </w:t>
      </w:r>
      <w:proofErr w:type="spellStart"/>
      <w:r w:rsidRPr="00B75F42">
        <w:rPr>
          <w:rFonts w:ascii="Times New Roman" w:hAnsi="Times New Roman"/>
          <w:sz w:val="28"/>
          <w:szCs w:val="28"/>
        </w:rPr>
        <w:t>нейросетей</w:t>
      </w:r>
      <w:proofErr w:type="spellEnd"/>
      <w:r w:rsidRPr="00B75F42">
        <w:rPr>
          <w:rFonts w:ascii="Times New Roman" w:hAnsi="Times New Roman"/>
          <w:sz w:val="28"/>
          <w:szCs w:val="28"/>
        </w:rPr>
        <w:t>.</w:t>
      </w:r>
    </w:p>
    <w:p w:rsidR="00481DF3" w:rsidRDefault="00481DF3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F42">
        <w:rPr>
          <w:rFonts w:ascii="Times New Roman" w:hAnsi="Times New Roman"/>
          <w:sz w:val="28"/>
          <w:szCs w:val="28"/>
        </w:rPr>
        <w:t>После того</w:t>
      </w:r>
      <w:r w:rsidR="00FE18FA" w:rsidRPr="00FE18FA">
        <w:rPr>
          <w:rFonts w:ascii="Times New Roman" w:hAnsi="Times New Roman"/>
          <w:sz w:val="28"/>
          <w:szCs w:val="28"/>
        </w:rPr>
        <w:t>,</w:t>
      </w:r>
      <w:r w:rsidRPr="00B75F42">
        <w:rPr>
          <w:rFonts w:ascii="Times New Roman" w:hAnsi="Times New Roman"/>
          <w:sz w:val="28"/>
          <w:szCs w:val="28"/>
        </w:rPr>
        <w:t xml:space="preserve"> как администраторы сайта проверят заявку, участникам акции пришлют время показа фотографии ветеранов. </w:t>
      </w:r>
    </w:p>
    <w:p w:rsidR="005A3B67" w:rsidRPr="00A97B63" w:rsidRDefault="005A3B67" w:rsidP="005A3B6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B63">
        <w:rPr>
          <w:rFonts w:ascii="Times New Roman" w:hAnsi="Times New Roman"/>
          <w:b/>
          <w:bCs/>
          <w:color w:val="000000"/>
          <w:sz w:val="28"/>
          <w:szCs w:val="28"/>
        </w:rPr>
        <w:t xml:space="preserve">Сроки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реализации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: 30 апреля </w:t>
      </w:r>
      <w:r w:rsidRPr="00A97B6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B63">
        <w:rPr>
          <w:rFonts w:ascii="Times New Roman" w:hAnsi="Times New Roman"/>
          <w:color w:val="000000"/>
          <w:sz w:val="28"/>
          <w:szCs w:val="28"/>
        </w:rPr>
        <w:t>9 мая.</w:t>
      </w:r>
    </w:p>
    <w:p w:rsidR="005A3B67" w:rsidRPr="00481DF3" w:rsidRDefault="005A3B67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75F42" w:rsidRDefault="00B75F42" w:rsidP="00E67CBA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B75F42" w:rsidRDefault="00B75F42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78A6">
        <w:rPr>
          <w:rFonts w:ascii="Times New Roman" w:hAnsi="Times New Roman"/>
          <w:b/>
          <w:sz w:val="28"/>
          <w:szCs w:val="28"/>
        </w:rPr>
        <w:t xml:space="preserve">Международный </w:t>
      </w:r>
      <w:proofErr w:type="spellStart"/>
      <w:r w:rsidRPr="000F78A6">
        <w:rPr>
          <w:rFonts w:ascii="Times New Roman" w:hAnsi="Times New Roman"/>
          <w:b/>
          <w:sz w:val="28"/>
          <w:szCs w:val="28"/>
        </w:rPr>
        <w:t>флешмоб</w:t>
      </w:r>
      <w:proofErr w:type="spellEnd"/>
      <w:r w:rsidRPr="000F78A6">
        <w:rPr>
          <w:rFonts w:ascii="Times New Roman" w:hAnsi="Times New Roman"/>
          <w:b/>
          <w:sz w:val="28"/>
          <w:szCs w:val="28"/>
        </w:rPr>
        <w:t xml:space="preserve"> «Вечный огонь в нашем сердце»</w:t>
      </w:r>
    </w:p>
    <w:p w:rsidR="00E67CBA" w:rsidRPr="000F78A6" w:rsidRDefault="00E67CBA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F42" w:rsidRPr="009610D4" w:rsidRDefault="00B75F42" w:rsidP="009610D4">
      <w:pPr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F78A6">
        <w:rPr>
          <w:rFonts w:ascii="Times New Roman" w:hAnsi="Times New Roman"/>
          <w:b/>
          <w:sz w:val="28"/>
          <w:szCs w:val="28"/>
        </w:rPr>
        <w:t>Механизм реализации:</w:t>
      </w:r>
      <w:r w:rsidRPr="000F78A6">
        <w:rPr>
          <w:rFonts w:ascii="Times New Roman" w:hAnsi="Times New Roman"/>
          <w:sz w:val="28"/>
          <w:szCs w:val="28"/>
        </w:rPr>
        <w:t xml:space="preserve"> участникам </w:t>
      </w:r>
      <w:proofErr w:type="spellStart"/>
      <w:r w:rsidRPr="000F78A6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 предлагается нарисовать Вечный огонь и разместить фотографию работы на своих страницах в социальных сетях (</w:t>
      </w:r>
      <w:proofErr w:type="spellStart"/>
      <w:r w:rsidRPr="000F78A6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F78A6">
        <w:rPr>
          <w:rFonts w:ascii="Times New Roman" w:hAnsi="Times New Roman"/>
          <w:sz w:val="28"/>
          <w:szCs w:val="28"/>
        </w:rPr>
        <w:t>В</w:t>
      </w:r>
      <w:r w:rsidR="00E67CBA">
        <w:rPr>
          <w:rFonts w:ascii="Times New Roman" w:hAnsi="Times New Roman"/>
          <w:sz w:val="28"/>
          <w:szCs w:val="28"/>
        </w:rPr>
        <w:t>К</w:t>
      </w:r>
      <w:r w:rsidRPr="000F78A6">
        <w:rPr>
          <w:rFonts w:ascii="Times New Roman" w:hAnsi="Times New Roman"/>
          <w:sz w:val="28"/>
          <w:szCs w:val="28"/>
        </w:rPr>
        <w:t>онтакте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, Одноклассники), добавив в описание к посту интересную информацию о Вечном огне (например, включает в себя публикацию различных интересных </w:t>
      </w:r>
      <w:proofErr w:type="spellStart"/>
      <w:r w:rsidRPr="000F78A6">
        <w:rPr>
          <w:rFonts w:ascii="Times New Roman" w:hAnsi="Times New Roman"/>
          <w:sz w:val="28"/>
          <w:szCs w:val="28"/>
        </w:rPr>
        <w:t>фактово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 Вечных огнях: когда был зажжён первый Вечный огонь в России, кто, когда и как зажёг Вечный огонь на Могиле Неизвестного Солдата, как устроена горелка Вечного огня, когда появились школьные Посты №1 на Вечных огнях) и </w:t>
      </w:r>
      <w:proofErr w:type="spellStart"/>
      <w:r w:rsidRPr="000F78A6">
        <w:rPr>
          <w:rFonts w:ascii="Times New Roman" w:hAnsi="Times New Roman"/>
          <w:sz w:val="28"/>
          <w:szCs w:val="28"/>
        </w:rPr>
        <w:t>хештеги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 </w:t>
      </w:r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#</w:t>
      </w:r>
      <w:proofErr w:type="spellStart"/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ДеньПобеды</w:t>
      </w:r>
      <w:proofErr w:type="spellEnd"/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#Вечныйогонь61 #</w:t>
      </w:r>
      <w:proofErr w:type="spellStart"/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ДонМолодой</w:t>
      </w:r>
      <w:proofErr w:type="spellEnd"/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:rsidR="00B75F42" w:rsidRPr="000F78A6" w:rsidRDefault="00B75F42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8A6">
        <w:rPr>
          <w:rFonts w:ascii="Times New Roman" w:hAnsi="Times New Roman"/>
          <w:sz w:val="28"/>
          <w:szCs w:val="28"/>
        </w:rPr>
        <w:t xml:space="preserve">Автору лучшего рисунка, набравшего наибольшее количество </w:t>
      </w:r>
      <w:proofErr w:type="spellStart"/>
      <w:r w:rsidRPr="000F78A6">
        <w:rPr>
          <w:rFonts w:ascii="Times New Roman" w:hAnsi="Times New Roman"/>
          <w:sz w:val="28"/>
          <w:szCs w:val="28"/>
        </w:rPr>
        <w:t>лайков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, будет подарен </w:t>
      </w:r>
      <w:proofErr w:type="spellStart"/>
      <w:r w:rsidRPr="000F78A6">
        <w:rPr>
          <w:rFonts w:ascii="Times New Roman" w:hAnsi="Times New Roman"/>
          <w:sz w:val="28"/>
          <w:szCs w:val="28"/>
        </w:rPr>
        <w:t>мерч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 от команды #</w:t>
      </w:r>
      <w:proofErr w:type="spellStart"/>
      <w:r w:rsidRPr="000F78A6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>н</w:t>
      </w:r>
      <w:r w:rsidRPr="000F78A6">
        <w:rPr>
          <w:rFonts w:ascii="Times New Roman" w:hAnsi="Times New Roman"/>
          <w:sz w:val="28"/>
          <w:szCs w:val="28"/>
        </w:rPr>
        <w:t>Молодой</w:t>
      </w:r>
      <w:proofErr w:type="spellEnd"/>
      <w:r w:rsidRPr="000F78A6">
        <w:rPr>
          <w:rFonts w:ascii="Times New Roman" w:hAnsi="Times New Roman"/>
          <w:sz w:val="28"/>
          <w:szCs w:val="28"/>
        </w:rPr>
        <w:t>.</w:t>
      </w:r>
    </w:p>
    <w:p w:rsidR="00B75F42" w:rsidRPr="000F78A6" w:rsidRDefault="00B75F42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8A6">
        <w:rPr>
          <w:rFonts w:ascii="Times New Roman" w:hAnsi="Times New Roman"/>
          <w:b/>
          <w:sz w:val="28"/>
          <w:szCs w:val="28"/>
        </w:rPr>
        <w:t>Дата проведения:</w:t>
      </w:r>
      <w:r w:rsidRPr="000F78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30</w:t>
      </w:r>
      <w:r w:rsidRPr="000F78A6">
        <w:rPr>
          <w:rFonts w:ascii="Times New Roman" w:hAnsi="Times New Roman"/>
          <w:sz w:val="28"/>
          <w:szCs w:val="28"/>
        </w:rPr>
        <w:t xml:space="preserve"> апреля - 9 мая.</w:t>
      </w:r>
    </w:p>
    <w:p w:rsidR="00B75F42" w:rsidRDefault="00B75F42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8A6">
        <w:rPr>
          <w:rFonts w:ascii="Times New Roman" w:hAnsi="Times New Roman"/>
          <w:b/>
          <w:sz w:val="28"/>
          <w:szCs w:val="28"/>
        </w:rPr>
        <w:t>Участники акции:</w:t>
      </w:r>
      <w:r w:rsidRPr="000F78A6">
        <w:rPr>
          <w:rFonts w:ascii="Times New Roman" w:hAnsi="Times New Roman"/>
          <w:sz w:val="28"/>
          <w:szCs w:val="28"/>
        </w:rPr>
        <w:t xml:space="preserve"> жители Ростовской области.</w:t>
      </w:r>
    </w:p>
    <w:p w:rsidR="00E67CBA" w:rsidRDefault="00E67CBA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8F1" w:rsidRPr="000F78A6" w:rsidRDefault="007D08F1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1003" w:rsidRDefault="00851003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B75F42" w:rsidRDefault="00B75F42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97B63">
        <w:rPr>
          <w:rFonts w:ascii="Times New Roman" w:hAnsi="Times New Roman"/>
          <w:b/>
          <w:sz w:val="28"/>
          <w:szCs w:val="28"/>
        </w:rPr>
        <w:t>Всероссийская онлайн-акция «Зеркало истории»</w:t>
      </w:r>
    </w:p>
    <w:p w:rsidR="00B75F42" w:rsidRPr="00A97B63" w:rsidRDefault="00B75F42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F42" w:rsidRPr="00A97B63" w:rsidRDefault="00B75F42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63">
        <w:rPr>
          <w:rFonts w:ascii="Times New Roman" w:hAnsi="Times New Roman"/>
          <w:sz w:val="28"/>
          <w:szCs w:val="28"/>
        </w:rPr>
        <w:t xml:space="preserve">Всероссийская онлайн-акция «Зеркало истории» (далее – Акция) проводится в формате </w:t>
      </w:r>
      <w:proofErr w:type="spellStart"/>
      <w:r w:rsidRPr="00A97B63">
        <w:rPr>
          <w:rFonts w:ascii="Times New Roman" w:hAnsi="Times New Roman"/>
          <w:sz w:val="28"/>
          <w:szCs w:val="28"/>
        </w:rPr>
        <w:t>флешмоба</w:t>
      </w:r>
      <w:proofErr w:type="spellEnd"/>
      <w:r w:rsidRPr="00A97B63">
        <w:rPr>
          <w:rFonts w:ascii="Times New Roman" w:hAnsi="Times New Roman"/>
          <w:sz w:val="28"/>
          <w:szCs w:val="28"/>
        </w:rPr>
        <w:t xml:space="preserve"> по публикации </w:t>
      </w:r>
      <w:proofErr w:type="spellStart"/>
      <w:r w:rsidRPr="00A97B63">
        <w:rPr>
          <w:rFonts w:ascii="Times New Roman" w:hAnsi="Times New Roman"/>
          <w:sz w:val="28"/>
          <w:szCs w:val="28"/>
        </w:rPr>
        <w:t>фотоколлажей</w:t>
      </w:r>
      <w:proofErr w:type="spellEnd"/>
      <w:r w:rsidR="00E67CBA"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sz w:val="28"/>
          <w:szCs w:val="28"/>
        </w:rPr>
        <w:t>из современных и военных фотографий времен Великой Отечественной войны. Совмещение прошлого и настоящего, путем наложения старой фотографии на современную, сделанную с абсолютно той же точки</w:t>
      </w:r>
      <w:r w:rsidR="00E67CBA"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sz w:val="28"/>
          <w:szCs w:val="28"/>
        </w:rPr>
        <w:t>и с тем же ракурсом. В результате этого создается изображение, вызывающее эффект исторического присутствия, который переносит зрителя</w:t>
      </w:r>
      <w:r w:rsidR="00E67CBA"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sz w:val="28"/>
          <w:szCs w:val="28"/>
        </w:rPr>
        <w:t>из благополучного сегодняшнего дня в суровые будни войны.</w:t>
      </w:r>
    </w:p>
    <w:p w:rsidR="00B75F42" w:rsidRDefault="00B75F42" w:rsidP="00E67CBA">
      <w:pPr>
        <w:spacing w:after="0" w:line="240" w:lineRule="auto"/>
        <w:ind w:right="6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B63">
        <w:rPr>
          <w:rFonts w:ascii="Times New Roman" w:hAnsi="Times New Roman"/>
          <w:color w:val="000000"/>
          <w:sz w:val="28"/>
          <w:szCs w:val="28"/>
        </w:rPr>
        <w:t>Принять участие в онлайн-мероприятии может любой желающий.</w:t>
      </w:r>
      <w:r w:rsidR="00E67CBA">
        <w:rPr>
          <w:rFonts w:ascii="Times New Roman" w:hAnsi="Times New Roman"/>
          <w:color w:val="000000"/>
          <w:sz w:val="28"/>
          <w:szCs w:val="28"/>
        </w:rPr>
        <w:br/>
      </w:r>
      <w:r w:rsidRPr="00A97B63">
        <w:rPr>
          <w:rFonts w:ascii="Times New Roman" w:hAnsi="Times New Roman"/>
          <w:color w:val="000000"/>
          <w:sz w:val="28"/>
          <w:szCs w:val="28"/>
        </w:rPr>
        <w:t>Для участия необходимо опубликовать фотоколлаж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7B63">
        <w:rPr>
          <w:rFonts w:ascii="Times New Roman" w:hAnsi="Times New Roman"/>
          <w:color w:val="000000"/>
          <w:sz w:val="28"/>
          <w:szCs w:val="28"/>
        </w:rPr>
        <w:t>из двух совмещенных фотографий настоящего и прош</w:t>
      </w:r>
      <w:r w:rsidR="009610D4">
        <w:rPr>
          <w:rFonts w:ascii="Times New Roman" w:hAnsi="Times New Roman"/>
          <w:color w:val="000000"/>
          <w:sz w:val="28"/>
          <w:szCs w:val="28"/>
        </w:rPr>
        <w:t>лого из одной локации в социальных сетях</w:t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D4" w:rsidRPr="000F78A6">
        <w:rPr>
          <w:rFonts w:ascii="Times New Roman" w:hAnsi="Times New Roman"/>
          <w:sz w:val="28"/>
          <w:szCs w:val="28"/>
        </w:rPr>
        <w:t>(</w:t>
      </w:r>
      <w:proofErr w:type="spellStart"/>
      <w:r w:rsidR="009610D4" w:rsidRPr="000F78A6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9610D4" w:rsidRPr="000F78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10D4" w:rsidRPr="000F78A6">
        <w:rPr>
          <w:rFonts w:ascii="Times New Roman" w:hAnsi="Times New Roman"/>
          <w:sz w:val="28"/>
          <w:szCs w:val="28"/>
        </w:rPr>
        <w:t>Инстаграм</w:t>
      </w:r>
      <w:proofErr w:type="spellEnd"/>
      <w:r w:rsidR="009610D4" w:rsidRPr="000F78A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9610D4" w:rsidRPr="000F78A6">
        <w:rPr>
          <w:rFonts w:ascii="Times New Roman" w:hAnsi="Times New Roman"/>
          <w:sz w:val="28"/>
          <w:szCs w:val="28"/>
        </w:rPr>
        <w:t>ТикТок</w:t>
      </w:r>
      <w:proofErr w:type="spellEnd"/>
      <w:r w:rsidR="009610D4" w:rsidRPr="000F78A6">
        <w:rPr>
          <w:rFonts w:ascii="Times New Roman" w:hAnsi="Times New Roman"/>
          <w:sz w:val="28"/>
          <w:szCs w:val="28"/>
        </w:rPr>
        <w:t>, Одноклассники)</w:t>
      </w:r>
      <w:r w:rsidR="009610D4">
        <w:rPr>
          <w:rFonts w:ascii="Times New Roman" w:hAnsi="Times New Roman"/>
          <w:sz w:val="28"/>
          <w:szCs w:val="28"/>
        </w:rPr>
        <w:t>,</w:t>
      </w:r>
      <w:r w:rsidR="009610D4" w:rsidRPr="000F78A6">
        <w:rPr>
          <w:rFonts w:ascii="Times New Roman" w:hAnsi="Times New Roman"/>
          <w:sz w:val="28"/>
          <w:szCs w:val="28"/>
        </w:rPr>
        <w:t xml:space="preserve"> </w:t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указать официальный 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хештег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#</w:t>
      </w:r>
      <w:proofErr w:type="spellStart"/>
      <w:r w:rsidR="009610D4" w:rsidRPr="009610D4">
        <w:rPr>
          <w:rFonts w:ascii="Times New Roman" w:eastAsia="Calibri" w:hAnsi="Times New Roman"/>
          <w:b/>
          <w:sz w:val="28"/>
          <w:szCs w:val="28"/>
          <w:lang w:eastAsia="en-US"/>
        </w:rPr>
        <w:t>ДеньПобед</w:t>
      </w:r>
      <w:r w:rsidR="00FE18FA"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proofErr w:type="spellEnd"/>
      <w:r w:rsidR="00FE18F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#ЗеркалоИстории61 #</w:t>
      </w:r>
      <w:proofErr w:type="spellStart"/>
      <w:r w:rsidR="00FE18FA">
        <w:rPr>
          <w:rFonts w:ascii="Times New Roman" w:eastAsia="Calibri" w:hAnsi="Times New Roman"/>
          <w:b/>
          <w:sz w:val="28"/>
          <w:szCs w:val="28"/>
          <w:lang w:eastAsia="en-US"/>
        </w:rPr>
        <w:t>ДонМолодой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 К участию в Акции рекомендуется подходить творчески, одновременно с этим учитывая огромное </w:t>
      </w:r>
      <w:proofErr w:type="spellStart"/>
      <w:r w:rsidRPr="00A97B63">
        <w:rPr>
          <w:rFonts w:ascii="Times New Roman" w:hAnsi="Times New Roman"/>
          <w:color w:val="000000"/>
          <w:sz w:val="28"/>
          <w:szCs w:val="28"/>
        </w:rPr>
        <w:t>уважениек</w:t>
      </w:r>
      <w:proofErr w:type="spellEnd"/>
      <w:r w:rsidRPr="00A97B63">
        <w:rPr>
          <w:rFonts w:ascii="Times New Roman" w:hAnsi="Times New Roman"/>
          <w:color w:val="000000"/>
          <w:sz w:val="28"/>
          <w:szCs w:val="28"/>
        </w:rPr>
        <w:t xml:space="preserve"> памяти и подвигу советского народа в Великой Отечественной войне 1941–1945 годов. </w:t>
      </w:r>
    </w:p>
    <w:p w:rsidR="009610D4" w:rsidRPr="009610D4" w:rsidRDefault="009610D4" w:rsidP="009610D4">
      <w:pPr>
        <w:pStyle w:val="a6"/>
        <w:ind w:firstLine="708"/>
        <w:jc w:val="both"/>
      </w:pPr>
      <w:r w:rsidRPr="000F78A6">
        <w:t xml:space="preserve">Три лучших коллажа, набравших наибольшее количество </w:t>
      </w:r>
      <w:proofErr w:type="spellStart"/>
      <w:r w:rsidRPr="000F78A6">
        <w:t>лайков</w:t>
      </w:r>
      <w:proofErr w:type="spellEnd"/>
      <w:r>
        <w:t xml:space="preserve"> в каждой социальной сети</w:t>
      </w:r>
      <w:r w:rsidRPr="000F78A6">
        <w:t>, будут опубликованы 9 мая, в День Победы, на ресурсах #</w:t>
      </w:r>
      <w:proofErr w:type="spellStart"/>
      <w:r w:rsidRPr="000F78A6">
        <w:t>ДонМолодой</w:t>
      </w:r>
      <w:proofErr w:type="spellEnd"/>
      <w:r w:rsidRPr="000F78A6">
        <w:t>.</w:t>
      </w:r>
    </w:p>
    <w:p w:rsidR="005600B0" w:rsidRDefault="005600B0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F42" w:rsidRPr="005A3B67" w:rsidRDefault="005A3B67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3B67">
        <w:rPr>
          <w:rFonts w:ascii="Times New Roman" w:hAnsi="Times New Roman"/>
          <w:b/>
          <w:sz w:val="28"/>
          <w:szCs w:val="28"/>
        </w:rPr>
        <w:t xml:space="preserve">Поддержка </w:t>
      </w:r>
      <w:r w:rsidR="00B75F42" w:rsidRPr="005A3B67">
        <w:rPr>
          <w:rFonts w:ascii="Times New Roman" w:hAnsi="Times New Roman"/>
          <w:b/>
          <w:sz w:val="28"/>
          <w:szCs w:val="28"/>
        </w:rPr>
        <w:t>Всероссийск</w:t>
      </w:r>
      <w:r w:rsidRPr="005A3B67">
        <w:rPr>
          <w:rFonts w:ascii="Times New Roman" w:hAnsi="Times New Roman"/>
          <w:b/>
          <w:sz w:val="28"/>
          <w:szCs w:val="28"/>
        </w:rPr>
        <w:t>ой</w:t>
      </w:r>
      <w:r w:rsidR="00B75F42" w:rsidRPr="005A3B67">
        <w:rPr>
          <w:rFonts w:ascii="Times New Roman" w:hAnsi="Times New Roman"/>
          <w:b/>
          <w:sz w:val="28"/>
          <w:szCs w:val="28"/>
        </w:rPr>
        <w:t xml:space="preserve"> акци</w:t>
      </w:r>
      <w:r w:rsidRPr="005A3B67">
        <w:rPr>
          <w:rFonts w:ascii="Times New Roman" w:hAnsi="Times New Roman"/>
          <w:b/>
          <w:sz w:val="28"/>
          <w:szCs w:val="28"/>
        </w:rPr>
        <w:t>и</w:t>
      </w:r>
      <w:r w:rsidR="00B75F42" w:rsidRPr="005A3B67">
        <w:rPr>
          <w:rFonts w:ascii="Times New Roman" w:hAnsi="Times New Roman"/>
          <w:b/>
          <w:sz w:val="28"/>
          <w:szCs w:val="28"/>
        </w:rPr>
        <w:t xml:space="preserve"> «Мечты победителей»</w:t>
      </w:r>
    </w:p>
    <w:p w:rsidR="00E67CBA" w:rsidRPr="005A3B67" w:rsidRDefault="00E67CBA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75F42" w:rsidRPr="005A3B67" w:rsidRDefault="00B75F42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67">
        <w:rPr>
          <w:rFonts w:ascii="Times New Roman" w:hAnsi="Times New Roman"/>
          <w:sz w:val="28"/>
          <w:szCs w:val="28"/>
        </w:rPr>
        <w:t>Всероссийский благотворительный проект «Мечтай со мной» помогает исполнять мечты детей (от 3 до 17 лет) и пожилых людей (от 60 лет)</w:t>
      </w:r>
      <w:r w:rsidR="00E67CBA" w:rsidRPr="005A3B67">
        <w:rPr>
          <w:rFonts w:ascii="Times New Roman" w:hAnsi="Times New Roman"/>
          <w:sz w:val="28"/>
          <w:szCs w:val="28"/>
        </w:rPr>
        <w:br/>
      </w:r>
      <w:r w:rsidRPr="005A3B67">
        <w:rPr>
          <w:rFonts w:ascii="Times New Roman" w:hAnsi="Times New Roman"/>
          <w:sz w:val="28"/>
          <w:szCs w:val="28"/>
        </w:rPr>
        <w:t>с состоянием здоровья, угрожающим жизни. В преддверии празднования</w:t>
      </w:r>
      <w:r w:rsidR="00E67CBA" w:rsidRPr="005A3B67">
        <w:rPr>
          <w:rFonts w:ascii="Times New Roman" w:hAnsi="Times New Roman"/>
          <w:sz w:val="28"/>
          <w:szCs w:val="28"/>
        </w:rPr>
        <w:br/>
      </w:r>
      <w:r w:rsidRPr="005A3B67">
        <w:rPr>
          <w:rFonts w:ascii="Times New Roman" w:hAnsi="Times New Roman"/>
          <w:sz w:val="28"/>
          <w:szCs w:val="28"/>
        </w:rPr>
        <w:t>76-й реализуется Всероссийская акция «Мечты победителей» (далее – Акция), которая выступит лейтмотивом предстоящего праздника. В рамках Акции будут исполнены нематериальные мечты ветеранов Великой Отечественной войны.</w:t>
      </w:r>
    </w:p>
    <w:p w:rsidR="00B75F42" w:rsidRPr="005A3B67" w:rsidRDefault="00B75F42" w:rsidP="005A3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3B67">
        <w:rPr>
          <w:rFonts w:ascii="Times New Roman" w:hAnsi="Times New Roman"/>
          <w:sz w:val="28"/>
          <w:szCs w:val="28"/>
        </w:rPr>
        <w:t>Учитывая сложившуюся эпидемиологическую ситуацию, масштаб</w:t>
      </w:r>
      <w:r w:rsidR="00E67CBA" w:rsidRPr="005A3B67">
        <w:rPr>
          <w:rFonts w:ascii="Times New Roman" w:hAnsi="Times New Roman"/>
          <w:sz w:val="28"/>
          <w:szCs w:val="28"/>
        </w:rPr>
        <w:br/>
      </w:r>
      <w:r w:rsidRPr="005A3B67">
        <w:rPr>
          <w:rFonts w:ascii="Times New Roman" w:hAnsi="Times New Roman"/>
          <w:sz w:val="28"/>
          <w:szCs w:val="28"/>
        </w:rPr>
        <w:t xml:space="preserve">и контактную базу ветеранов, которые находятся под пристальным вниманием сотрудников органов социальной  защиты и здравоохранения, просим оказать </w:t>
      </w:r>
      <w:r w:rsidR="005A3B67" w:rsidRPr="005A3B67">
        <w:rPr>
          <w:rFonts w:ascii="Times New Roman" w:hAnsi="Times New Roman"/>
          <w:sz w:val="28"/>
          <w:szCs w:val="28"/>
        </w:rPr>
        <w:t xml:space="preserve">содействие в информационной поддержке Акции в части информирования заинтересованных общественных, коммерческих организаций и активных граждан о реализации Акции. Всю необходимую информацию можно получить на официальном сайте </w:t>
      </w:r>
      <w:hyperlink r:id="rId8" w:history="1">
        <w:r w:rsidR="005A3B67" w:rsidRPr="005A3B67">
          <w:rPr>
            <w:rFonts w:ascii="Times New Roman" w:hAnsi="Times New Roman"/>
            <w:color w:val="1F3864" w:themeColor="accent5" w:themeShade="80"/>
            <w:sz w:val="28"/>
            <w:szCs w:val="28"/>
          </w:rPr>
          <w:t>https://мечтыпобедителей.рф</w:t>
        </w:r>
      </w:hyperlink>
      <w:proofErr w:type="gramStart"/>
      <w:r w:rsidR="005A3B67" w:rsidRPr="005A3B67"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.</w:t>
      </w:r>
      <w:proofErr w:type="gramEnd"/>
    </w:p>
    <w:p w:rsidR="00B75F42" w:rsidRDefault="00B75F42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53F58" w:rsidRPr="0041346F" w:rsidRDefault="00453F58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1346F">
        <w:rPr>
          <w:rFonts w:ascii="Times New Roman" w:hAnsi="Times New Roman"/>
          <w:b/>
          <w:sz w:val="28"/>
          <w:szCs w:val="28"/>
        </w:rPr>
        <w:t>«AR-выставка военной техники»</w:t>
      </w:r>
    </w:p>
    <w:p w:rsidR="00E67CBA" w:rsidRPr="0041346F" w:rsidRDefault="00E67CBA" w:rsidP="00E67CB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1003" w:rsidRDefault="00851003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346F">
        <w:rPr>
          <w:rFonts w:ascii="Times New Roman" w:hAnsi="Times New Roman"/>
          <w:sz w:val="28"/>
          <w:szCs w:val="28"/>
        </w:rPr>
        <w:t xml:space="preserve">Участникам предлагается скачать мобильное приложение на платформе arlab.me (ссылка https://www.ar75.ru/app) и рассмотреть трехмерные объекты военной техники в натуральную величину снаружи и внутри, прочитать описание и получить дополнительную информацию. В приложении содержатся цифровые виртуальные 3D модели техники времен Великой Отечественной войны, их описание и разнообразный дополнительный </w:t>
      </w:r>
      <w:proofErr w:type="spellStart"/>
      <w:r w:rsidRPr="0041346F">
        <w:rPr>
          <w:rFonts w:ascii="Times New Roman" w:hAnsi="Times New Roman"/>
          <w:sz w:val="28"/>
          <w:szCs w:val="28"/>
        </w:rPr>
        <w:t>контент</w:t>
      </w:r>
      <w:proofErr w:type="spellEnd"/>
      <w:r w:rsidRPr="0041346F">
        <w:rPr>
          <w:rFonts w:ascii="Times New Roman" w:hAnsi="Times New Roman"/>
          <w:sz w:val="28"/>
          <w:szCs w:val="28"/>
        </w:rPr>
        <w:t xml:space="preserve"> (анимация, изображения, </w:t>
      </w:r>
      <w:proofErr w:type="spellStart"/>
      <w:r w:rsidRPr="0041346F">
        <w:rPr>
          <w:rFonts w:ascii="Times New Roman" w:hAnsi="Times New Roman"/>
          <w:sz w:val="28"/>
          <w:szCs w:val="28"/>
        </w:rPr>
        <w:t>инфографика</w:t>
      </w:r>
      <w:proofErr w:type="spellEnd"/>
      <w:r w:rsidRPr="0041346F">
        <w:rPr>
          <w:rFonts w:ascii="Times New Roman" w:hAnsi="Times New Roman"/>
          <w:sz w:val="28"/>
          <w:szCs w:val="28"/>
        </w:rPr>
        <w:t>).</w:t>
      </w:r>
    </w:p>
    <w:p w:rsidR="00453F58" w:rsidRDefault="00453F58" w:rsidP="00E67C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Размещайте скриншоты в социальных сетях с </w:t>
      </w:r>
      <w:proofErr w:type="spellStart"/>
      <w:r>
        <w:rPr>
          <w:rFonts w:ascii="Times New Roman" w:hAnsi="Times New Roman"/>
          <w:sz w:val="28"/>
          <w:szCs w:val="28"/>
        </w:rPr>
        <w:t>хештегами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453F58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453F58">
        <w:rPr>
          <w:rFonts w:ascii="Times New Roman" w:hAnsi="Times New Roman"/>
          <w:sz w:val="28"/>
          <w:szCs w:val="28"/>
        </w:rPr>
        <w:t>Ростовпатриотцентр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ДонМолодой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ДеньПобеды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Ростовскаяобласть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ДеньГероевОтечества</w:t>
      </w:r>
      <w:proofErr w:type="spellEnd"/>
      <w:r w:rsidRPr="00453F58">
        <w:rPr>
          <w:rFonts w:ascii="Times New Roman" w:hAnsi="Times New Roman"/>
          <w:sz w:val="28"/>
          <w:szCs w:val="28"/>
        </w:rPr>
        <w:t>, #9мая, #</w:t>
      </w:r>
      <w:proofErr w:type="spellStart"/>
      <w:r w:rsidRPr="00453F58">
        <w:rPr>
          <w:rFonts w:ascii="Times New Roman" w:hAnsi="Times New Roman"/>
          <w:sz w:val="28"/>
          <w:szCs w:val="28"/>
        </w:rPr>
        <w:t>ЯпомнюЯгоржусь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ВикторинаПобеды</w:t>
      </w:r>
      <w:proofErr w:type="spellEnd"/>
      <w:r w:rsidRPr="00453F58">
        <w:rPr>
          <w:rFonts w:ascii="Times New Roman" w:hAnsi="Times New Roman"/>
          <w:sz w:val="28"/>
          <w:szCs w:val="28"/>
        </w:rPr>
        <w:t>, #</w:t>
      </w:r>
      <w:proofErr w:type="spellStart"/>
      <w:r w:rsidRPr="00453F58">
        <w:rPr>
          <w:rFonts w:ascii="Times New Roman" w:hAnsi="Times New Roman"/>
          <w:sz w:val="28"/>
          <w:szCs w:val="28"/>
        </w:rPr>
        <w:t>УрокВторойМировой</w:t>
      </w:r>
      <w:proofErr w:type="spellEnd"/>
      <w:proofErr w:type="gramStart"/>
      <w:r w:rsidR="005A3B6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600B0" w:rsidRDefault="005600B0" w:rsidP="00E673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67332" w:rsidRDefault="00E67332" w:rsidP="00E673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67332">
        <w:rPr>
          <w:rFonts w:ascii="Times New Roman" w:hAnsi="Times New Roman"/>
          <w:b/>
          <w:sz w:val="28"/>
          <w:szCs w:val="28"/>
        </w:rPr>
        <w:t>Всероссийская акция «#</w:t>
      </w:r>
      <w:proofErr w:type="spellStart"/>
      <w:r w:rsidRPr="00E67332">
        <w:rPr>
          <w:rFonts w:ascii="Times New Roman" w:hAnsi="Times New Roman"/>
          <w:b/>
          <w:sz w:val="28"/>
          <w:szCs w:val="28"/>
        </w:rPr>
        <w:t>СтройБессмертногоПолка</w:t>
      </w:r>
      <w:proofErr w:type="spellEnd"/>
      <w:r w:rsidRPr="00E67332">
        <w:rPr>
          <w:rFonts w:ascii="Times New Roman" w:hAnsi="Times New Roman"/>
          <w:b/>
          <w:sz w:val="28"/>
          <w:szCs w:val="28"/>
        </w:rPr>
        <w:t>»</w:t>
      </w:r>
    </w:p>
    <w:p w:rsidR="00E67332" w:rsidRDefault="00E67332" w:rsidP="00E67332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56E41" w:rsidRDefault="00B75F42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78A6">
        <w:rPr>
          <w:rFonts w:ascii="Times New Roman" w:hAnsi="Times New Roman"/>
          <w:sz w:val="28"/>
          <w:szCs w:val="28"/>
        </w:rPr>
        <w:t>Механизм реализации: участникам предлагается опубликовать пост</w:t>
      </w:r>
      <w:r w:rsidR="00E67CBA">
        <w:rPr>
          <w:rFonts w:ascii="Times New Roman" w:hAnsi="Times New Roman"/>
          <w:sz w:val="28"/>
          <w:szCs w:val="28"/>
        </w:rPr>
        <w:br/>
      </w:r>
      <w:r w:rsidRPr="000F78A6">
        <w:rPr>
          <w:rFonts w:ascii="Times New Roman" w:hAnsi="Times New Roman"/>
          <w:sz w:val="28"/>
          <w:szCs w:val="28"/>
        </w:rPr>
        <w:t>о родственнике-фронтовике в социальной сети (</w:t>
      </w:r>
      <w:proofErr w:type="spellStart"/>
      <w:r w:rsidRPr="000F78A6">
        <w:rPr>
          <w:rFonts w:ascii="Times New Roman" w:hAnsi="Times New Roman"/>
          <w:sz w:val="28"/>
          <w:szCs w:val="28"/>
        </w:rPr>
        <w:t>Инстаграм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, Одноклассники, </w:t>
      </w:r>
      <w:proofErr w:type="spellStart"/>
      <w:r w:rsidRPr="000F78A6">
        <w:rPr>
          <w:rFonts w:ascii="Times New Roman" w:hAnsi="Times New Roman"/>
          <w:sz w:val="28"/>
          <w:szCs w:val="28"/>
        </w:rPr>
        <w:t>В</w:t>
      </w:r>
      <w:r w:rsidR="00E67CBA">
        <w:rPr>
          <w:rFonts w:ascii="Times New Roman" w:hAnsi="Times New Roman"/>
          <w:sz w:val="28"/>
          <w:szCs w:val="28"/>
        </w:rPr>
        <w:t>К</w:t>
      </w:r>
      <w:r w:rsidR="00851003">
        <w:rPr>
          <w:rFonts w:ascii="Times New Roman" w:hAnsi="Times New Roman"/>
          <w:sz w:val="28"/>
          <w:szCs w:val="28"/>
        </w:rPr>
        <w:t>онтакте</w:t>
      </w:r>
      <w:proofErr w:type="spellEnd"/>
      <w:r w:rsidR="008510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51003">
        <w:rPr>
          <w:rFonts w:ascii="Times New Roman" w:hAnsi="Times New Roman"/>
          <w:sz w:val="28"/>
          <w:szCs w:val="28"/>
        </w:rPr>
        <w:t>ТикТок</w:t>
      </w:r>
      <w:proofErr w:type="spellEnd"/>
      <w:r w:rsidR="00851003">
        <w:rPr>
          <w:rFonts w:ascii="Times New Roman" w:hAnsi="Times New Roman"/>
          <w:sz w:val="28"/>
          <w:szCs w:val="28"/>
        </w:rPr>
        <w:t xml:space="preserve">) с </w:t>
      </w:r>
      <w:proofErr w:type="spellStart"/>
      <w:r w:rsidR="00851003">
        <w:rPr>
          <w:rFonts w:ascii="Times New Roman" w:hAnsi="Times New Roman"/>
          <w:sz w:val="28"/>
          <w:szCs w:val="28"/>
        </w:rPr>
        <w:t>хештегами</w:t>
      </w:r>
      <w:proofErr w:type="spellEnd"/>
      <w:r w:rsidRPr="000F78A6">
        <w:rPr>
          <w:rFonts w:ascii="Times New Roman" w:hAnsi="Times New Roman"/>
          <w:sz w:val="28"/>
          <w:szCs w:val="28"/>
        </w:rPr>
        <w:t xml:space="preserve"> </w:t>
      </w:r>
      <w:r w:rsidR="004911CB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4911CB">
        <w:rPr>
          <w:rFonts w:ascii="Times New Roman" w:hAnsi="Times New Roman"/>
          <w:b/>
          <w:sz w:val="28"/>
          <w:szCs w:val="28"/>
        </w:rPr>
        <w:t>ДеньПобеды</w:t>
      </w:r>
      <w:proofErr w:type="spellEnd"/>
      <w:r w:rsidR="004911CB">
        <w:rPr>
          <w:rFonts w:ascii="Times New Roman" w:hAnsi="Times New Roman"/>
          <w:b/>
          <w:sz w:val="28"/>
          <w:szCs w:val="28"/>
        </w:rPr>
        <w:t xml:space="preserve"> </w:t>
      </w:r>
      <w:r w:rsidR="004911CB" w:rsidRPr="004911CB">
        <w:rPr>
          <w:rFonts w:ascii="Times New Roman" w:hAnsi="Times New Roman"/>
          <w:b/>
          <w:sz w:val="28"/>
          <w:szCs w:val="28"/>
        </w:rPr>
        <w:t>#СтройБессмертногоПолка</w:t>
      </w:r>
      <w:r w:rsidR="000143F7">
        <w:rPr>
          <w:rFonts w:ascii="Times New Roman" w:hAnsi="Times New Roman"/>
          <w:b/>
          <w:sz w:val="28"/>
          <w:szCs w:val="28"/>
        </w:rPr>
        <w:t>61</w:t>
      </w:r>
      <w:r w:rsidR="00851003">
        <w:rPr>
          <w:rFonts w:ascii="Times New Roman" w:hAnsi="Times New Roman"/>
          <w:sz w:val="28"/>
          <w:szCs w:val="28"/>
        </w:rPr>
        <w:t xml:space="preserve">                            </w:t>
      </w:r>
      <w:r w:rsidR="00851003" w:rsidRPr="003818D0">
        <w:rPr>
          <w:rFonts w:ascii="Times New Roman" w:hAnsi="Times New Roman"/>
          <w:b/>
          <w:sz w:val="28"/>
          <w:szCs w:val="28"/>
        </w:rPr>
        <w:t>#</w:t>
      </w:r>
      <w:proofErr w:type="spellStart"/>
      <w:r w:rsidR="00851003" w:rsidRPr="003818D0">
        <w:rPr>
          <w:rFonts w:ascii="Times New Roman" w:hAnsi="Times New Roman"/>
          <w:b/>
          <w:sz w:val="28"/>
          <w:szCs w:val="28"/>
        </w:rPr>
        <w:t>ДонМолодой</w:t>
      </w:r>
      <w:proofErr w:type="spellEnd"/>
      <w:r w:rsidRPr="000F78A6">
        <w:rPr>
          <w:rFonts w:ascii="Times New Roman" w:hAnsi="Times New Roman"/>
          <w:sz w:val="28"/>
          <w:szCs w:val="28"/>
        </w:rPr>
        <w:t>.</w:t>
      </w:r>
    </w:p>
    <w:p w:rsidR="005A3B67" w:rsidRDefault="005A3B67" w:rsidP="00E67C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610D4" w:rsidRDefault="009610D4" w:rsidP="0096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B63">
        <w:rPr>
          <w:rFonts w:ascii="Times New Roman" w:hAnsi="Times New Roman"/>
          <w:b/>
          <w:sz w:val="28"/>
          <w:szCs w:val="28"/>
        </w:rPr>
        <w:t>«Письмо Победы»</w:t>
      </w:r>
    </w:p>
    <w:p w:rsidR="009610D4" w:rsidRPr="00A97B63" w:rsidRDefault="009610D4" w:rsidP="0096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10D4" w:rsidRPr="00A97B63" w:rsidRDefault="009610D4" w:rsidP="009610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7B63">
        <w:rPr>
          <w:rFonts w:ascii="Times New Roman" w:hAnsi="Times New Roman"/>
          <w:sz w:val="28"/>
          <w:szCs w:val="28"/>
        </w:rPr>
        <w:t xml:space="preserve">Активисты Движения </w:t>
      </w:r>
      <w:r>
        <w:rPr>
          <w:rFonts w:ascii="Times New Roman" w:hAnsi="Times New Roman"/>
          <w:sz w:val="28"/>
          <w:szCs w:val="28"/>
        </w:rPr>
        <w:t xml:space="preserve">«Волонтеры Победы» </w:t>
      </w:r>
      <w:r w:rsidRPr="00A97B63">
        <w:rPr>
          <w:rFonts w:ascii="Times New Roman" w:hAnsi="Times New Roman"/>
          <w:sz w:val="28"/>
          <w:szCs w:val="28"/>
        </w:rPr>
        <w:t>вместе со студентами</w:t>
      </w:r>
      <w:r>
        <w:rPr>
          <w:rFonts w:ascii="Times New Roman" w:hAnsi="Times New Roman"/>
          <w:sz w:val="28"/>
          <w:szCs w:val="28"/>
        </w:rPr>
        <w:br/>
      </w:r>
      <w:r w:rsidRPr="00A97B63">
        <w:rPr>
          <w:rFonts w:ascii="Times New Roman" w:hAnsi="Times New Roman"/>
          <w:sz w:val="28"/>
          <w:szCs w:val="28"/>
        </w:rPr>
        <w:t>и школьниками пишут ветеранам Великой Отечественной войны поздравления с предстоящим праздником.</w:t>
      </w:r>
    </w:p>
    <w:p w:rsidR="009610D4" w:rsidRDefault="009610D4" w:rsidP="009610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7B63">
        <w:rPr>
          <w:rFonts w:ascii="Times New Roman" w:hAnsi="Times New Roman"/>
          <w:color w:val="000000"/>
          <w:sz w:val="28"/>
          <w:szCs w:val="28"/>
        </w:rPr>
        <w:t xml:space="preserve">Любой желающий может присоединиться к акции и написать слова благодарности ветеранам, проявить заботу и внимание. Письма доставляются </w:t>
      </w:r>
      <w:r w:rsidRPr="00A501B1">
        <w:rPr>
          <w:rFonts w:ascii="Times New Roman" w:hAnsi="Times New Roman"/>
          <w:color w:val="000000"/>
          <w:sz w:val="28"/>
          <w:szCs w:val="28"/>
        </w:rPr>
        <w:t>Волонтерами Победы</w:t>
      </w:r>
      <w:r w:rsidRPr="00A97B63">
        <w:rPr>
          <w:rFonts w:ascii="Times New Roman" w:hAnsi="Times New Roman"/>
          <w:color w:val="000000"/>
          <w:sz w:val="28"/>
          <w:szCs w:val="28"/>
        </w:rPr>
        <w:t xml:space="preserve"> до почтового ящика ветерана.</w:t>
      </w:r>
    </w:p>
    <w:p w:rsidR="00851003" w:rsidRPr="00A97B63" w:rsidRDefault="00851003" w:rsidP="009610D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F78A6">
        <w:rPr>
          <w:rFonts w:ascii="Times New Roman" w:hAnsi="Times New Roman"/>
          <w:sz w:val="28"/>
          <w:szCs w:val="28"/>
        </w:rPr>
        <w:t xml:space="preserve">Кроме того, к акции можно присоединиться, написав пост в социальных сетях </w:t>
      </w:r>
      <w:r>
        <w:rPr>
          <w:rFonts w:ascii="Times New Roman" w:hAnsi="Times New Roman"/>
          <w:sz w:val="28"/>
          <w:szCs w:val="28"/>
        </w:rPr>
        <w:t xml:space="preserve">и проставив обязательные </w:t>
      </w:r>
      <w:proofErr w:type="spellStart"/>
      <w:r w:rsidRPr="00BC6A33">
        <w:rPr>
          <w:rFonts w:ascii="Times New Roman" w:hAnsi="Times New Roman"/>
          <w:b/>
          <w:sz w:val="28"/>
          <w:szCs w:val="28"/>
        </w:rPr>
        <w:t>хештеги</w:t>
      </w:r>
      <w:proofErr w:type="spellEnd"/>
      <w:r w:rsidRPr="00BC6A33">
        <w:rPr>
          <w:rFonts w:ascii="Times New Roman" w:hAnsi="Times New Roman"/>
          <w:b/>
          <w:sz w:val="28"/>
          <w:szCs w:val="28"/>
        </w:rPr>
        <w:t xml:space="preserve"> акции </w:t>
      </w:r>
      <w:r w:rsidRPr="003818D0">
        <w:rPr>
          <w:rFonts w:ascii="Times New Roman" w:hAnsi="Times New Roman"/>
          <w:b/>
          <w:sz w:val="28"/>
          <w:szCs w:val="28"/>
        </w:rPr>
        <w:t>#</w:t>
      </w:r>
      <w:proofErr w:type="spellStart"/>
      <w:r w:rsidRPr="003818D0">
        <w:rPr>
          <w:rFonts w:ascii="Times New Roman" w:hAnsi="Times New Roman"/>
          <w:b/>
          <w:sz w:val="28"/>
          <w:szCs w:val="28"/>
        </w:rPr>
        <w:t>ДеньПобеды</w:t>
      </w:r>
      <w:proofErr w:type="spellEnd"/>
      <w:r w:rsidRPr="003818D0">
        <w:rPr>
          <w:rFonts w:ascii="Times New Roman" w:hAnsi="Times New Roman"/>
          <w:b/>
          <w:sz w:val="28"/>
          <w:szCs w:val="28"/>
        </w:rPr>
        <w:t xml:space="preserve"> </w:t>
      </w:r>
      <w:r w:rsidRPr="00BC6A33">
        <w:rPr>
          <w:rFonts w:ascii="Times New Roman" w:hAnsi="Times New Roman"/>
          <w:b/>
          <w:sz w:val="28"/>
          <w:szCs w:val="28"/>
        </w:rPr>
        <w:t>#ПисьмоПобеды161 #</w:t>
      </w:r>
      <w:proofErr w:type="spellStart"/>
      <w:r w:rsidRPr="00BC6A33">
        <w:rPr>
          <w:rFonts w:ascii="Times New Roman" w:hAnsi="Times New Roman"/>
          <w:b/>
          <w:sz w:val="28"/>
          <w:szCs w:val="28"/>
        </w:rPr>
        <w:t>ДонМолодой</w:t>
      </w:r>
      <w:proofErr w:type="spellEnd"/>
      <w:r w:rsidRPr="00BC6A33">
        <w:rPr>
          <w:rFonts w:ascii="Times New Roman" w:hAnsi="Times New Roman"/>
          <w:b/>
          <w:sz w:val="28"/>
          <w:szCs w:val="28"/>
        </w:rPr>
        <w:t>.</w:t>
      </w:r>
    </w:p>
    <w:p w:rsidR="009610D4" w:rsidRPr="009610D4" w:rsidRDefault="009610D4" w:rsidP="00E67CB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56E41" w:rsidRDefault="00156E41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156E41" w:rsidSect="00851003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4688"/>
    <w:multiLevelType w:val="hybridMultilevel"/>
    <w:tmpl w:val="15141322"/>
    <w:lvl w:ilvl="0" w:tplc="C7C20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7157D"/>
    <w:multiLevelType w:val="hybridMultilevel"/>
    <w:tmpl w:val="6BD4FE82"/>
    <w:lvl w:ilvl="0" w:tplc="C4463F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33DF9"/>
    <w:multiLevelType w:val="hybridMultilevel"/>
    <w:tmpl w:val="6BD4FE82"/>
    <w:lvl w:ilvl="0" w:tplc="C4463F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F2840"/>
    <w:multiLevelType w:val="hybridMultilevel"/>
    <w:tmpl w:val="6BD4FE82"/>
    <w:lvl w:ilvl="0" w:tplc="C4463F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467C"/>
    <w:multiLevelType w:val="hybridMultilevel"/>
    <w:tmpl w:val="6BD4FE82"/>
    <w:lvl w:ilvl="0" w:tplc="C4463F7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50C0B"/>
    <w:multiLevelType w:val="hybridMultilevel"/>
    <w:tmpl w:val="3D72C41A"/>
    <w:lvl w:ilvl="0" w:tplc="9482BA3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513F8B"/>
    <w:multiLevelType w:val="multilevel"/>
    <w:tmpl w:val="E9F4D73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2.%3."/>
      <w:lvlJc w:val="right"/>
      <w:pPr>
        <w:ind w:left="2509" w:hanging="180"/>
      </w:pPr>
    </w:lvl>
    <w:lvl w:ilvl="3">
      <w:start w:val="1"/>
      <w:numFmt w:val="decimal"/>
      <w:lvlText w:val="%2.%3.%4."/>
      <w:lvlJc w:val="left"/>
      <w:pPr>
        <w:ind w:left="3229" w:hanging="360"/>
      </w:pPr>
    </w:lvl>
    <w:lvl w:ilvl="4">
      <w:start w:val="1"/>
      <w:numFmt w:val="lowerLetter"/>
      <w:lvlText w:val="%2.%3.%4.%5."/>
      <w:lvlJc w:val="left"/>
      <w:pPr>
        <w:ind w:left="3949" w:hanging="360"/>
      </w:pPr>
    </w:lvl>
    <w:lvl w:ilvl="5">
      <w:start w:val="1"/>
      <w:numFmt w:val="lowerRoman"/>
      <w:lvlText w:val="%2.%3.%4.%5.%6."/>
      <w:lvlJc w:val="right"/>
      <w:pPr>
        <w:ind w:left="4669" w:hanging="180"/>
      </w:pPr>
    </w:lvl>
    <w:lvl w:ilvl="6">
      <w:start w:val="1"/>
      <w:numFmt w:val="decimal"/>
      <w:lvlText w:val="%2.%3.%4.%5.%6.%7."/>
      <w:lvlJc w:val="left"/>
      <w:pPr>
        <w:ind w:left="5389" w:hanging="360"/>
      </w:pPr>
    </w:lvl>
    <w:lvl w:ilvl="7">
      <w:start w:val="1"/>
      <w:numFmt w:val="lowerLetter"/>
      <w:lvlText w:val="%2.%3.%4.%5.%6.%7.%8."/>
      <w:lvlJc w:val="left"/>
      <w:pPr>
        <w:ind w:left="6109" w:hanging="360"/>
      </w:pPr>
    </w:lvl>
    <w:lvl w:ilvl="8">
      <w:start w:val="1"/>
      <w:numFmt w:val="lowerRoman"/>
      <w:lvlText w:val="%2.%3.%4.%5.%6.%7.%8.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6E7A"/>
    <w:rsid w:val="000143F7"/>
    <w:rsid w:val="000407EC"/>
    <w:rsid w:val="00065647"/>
    <w:rsid w:val="000768D3"/>
    <w:rsid w:val="000D0902"/>
    <w:rsid w:val="0010015D"/>
    <w:rsid w:val="00156E41"/>
    <w:rsid w:val="001B1D10"/>
    <w:rsid w:val="002364BE"/>
    <w:rsid w:val="00242539"/>
    <w:rsid w:val="00397070"/>
    <w:rsid w:val="0041346F"/>
    <w:rsid w:val="00453F58"/>
    <w:rsid w:val="00481DF3"/>
    <w:rsid w:val="004911CB"/>
    <w:rsid w:val="004D37D4"/>
    <w:rsid w:val="005600B0"/>
    <w:rsid w:val="005A3B67"/>
    <w:rsid w:val="0066002C"/>
    <w:rsid w:val="00666E7A"/>
    <w:rsid w:val="00785738"/>
    <w:rsid w:val="0079138A"/>
    <w:rsid w:val="007D08F1"/>
    <w:rsid w:val="00851003"/>
    <w:rsid w:val="008C7919"/>
    <w:rsid w:val="009610D4"/>
    <w:rsid w:val="00B230C9"/>
    <w:rsid w:val="00B75F42"/>
    <w:rsid w:val="00C17C8C"/>
    <w:rsid w:val="00C31B11"/>
    <w:rsid w:val="00CF21CE"/>
    <w:rsid w:val="00DA2718"/>
    <w:rsid w:val="00E67332"/>
    <w:rsid w:val="00E67CBA"/>
    <w:rsid w:val="00F84D6E"/>
    <w:rsid w:val="00FD1F2E"/>
    <w:rsid w:val="00FE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3F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E7A"/>
    <w:pPr>
      <w:ind w:left="720"/>
      <w:contextualSpacing/>
    </w:pPr>
  </w:style>
  <w:style w:type="character" w:styleId="a4">
    <w:name w:val="Hyperlink"/>
    <w:uiPriority w:val="99"/>
    <w:unhideWhenUsed/>
    <w:rsid w:val="00666E7A"/>
    <w:rPr>
      <w:color w:val="0563C1"/>
      <w:u w:val="single"/>
    </w:rPr>
  </w:style>
  <w:style w:type="character" w:customStyle="1" w:styleId="a5">
    <w:name w:val="Ссылка"/>
    <w:rsid w:val="00666E7A"/>
    <w:rPr>
      <w:color w:val="0000FF"/>
      <w:u w:val="single" w:color="0000FF"/>
    </w:rPr>
  </w:style>
  <w:style w:type="character" w:customStyle="1" w:styleId="Hyperlink1">
    <w:name w:val="Hyperlink.1"/>
    <w:rsid w:val="00666E7A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6">
    <w:name w:val="No Spacing"/>
    <w:aliases w:val="Деловой"/>
    <w:autoRedefine/>
    <w:uiPriority w:val="1"/>
    <w:qFormat/>
    <w:rsid w:val="00666E7A"/>
    <w:pPr>
      <w:spacing w:after="0" w:line="360" w:lineRule="exact"/>
      <w:ind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66E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3F5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453F58"/>
    <w:pPr>
      <w:spacing w:line="259" w:lineRule="auto"/>
      <w:outlineLvl w:val="9"/>
    </w:pPr>
  </w:style>
  <w:style w:type="character" w:styleId="a8">
    <w:name w:val="FollowedHyperlink"/>
    <w:basedOn w:val="a0"/>
    <w:uiPriority w:val="99"/>
    <w:semiHidden/>
    <w:unhideWhenUsed/>
    <w:rsid w:val="0041346F"/>
    <w:rPr>
      <w:color w:val="954F72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0768D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768D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768D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768D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768D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7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768D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77;&#1095;&#1090;&#1099;&#1087;&#1086;&#1073;&#1077;&#1076;&#1080;&#1090;&#1077;&#1083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2021.polkr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Tyjx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7960B-28DF-4876-9B87-9F832EF0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1094</Words>
  <Characters>6237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dcterms:created xsi:type="dcterms:W3CDTF">2021-04-30T12:18:00Z</dcterms:created>
  <dcterms:modified xsi:type="dcterms:W3CDTF">2021-04-30T12:47:00Z</dcterms:modified>
</cp:coreProperties>
</file>