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DA" w:rsidRDefault="00505BDA" w:rsidP="00505BDA">
      <w:pPr>
        <w:pStyle w:val="a3"/>
        <w:jc w:val="center"/>
        <w:rPr>
          <w:rFonts w:ascii="Times New Roman" w:hAnsi="Times New Roman"/>
          <w:lang w:eastAsia="ru-RU"/>
        </w:rPr>
      </w:pPr>
    </w:p>
    <w:p w:rsidR="00505BDA" w:rsidRPr="0083486F" w:rsidRDefault="00505BDA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</w:t>
      </w:r>
      <w:r w:rsidRPr="008754F0">
        <w:rPr>
          <w:rFonts w:ascii="Times New Roman" w:hAnsi="Times New Roman"/>
          <w:lang w:eastAsia="ru-RU"/>
        </w:rPr>
        <w:t xml:space="preserve">       </w:t>
      </w:r>
      <w:r w:rsidRPr="0083486F">
        <w:rPr>
          <w:rFonts w:ascii="Times New Roman" w:hAnsi="Times New Roman"/>
          <w:b/>
          <w:sz w:val="24"/>
          <w:szCs w:val="24"/>
          <w:lang w:eastAsia="ru-RU"/>
        </w:rPr>
        <w:t>Утвержд</w:t>
      </w:r>
      <w:r w:rsidR="00855ABF">
        <w:rPr>
          <w:rFonts w:ascii="Times New Roman" w:hAnsi="Times New Roman"/>
          <w:b/>
          <w:sz w:val="24"/>
          <w:szCs w:val="24"/>
          <w:lang w:eastAsia="ru-RU"/>
        </w:rPr>
        <w:t>аю:</w:t>
      </w:r>
    </w:p>
    <w:p w:rsidR="00505BDA" w:rsidRPr="0083486F" w:rsidRDefault="00505BDA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директорМУК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55ABF" w:rsidRDefault="00505BDA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="00855ABF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855ABF">
        <w:rPr>
          <w:rFonts w:ascii="Times New Roman" w:hAnsi="Times New Roman"/>
          <w:b/>
          <w:sz w:val="24"/>
          <w:szCs w:val="24"/>
          <w:lang w:eastAsia="ru-RU"/>
        </w:rPr>
        <w:t>МУК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«Анастасиевский </w:t>
      </w: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 СДК» </w:t>
      </w:r>
    </w:p>
    <w:p w:rsidR="00505BDA" w:rsidRPr="0083486F" w:rsidRDefault="00505BDA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55ABF">
        <w:rPr>
          <w:rFonts w:ascii="Times New Roman" w:hAnsi="Times New Roman"/>
          <w:b/>
          <w:sz w:val="24"/>
          <w:szCs w:val="24"/>
          <w:lang w:eastAsia="ru-RU"/>
        </w:rPr>
        <w:t>_________ Е.М. Позднякова</w:t>
      </w:r>
    </w:p>
    <w:p w:rsidR="00505BDA" w:rsidRDefault="00505BDA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="00855ABF">
        <w:rPr>
          <w:rFonts w:ascii="Times New Roman" w:hAnsi="Times New Roman"/>
          <w:b/>
          <w:sz w:val="24"/>
          <w:szCs w:val="24"/>
          <w:lang w:eastAsia="ru-RU"/>
        </w:rPr>
        <w:t xml:space="preserve">Приказ№ 22/1 от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05BDA">
        <w:rPr>
          <w:rFonts w:ascii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55ABF">
        <w:rPr>
          <w:rFonts w:ascii="Times New Roman" w:hAnsi="Times New Roman"/>
          <w:b/>
          <w:sz w:val="24"/>
          <w:szCs w:val="24"/>
          <w:lang w:eastAsia="ru-RU"/>
        </w:rPr>
        <w:t>мая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 w:rsidR="00855ABF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  </w:t>
      </w:r>
    </w:p>
    <w:p w:rsidR="00855ABF" w:rsidRDefault="00855ABF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Согласован:</w:t>
      </w:r>
    </w:p>
    <w:p w:rsidR="00855ABF" w:rsidRDefault="00855ABF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 </w:t>
      </w:r>
    </w:p>
    <w:p w:rsidR="00855ABF" w:rsidRDefault="00855ABF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профсоюза работников МУК</w:t>
      </w:r>
    </w:p>
    <w:p w:rsidR="00855ABF" w:rsidRDefault="00855ABF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«Анастасиевский СДК»</w:t>
      </w:r>
    </w:p>
    <w:p w:rsidR="00855ABF" w:rsidRDefault="00855ABF" w:rsidP="00855A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 О.А. Журавлева</w:t>
      </w:r>
    </w:p>
    <w:p w:rsidR="00855ABF" w:rsidRPr="00505BDA" w:rsidRDefault="00855ABF" w:rsidP="00505BD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5BDA" w:rsidRPr="0083486F" w:rsidRDefault="00505BDA" w:rsidP="00855AB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05BDA" w:rsidRPr="0083486F" w:rsidRDefault="00505BDA" w:rsidP="00505BD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505BDA" w:rsidRPr="0083486F" w:rsidRDefault="00505BDA" w:rsidP="00855A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486F">
        <w:rPr>
          <w:rFonts w:ascii="Times New Roman" w:hAnsi="Times New Roman"/>
          <w:b/>
          <w:sz w:val="24"/>
          <w:szCs w:val="24"/>
          <w:lang w:eastAsia="ru-RU"/>
        </w:rPr>
        <w:t>Кодекс</w:t>
      </w:r>
    </w:p>
    <w:p w:rsidR="00505BDA" w:rsidRPr="0083486F" w:rsidRDefault="00505BDA" w:rsidP="00505BD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профессиональной этики работников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МУК «Анастасиевский </w:t>
      </w:r>
      <w:r w:rsidRPr="0083486F">
        <w:rPr>
          <w:rFonts w:ascii="Times New Roman" w:hAnsi="Times New Roman"/>
          <w:b/>
          <w:sz w:val="24"/>
          <w:szCs w:val="24"/>
          <w:lang w:eastAsia="ru-RU"/>
        </w:rPr>
        <w:t xml:space="preserve"> СДК»</w:t>
      </w:r>
    </w:p>
    <w:p w:rsidR="00505BDA" w:rsidRPr="0083486F" w:rsidRDefault="00505BDA" w:rsidP="00505BD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5BDA" w:rsidRPr="0083486F" w:rsidRDefault="00505BDA" w:rsidP="00505BD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5BDA" w:rsidRPr="006556D2" w:rsidRDefault="00505BDA" w:rsidP="00505BDA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6556D2">
        <w:rPr>
          <w:rFonts w:ascii="Times New Roman" w:hAnsi="Times New Roman"/>
          <w:b/>
          <w:lang w:eastAsia="ru-RU"/>
        </w:rPr>
        <w:t>I. Общие положения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0" w:name="_GoBack"/>
      <w:bookmarkEnd w:id="0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1.1. Настоящий кодекс профессиональной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этики работников МУК «Анастасиевский  СДК»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Кодекс) представляет собой свод основных базовых ценностей, норм и принципов, связанных с реализацией работниками учреждений культуры  (далее - работник культуры) основных направлений государственной политики в сфере культуры, искусства, кинофикации, библиотечного дела, музеев, культурного наследия при исполнении своих профессиональных обязанностей.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Правовую основу Кодекса составляют "Конституция"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1.2. Целью настоящего Кодекса является установление правил служебного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ведения работников культуры Анастасиевского  сельского поселения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достойного выполнения ими своей профессиональной деятельности.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Настоящий Кодекс выполняет следующие функции: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содействие формированию ценностно-этической основы профессиональной деятельности;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обеспечение гарантий осуществления прав граждан;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содействие повышению профессионального авторитета культурной среды и архивной деятельности в обществе.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Основные понятия, используемые в настоящем кодексе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Для целей настоящего Кодекса используются следующие понятия: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профессиональная этика - это совокупность моральных норм, которые определяют отношение человека к своему профессиональному долгу;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 профессиональной этики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МУК «Анастасиевский СДК» Анастасиевского сельского поселения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свод норм подобающего поведения для работников учреждений культуры;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материальная выгода -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личная выгода - заинтересованность работника культуры,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конфликт интересов -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надлежащее исполнение работником должностных обязанностей;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</w:t>
      </w:r>
      <w:proofErr w:type="gramEnd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 от имени или в интересах юридического лица;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Основные принципы профессиональной этики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работников культуры 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Деятельность работника культуры основывается на следующих принципах профессиональной этики: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соблюдение законности;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приоритет прав и интересов граждан;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исполнение должностных обязанностей добросовестно и на профессиональном уровне;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соблюдение правил делового поведения;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проявление лояльности;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добросовестность;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конфиденциальность;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справедливость;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объективность;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беспристрастность;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соблюдение общих нравственных норм.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Основные этические ценности работника культуры</w:t>
      </w:r>
    </w:p>
    <w:p w:rsidR="00505BDA" w:rsidRPr="005E55AD" w:rsidRDefault="00505BDA" w:rsidP="00505B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Основными ценностями работника культуры при осуществлении своих должностных обязанностей являются человек и общество, развитие и самореализация личности, сохранение национальной самобытности народов, обеспечение целостности и сохранности архивных материалов, переданных на хранение.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Работник культуры: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способствует сохранению, развитию и распространению культуры;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поддерживает неотъемлемость права каждого человека на культурную деятельность, на гуманитарное и художественное образование;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признает ценность каждого человека и его право на приобщение к культурным ценностям, на доступ к библиотечным, музейным фондам, иным собраниям во всех областях культурной деятельности;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содействует поощрению деятельности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способствует созданию условий для всеобщего эстетического воспитания, самореализации талантов, развития благотворительности, меценатства и спонсорства в области культуры;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способствует созданию произведений, способных воздействовать на нравственное воспитание детей и молодежи;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находится в состоянии пополнения своего творческого потенциала;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пропагандирует книгу и чтение как источник интеллектуального и духовного развития личности;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демонстрирует уважение ко всем людям и уважает их ценности, культуру, цели, нужды, предпочтения, взаимоотношения и связи с другими людьми;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защищает и поддерживает достоинство, учитывает индивидуальность, интересы и культурные потребности граждан.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ценности работника культуры включают: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традиций и развитие искусства, создание условий для художественного творчества и инновационной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Новониколаевского сельского поселения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инновационную и исследовательскую деятельность, освоение новых педагогических технологий, работу в методических объединениях и творческих группах;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 и коммуникативную компетентность;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глубокое осознание, строгое выполнение законов этики и дисциплины;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обеспечение ценности музея, опирающееся на профессиональные знания и высокий уровень этического поведения сотрудников;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обеспечение адекватного размещения, сохранности и документирование всех коллекций, находящихся в их попечении;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забота о музейном собрании, широкий доступ к нему публики путем использования своих собраний, исследования, образовательная работа, постоянные демонстрации, временные выставки и другие специальные меры;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способствует формированию и развитию культуры чтения и позитивному межкультурному диалогу этнических, языковых и культурных групп, представленных в обществе;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обеспечение сохранности объектов историко-культурного наследия и их популяризация;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своих обязанностей четкое руководство действующим федеральным и областным законодательством в сфере охраны объектов культурного наследия;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В профессиональные ценности работника культуры также входят: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ценности этической ответственности перед профессией -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ценности, связанные с потребностью в самореализации, самоутверждении и самосовершенствовании личности работника культуры, достижение профессионализма в деятельности.</w:t>
      </w:r>
    </w:p>
    <w:p w:rsidR="00505BDA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505BDA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Общие правила поведения во время исполнения работником культуры должностных обязанностей 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Работник культуры обязан придерживаться следующих правил поведения при исполнении им своих должностных обязанностей: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1)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в области культуры и реализации возложенных на него задач;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2)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соблюдать приоритет общественных интересов и общечеловеческих гуманистических ценностей;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3)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свою деятельность в пределах полномочий </w:t>
      </w:r>
      <w:proofErr w:type="gramStart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соответствующего</w:t>
      </w:r>
      <w:proofErr w:type="gramEnd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МУК «Анастасиевский  СДК»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4)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5)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6)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7) 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8) воздерживаться от публичных высказываний, суждений и оценок в отношении деятельности государственных органов, органов исполнительной власти и их руководителей;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9)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муниципальных нужд;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10) 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ету учреждений культуры Новониколаевского сельского поселения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11) придерживаться правил делового поведения и связанных с предоставлением учреждениями культуры муниципальных услуг этических норм, поддерживать порядок на рабочем месте.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12) выполнять все профессиональные действия обдуманно, честно, тщательно, проявляя добросовестность.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Работник культуры не имеет права: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1)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служебном поведении работник культуры воздерживается </w:t>
      </w:r>
      <w:proofErr w:type="gramStart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 Обращение со служебной информацией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С учетом основных положений Федерального "закона" от 27 июля 2006 года № 149-ФЗ "Об информации, информационных технологиях и о защите информации" и Федерального "закона" от 27 июля 2006 года № 152-ФЗ "О персональных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данных"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 культуры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  <w:proofErr w:type="gramEnd"/>
    </w:p>
    <w:p w:rsidR="00505BDA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BDA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Обращение с вверенными финансовыми средствами,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материально-техническими и иными ресурсами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Исходя из необходимости строгого соблюдения требований Федерального "закона" от 21 июля 2005 года № 94-ФЗ "О размещении заказов на поставки товаров, выполнение работ, оказание услуг для государственных и муниципальных нужд"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культуры запрещается:</w:t>
      </w:r>
      <w:proofErr w:type="gramEnd"/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при проведении процедур размещения заказов на поставки товаров, выполнение работ, оказание услуг для государственных ну</w:t>
      </w:r>
      <w:proofErr w:type="gramStart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 вст</w:t>
      </w:r>
      <w:proofErr w:type="gramEnd"/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упать в какие-либо переговоры с потенциальными участниками размещения заказов;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анов культуры администрации Новониколаевского сельского поселения.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использовать должностное положение вопреки законным интересам учреждений культуры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VIII. Конфликт интересов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В целях недопущения возникновения конфликта интер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есов в учреждениях культуры Анастасиевского сельского поселения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 культуры обязан: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воздерживаться от совершения действий и принятия решений, которые могут привести к конфликту интересов;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- доводить до сведения вышестоящего руководителя информацию о любом возможном конфликте интересов.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одителю или в администрацию Анастасиевского сельского поселения,</w:t>
      </w: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имеют право инициировать или провести проверку поступившей информации.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IX. Внешний вид работника культуры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Внешний вид работника культуры при исполнении им должностных обязанностей в зависимости от условий службы и формата служебного мероприятия должен способствовать уважению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X. Ответственность работника культуры</w:t>
      </w:r>
    </w:p>
    <w:p w:rsidR="00505BDA" w:rsidRPr="005E55AD" w:rsidRDefault="00505BDA" w:rsidP="00505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AD">
        <w:rPr>
          <w:rFonts w:ascii="Times New Roman" w:eastAsia="Times New Roman" w:hAnsi="Times New Roman"/>
          <w:sz w:val="24"/>
          <w:szCs w:val="24"/>
          <w:lang w:eastAsia="ru-RU"/>
        </w:rPr>
        <w:t>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включении в резерв кадров,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216962" w:rsidRDefault="00216962"/>
    <w:sectPr w:rsidR="00216962" w:rsidSect="0021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6902"/>
    <w:multiLevelType w:val="multilevel"/>
    <w:tmpl w:val="7366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BDA"/>
    <w:rsid w:val="00003BF4"/>
    <w:rsid w:val="00011251"/>
    <w:rsid w:val="00013CC0"/>
    <w:rsid w:val="00014A60"/>
    <w:rsid w:val="00014D1A"/>
    <w:rsid w:val="00014FCA"/>
    <w:rsid w:val="00032121"/>
    <w:rsid w:val="00032F84"/>
    <w:rsid w:val="00033600"/>
    <w:rsid w:val="0003443C"/>
    <w:rsid w:val="000352C7"/>
    <w:rsid w:val="0004136D"/>
    <w:rsid w:val="0004625A"/>
    <w:rsid w:val="0005240D"/>
    <w:rsid w:val="00052918"/>
    <w:rsid w:val="000538E2"/>
    <w:rsid w:val="00055E55"/>
    <w:rsid w:val="00066E29"/>
    <w:rsid w:val="00070CA5"/>
    <w:rsid w:val="0007393A"/>
    <w:rsid w:val="0007406F"/>
    <w:rsid w:val="000865FD"/>
    <w:rsid w:val="000A09E9"/>
    <w:rsid w:val="000A3B37"/>
    <w:rsid w:val="000A7504"/>
    <w:rsid w:val="000B3C47"/>
    <w:rsid w:val="000B50EE"/>
    <w:rsid w:val="000B5A27"/>
    <w:rsid w:val="000C282E"/>
    <w:rsid w:val="000C28ED"/>
    <w:rsid w:val="000D29CC"/>
    <w:rsid w:val="000D3C89"/>
    <w:rsid w:val="000E1CD6"/>
    <w:rsid w:val="000F6A9A"/>
    <w:rsid w:val="001031F7"/>
    <w:rsid w:val="00110121"/>
    <w:rsid w:val="00110E0A"/>
    <w:rsid w:val="001133D0"/>
    <w:rsid w:val="001152B0"/>
    <w:rsid w:val="001170AC"/>
    <w:rsid w:val="00117F7E"/>
    <w:rsid w:val="00122F00"/>
    <w:rsid w:val="00124C8F"/>
    <w:rsid w:val="00127F9E"/>
    <w:rsid w:val="00132487"/>
    <w:rsid w:val="0013336F"/>
    <w:rsid w:val="00141DBE"/>
    <w:rsid w:val="001432FE"/>
    <w:rsid w:val="00143DE7"/>
    <w:rsid w:val="0015011D"/>
    <w:rsid w:val="00150A85"/>
    <w:rsid w:val="00153051"/>
    <w:rsid w:val="001573E3"/>
    <w:rsid w:val="00162C92"/>
    <w:rsid w:val="00166538"/>
    <w:rsid w:val="001731BA"/>
    <w:rsid w:val="00180796"/>
    <w:rsid w:val="001915EC"/>
    <w:rsid w:val="001A2496"/>
    <w:rsid w:val="001A2D62"/>
    <w:rsid w:val="001A367A"/>
    <w:rsid w:val="001A443C"/>
    <w:rsid w:val="001B632D"/>
    <w:rsid w:val="001C5AD7"/>
    <w:rsid w:val="001C5F7C"/>
    <w:rsid w:val="001D1262"/>
    <w:rsid w:val="001E41B8"/>
    <w:rsid w:val="001E4D94"/>
    <w:rsid w:val="001F0940"/>
    <w:rsid w:val="001F1267"/>
    <w:rsid w:val="001F1FDB"/>
    <w:rsid w:val="001F2AFD"/>
    <w:rsid w:val="001F5C57"/>
    <w:rsid w:val="00201783"/>
    <w:rsid w:val="00207BDC"/>
    <w:rsid w:val="00212041"/>
    <w:rsid w:val="00212C69"/>
    <w:rsid w:val="00214F7B"/>
    <w:rsid w:val="00216962"/>
    <w:rsid w:val="0022014F"/>
    <w:rsid w:val="00220D3A"/>
    <w:rsid w:val="00225361"/>
    <w:rsid w:val="002258A5"/>
    <w:rsid w:val="00230AC1"/>
    <w:rsid w:val="00244B69"/>
    <w:rsid w:val="00244E46"/>
    <w:rsid w:val="002468E6"/>
    <w:rsid w:val="00252482"/>
    <w:rsid w:val="002548D7"/>
    <w:rsid w:val="00261925"/>
    <w:rsid w:val="00266C05"/>
    <w:rsid w:val="00266F67"/>
    <w:rsid w:val="00272635"/>
    <w:rsid w:val="0027649F"/>
    <w:rsid w:val="00285CC3"/>
    <w:rsid w:val="00286C62"/>
    <w:rsid w:val="002A19D2"/>
    <w:rsid w:val="002A4FFB"/>
    <w:rsid w:val="002A5D86"/>
    <w:rsid w:val="002A6489"/>
    <w:rsid w:val="002B0CCD"/>
    <w:rsid w:val="002B3B21"/>
    <w:rsid w:val="002B4AE4"/>
    <w:rsid w:val="002B4F0C"/>
    <w:rsid w:val="002B74B0"/>
    <w:rsid w:val="002B7CFC"/>
    <w:rsid w:val="002C1174"/>
    <w:rsid w:val="002D2A4A"/>
    <w:rsid w:val="002D3544"/>
    <w:rsid w:val="002E1588"/>
    <w:rsid w:val="002E5562"/>
    <w:rsid w:val="00300C0B"/>
    <w:rsid w:val="00301A84"/>
    <w:rsid w:val="00306267"/>
    <w:rsid w:val="00322A91"/>
    <w:rsid w:val="00323390"/>
    <w:rsid w:val="003271D5"/>
    <w:rsid w:val="0033161D"/>
    <w:rsid w:val="003345A9"/>
    <w:rsid w:val="003361FE"/>
    <w:rsid w:val="00337A56"/>
    <w:rsid w:val="00351EAB"/>
    <w:rsid w:val="00355E88"/>
    <w:rsid w:val="00363385"/>
    <w:rsid w:val="00364EC8"/>
    <w:rsid w:val="00373F33"/>
    <w:rsid w:val="0037427C"/>
    <w:rsid w:val="00374DD6"/>
    <w:rsid w:val="00377540"/>
    <w:rsid w:val="003816D8"/>
    <w:rsid w:val="003832FB"/>
    <w:rsid w:val="00386348"/>
    <w:rsid w:val="00386D6D"/>
    <w:rsid w:val="00390C32"/>
    <w:rsid w:val="003A51A9"/>
    <w:rsid w:val="003A605D"/>
    <w:rsid w:val="003A6229"/>
    <w:rsid w:val="003B1919"/>
    <w:rsid w:val="003C2CEE"/>
    <w:rsid w:val="003D230A"/>
    <w:rsid w:val="003D3578"/>
    <w:rsid w:val="003D69E8"/>
    <w:rsid w:val="003E3229"/>
    <w:rsid w:val="003E6642"/>
    <w:rsid w:val="003F493D"/>
    <w:rsid w:val="003F6D93"/>
    <w:rsid w:val="00400F53"/>
    <w:rsid w:val="004020DD"/>
    <w:rsid w:val="0040216F"/>
    <w:rsid w:val="0040313D"/>
    <w:rsid w:val="0041285B"/>
    <w:rsid w:val="00415BE9"/>
    <w:rsid w:val="00424BD4"/>
    <w:rsid w:val="00433285"/>
    <w:rsid w:val="00436C95"/>
    <w:rsid w:val="004412AC"/>
    <w:rsid w:val="004416AC"/>
    <w:rsid w:val="00443976"/>
    <w:rsid w:val="004543B7"/>
    <w:rsid w:val="004560F4"/>
    <w:rsid w:val="00460F35"/>
    <w:rsid w:val="00470FE0"/>
    <w:rsid w:val="0047306C"/>
    <w:rsid w:val="00473779"/>
    <w:rsid w:val="00477243"/>
    <w:rsid w:val="0048336C"/>
    <w:rsid w:val="00487906"/>
    <w:rsid w:val="00496365"/>
    <w:rsid w:val="004969F2"/>
    <w:rsid w:val="00497D88"/>
    <w:rsid w:val="004B01EF"/>
    <w:rsid w:val="004B0E80"/>
    <w:rsid w:val="004B1238"/>
    <w:rsid w:val="004C2F35"/>
    <w:rsid w:val="004C5EA1"/>
    <w:rsid w:val="004C71AC"/>
    <w:rsid w:val="004C7B7C"/>
    <w:rsid w:val="004D10F5"/>
    <w:rsid w:val="004D76AE"/>
    <w:rsid w:val="004E00B9"/>
    <w:rsid w:val="004E580C"/>
    <w:rsid w:val="004E6B5C"/>
    <w:rsid w:val="00502F1B"/>
    <w:rsid w:val="0050353A"/>
    <w:rsid w:val="00505BDA"/>
    <w:rsid w:val="00511212"/>
    <w:rsid w:val="00513CC1"/>
    <w:rsid w:val="00516032"/>
    <w:rsid w:val="00531546"/>
    <w:rsid w:val="0053704A"/>
    <w:rsid w:val="00542A49"/>
    <w:rsid w:val="00552869"/>
    <w:rsid w:val="0055345A"/>
    <w:rsid w:val="00554099"/>
    <w:rsid w:val="005543B1"/>
    <w:rsid w:val="00554EB3"/>
    <w:rsid w:val="005623F5"/>
    <w:rsid w:val="00562FB0"/>
    <w:rsid w:val="005644C2"/>
    <w:rsid w:val="00565A3E"/>
    <w:rsid w:val="00575D8E"/>
    <w:rsid w:val="00576DC2"/>
    <w:rsid w:val="00577433"/>
    <w:rsid w:val="00577BDE"/>
    <w:rsid w:val="00582C31"/>
    <w:rsid w:val="00585B82"/>
    <w:rsid w:val="00590DCC"/>
    <w:rsid w:val="005911B5"/>
    <w:rsid w:val="005928C6"/>
    <w:rsid w:val="00593665"/>
    <w:rsid w:val="00594123"/>
    <w:rsid w:val="00595C58"/>
    <w:rsid w:val="00596FF8"/>
    <w:rsid w:val="005A4582"/>
    <w:rsid w:val="005A5A16"/>
    <w:rsid w:val="005B1037"/>
    <w:rsid w:val="005B1C80"/>
    <w:rsid w:val="005B374E"/>
    <w:rsid w:val="005B52D1"/>
    <w:rsid w:val="005C33E4"/>
    <w:rsid w:val="005C49C5"/>
    <w:rsid w:val="005C6A7C"/>
    <w:rsid w:val="005C79DE"/>
    <w:rsid w:val="005D0865"/>
    <w:rsid w:val="005D3171"/>
    <w:rsid w:val="005D52B6"/>
    <w:rsid w:val="005D65EF"/>
    <w:rsid w:val="005E00C5"/>
    <w:rsid w:val="005E1B3B"/>
    <w:rsid w:val="005E389F"/>
    <w:rsid w:val="005E4D97"/>
    <w:rsid w:val="005F17BE"/>
    <w:rsid w:val="005F3730"/>
    <w:rsid w:val="005F6FA8"/>
    <w:rsid w:val="00601CF1"/>
    <w:rsid w:val="00605127"/>
    <w:rsid w:val="006151B9"/>
    <w:rsid w:val="006215E7"/>
    <w:rsid w:val="00630698"/>
    <w:rsid w:val="00635938"/>
    <w:rsid w:val="0064154C"/>
    <w:rsid w:val="0064447C"/>
    <w:rsid w:val="0065300C"/>
    <w:rsid w:val="006562CF"/>
    <w:rsid w:val="006576A6"/>
    <w:rsid w:val="006616E8"/>
    <w:rsid w:val="00666A55"/>
    <w:rsid w:val="00676CA9"/>
    <w:rsid w:val="0067726C"/>
    <w:rsid w:val="006778BB"/>
    <w:rsid w:val="0068121C"/>
    <w:rsid w:val="006832A6"/>
    <w:rsid w:val="00687CE2"/>
    <w:rsid w:val="00694677"/>
    <w:rsid w:val="0069546C"/>
    <w:rsid w:val="006A24D4"/>
    <w:rsid w:val="006A346D"/>
    <w:rsid w:val="006A4C36"/>
    <w:rsid w:val="006A786F"/>
    <w:rsid w:val="006B2BF8"/>
    <w:rsid w:val="006B55DA"/>
    <w:rsid w:val="006C1763"/>
    <w:rsid w:val="006C71E4"/>
    <w:rsid w:val="006D3272"/>
    <w:rsid w:val="006D4E9E"/>
    <w:rsid w:val="006E5320"/>
    <w:rsid w:val="006E53BC"/>
    <w:rsid w:val="006F1D78"/>
    <w:rsid w:val="006F22D3"/>
    <w:rsid w:val="006F4A6C"/>
    <w:rsid w:val="007022F3"/>
    <w:rsid w:val="00713378"/>
    <w:rsid w:val="007220C8"/>
    <w:rsid w:val="00722966"/>
    <w:rsid w:val="00722E1E"/>
    <w:rsid w:val="00736310"/>
    <w:rsid w:val="00745D59"/>
    <w:rsid w:val="00750FE6"/>
    <w:rsid w:val="00755DE9"/>
    <w:rsid w:val="00767EA5"/>
    <w:rsid w:val="007812D0"/>
    <w:rsid w:val="00790DF7"/>
    <w:rsid w:val="0079440C"/>
    <w:rsid w:val="007945C4"/>
    <w:rsid w:val="007957C0"/>
    <w:rsid w:val="00797F1D"/>
    <w:rsid w:val="007A1777"/>
    <w:rsid w:val="007A1E98"/>
    <w:rsid w:val="007A3E21"/>
    <w:rsid w:val="007C42F9"/>
    <w:rsid w:val="007C68C8"/>
    <w:rsid w:val="007D0AA5"/>
    <w:rsid w:val="007D40BF"/>
    <w:rsid w:val="007E0C07"/>
    <w:rsid w:val="007F17FE"/>
    <w:rsid w:val="007F374F"/>
    <w:rsid w:val="007F38C8"/>
    <w:rsid w:val="008004F7"/>
    <w:rsid w:val="00803919"/>
    <w:rsid w:val="00803E5D"/>
    <w:rsid w:val="00815362"/>
    <w:rsid w:val="00817E59"/>
    <w:rsid w:val="008214C9"/>
    <w:rsid w:val="00830284"/>
    <w:rsid w:val="00830736"/>
    <w:rsid w:val="00830CDE"/>
    <w:rsid w:val="00832B47"/>
    <w:rsid w:val="00834E10"/>
    <w:rsid w:val="008363C5"/>
    <w:rsid w:val="00841303"/>
    <w:rsid w:val="00847037"/>
    <w:rsid w:val="0085139E"/>
    <w:rsid w:val="00855ABF"/>
    <w:rsid w:val="00870D85"/>
    <w:rsid w:val="00872C48"/>
    <w:rsid w:val="00896DFA"/>
    <w:rsid w:val="0089730C"/>
    <w:rsid w:val="008B43F9"/>
    <w:rsid w:val="008B5313"/>
    <w:rsid w:val="008B6F20"/>
    <w:rsid w:val="008C389D"/>
    <w:rsid w:val="008C5830"/>
    <w:rsid w:val="008D24E8"/>
    <w:rsid w:val="008D57EF"/>
    <w:rsid w:val="008E0BA6"/>
    <w:rsid w:val="008E28EF"/>
    <w:rsid w:val="008E3EB6"/>
    <w:rsid w:val="008E6567"/>
    <w:rsid w:val="008E6B38"/>
    <w:rsid w:val="008F0DAC"/>
    <w:rsid w:val="008F15E1"/>
    <w:rsid w:val="008F298D"/>
    <w:rsid w:val="008F5E42"/>
    <w:rsid w:val="008F72F2"/>
    <w:rsid w:val="0090655C"/>
    <w:rsid w:val="0091030A"/>
    <w:rsid w:val="00912E90"/>
    <w:rsid w:val="00920AEC"/>
    <w:rsid w:val="00926C18"/>
    <w:rsid w:val="009347EF"/>
    <w:rsid w:val="00935E68"/>
    <w:rsid w:val="00936CF2"/>
    <w:rsid w:val="0094240A"/>
    <w:rsid w:val="00945C8D"/>
    <w:rsid w:val="0096276B"/>
    <w:rsid w:val="00971B06"/>
    <w:rsid w:val="00973EE3"/>
    <w:rsid w:val="009805D6"/>
    <w:rsid w:val="00981034"/>
    <w:rsid w:val="00992433"/>
    <w:rsid w:val="00994130"/>
    <w:rsid w:val="0099475F"/>
    <w:rsid w:val="0099665A"/>
    <w:rsid w:val="009973EA"/>
    <w:rsid w:val="0099797C"/>
    <w:rsid w:val="009A35A6"/>
    <w:rsid w:val="009C0D30"/>
    <w:rsid w:val="009C3BC1"/>
    <w:rsid w:val="009D4771"/>
    <w:rsid w:val="009D7093"/>
    <w:rsid w:val="00A03766"/>
    <w:rsid w:val="00A10F79"/>
    <w:rsid w:val="00A114BF"/>
    <w:rsid w:val="00A141BA"/>
    <w:rsid w:val="00A15B98"/>
    <w:rsid w:val="00A15F13"/>
    <w:rsid w:val="00A24E3F"/>
    <w:rsid w:val="00A303B7"/>
    <w:rsid w:val="00A3061B"/>
    <w:rsid w:val="00A33509"/>
    <w:rsid w:val="00A35C5C"/>
    <w:rsid w:val="00A35FA4"/>
    <w:rsid w:val="00A36F3E"/>
    <w:rsid w:val="00A51FC4"/>
    <w:rsid w:val="00A66C18"/>
    <w:rsid w:val="00A6781F"/>
    <w:rsid w:val="00A74923"/>
    <w:rsid w:val="00A74E39"/>
    <w:rsid w:val="00A7659B"/>
    <w:rsid w:val="00A87BCC"/>
    <w:rsid w:val="00A922DB"/>
    <w:rsid w:val="00A92DC1"/>
    <w:rsid w:val="00AB1B9A"/>
    <w:rsid w:val="00AB5D0C"/>
    <w:rsid w:val="00AC3F14"/>
    <w:rsid w:val="00AC476A"/>
    <w:rsid w:val="00AC7B38"/>
    <w:rsid w:val="00AD6165"/>
    <w:rsid w:val="00AE0AFB"/>
    <w:rsid w:val="00AE3B7C"/>
    <w:rsid w:val="00AE41BB"/>
    <w:rsid w:val="00AF2901"/>
    <w:rsid w:val="00AF38BA"/>
    <w:rsid w:val="00AF4489"/>
    <w:rsid w:val="00B048CE"/>
    <w:rsid w:val="00B058C6"/>
    <w:rsid w:val="00B10E3D"/>
    <w:rsid w:val="00B114A0"/>
    <w:rsid w:val="00B118C6"/>
    <w:rsid w:val="00B40206"/>
    <w:rsid w:val="00B42636"/>
    <w:rsid w:val="00B43075"/>
    <w:rsid w:val="00B517B7"/>
    <w:rsid w:val="00B612C8"/>
    <w:rsid w:val="00B61318"/>
    <w:rsid w:val="00B65588"/>
    <w:rsid w:val="00B801E3"/>
    <w:rsid w:val="00B81FDF"/>
    <w:rsid w:val="00B84C38"/>
    <w:rsid w:val="00B91160"/>
    <w:rsid w:val="00B92917"/>
    <w:rsid w:val="00B9291A"/>
    <w:rsid w:val="00BA322E"/>
    <w:rsid w:val="00BA6161"/>
    <w:rsid w:val="00BB714B"/>
    <w:rsid w:val="00BC344C"/>
    <w:rsid w:val="00BC3505"/>
    <w:rsid w:val="00BC56EC"/>
    <w:rsid w:val="00BC71E6"/>
    <w:rsid w:val="00BD242F"/>
    <w:rsid w:val="00BE211E"/>
    <w:rsid w:val="00C008CF"/>
    <w:rsid w:val="00C06D63"/>
    <w:rsid w:val="00C2716D"/>
    <w:rsid w:val="00C44AEF"/>
    <w:rsid w:val="00C5073F"/>
    <w:rsid w:val="00C55865"/>
    <w:rsid w:val="00C56D35"/>
    <w:rsid w:val="00C653B2"/>
    <w:rsid w:val="00C726E4"/>
    <w:rsid w:val="00C7327C"/>
    <w:rsid w:val="00C740F2"/>
    <w:rsid w:val="00C854A8"/>
    <w:rsid w:val="00C87AFA"/>
    <w:rsid w:val="00C90A53"/>
    <w:rsid w:val="00C93474"/>
    <w:rsid w:val="00C940C0"/>
    <w:rsid w:val="00C94BBA"/>
    <w:rsid w:val="00C96477"/>
    <w:rsid w:val="00C9775B"/>
    <w:rsid w:val="00CA5E43"/>
    <w:rsid w:val="00CB499C"/>
    <w:rsid w:val="00CB7D08"/>
    <w:rsid w:val="00CB7F73"/>
    <w:rsid w:val="00CC153E"/>
    <w:rsid w:val="00CC2848"/>
    <w:rsid w:val="00CC356F"/>
    <w:rsid w:val="00CC48D5"/>
    <w:rsid w:val="00CC6067"/>
    <w:rsid w:val="00CD3623"/>
    <w:rsid w:val="00CD7B59"/>
    <w:rsid w:val="00CE32CD"/>
    <w:rsid w:val="00CE7EE6"/>
    <w:rsid w:val="00D03869"/>
    <w:rsid w:val="00D07525"/>
    <w:rsid w:val="00D14B2E"/>
    <w:rsid w:val="00D26AFB"/>
    <w:rsid w:val="00D33188"/>
    <w:rsid w:val="00D364D4"/>
    <w:rsid w:val="00D36CF6"/>
    <w:rsid w:val="00D446EB"/>
    <w:rsid w:val="00D47021"/>
    <w:rsid w:val="00D63F23"/>
    <w:rsid w:val="00D6747E"/>
    <w:rsid w:val="00D7439A"/>
    <w:rsid w:val="00D74D64"/>
    <w:rsid w:val="00D82AFC"/>
    <w:rsid w:val="00D86B1F"/>
    <w:rsid w:val="00D9047C"/>
    <w:rsid w:val="00D95467"/>
    <w:rsid w:val="00D96938"/>
    <w:rsid w:val="00D96FE1"/>
    <w:rsid w:val="00DA626C"/>
    <w:rsid w:val="00DB0F58"/>
    <w:rsid w:val="00DB1309"/>
    <w:rsid w:val="00DB29C4"/>
    <w:rsid w:val="00DB75E0"/>
    <w:rsid w:val="00DC4EBC"/>
    <w:rsid w:val="00DD4151"/>
    <w:rsid w:val="00DD7601"/>
    <w:rsid w:val="00DE3160"/>
    <w:rsid w:val="00DF6307"/>
    <w:rsid w:val="00DF7FC9"/>
    <w:rsid w:val="00E0437F"/>
    <w:rsid w:val="00E05651"/>
    <w:rsid w:val="00E12F78"/>
    <w:rsid w:val="00E160D6"/>
    <w:rsid w:val="00E20CD3"/>
    <w:rsid w:val="00E22631"/>
    <w:rsid w:val="00E2384E"/>
    <w:rsid w:val="00E30BEF"/>
    <w:rsid w:val="00E30D78"/>
    <w:rsid w:val="00E33F9A"/>
    <w:rsid w:val="00E376F6"/>
    <w:rsid w:val="00E40162"/>
    <w:rsid w:val="00E44D87"/>
    <w:rsid w:val="00E45608"/>
    <w:rsid w:val="00E46A54"/>
    <w:rsid w:val="00E47302"/>
    <w:rsid w:val="00E5723F"/>
    <w:rsid w:val="00E60AF6"/>
    <w:rsid w:val="00E61F4A"/>
    <w:rsid w:val="00E65ADC"/>
    <w:rsid w:val="00E67D7A"/>
    <w:rsid w:val="00E70D26"/>
    <w:rsid w:val="00E72602"/>
    <w:rsid w:val="00E73DB4"/>
    <w:rsid w:val="00E801B3"/>
    <w:rsid w:val="00E8034B"/>
    <w:rsid w:val="00E81FA0"/>
    <w:rsid w:val="00E85ED0"/>
    <w:rsid w:val="00E907D1"/>
    <w:rsid w:val="00E92D71"/>
    <w:rsid w:val="00EA1435"/>
    <w:rsid w:val="00EA5AC4"/>
    <w:rsid w:val="00EB477A"/>
    <w:rsid w:val="00EB526A"/>
    <w:rsid w:val="00EB6E96"/>
    <w:rsid w:val="00EC0400"/>
    <w:rsid w:val="00ED3262"/>
    <w:rsid w:val="00ED5146"/>
    <w:rsid w:val="00EE55BB"/>
    <w:rsid w:val="00EE5851"/>
    <w:rsid w:val="00EF11BF"/>
    <w:rsid w:val="00F00411"/>
    <w:rsid w:val="00F07B92"/>
    <w:rsid w:val="00F14B43"/>
    <w:rsid w:val="00F20216"/>
    <w:rsid w:val="00F235DA"/>
    <w:rsid w:val="00F24179"/>
    <w:rsid w:val="00F2431A"/>
    <w:rsid w:val="00F30BFD"/>
    <w:rsid w:val="00F320B4"/>
    <w:rsid w:val="00F3390E"/>
    <w:rsid w:val="00F36709"/>
    <w:rsid w:val="00F42A59"/>
    <w:rsid w:val="00F43D79"/>
    <w:rsid w:val="00F45655"/>
    <w:rsid w:val="00F60AF4"/>
    <w:rsid w:val="00F72EF1"/>
    <w:rsid w:val="00F80ACC"/>
    <w:rsid w:val="00F90E10"/>
    <w:rsid w:val="00F91E2D"/>
    <w:rsid w:val="00F93975"/>
    <w:rsid w:val="00F9581D"/>
    <w:rsid w:val="00F97372"/>
    <w:rsid w:val="00FB3721"/>
    <w:rsid w:val="00FB40D1"/>
    <w:rsid w:val="00FD00E8"/>
    <w:rsid w:val="00FD0A49"/>
    <w:rsid w:val="00FD0AE5"/>
    <w:rsid w:val="00FE0E7D"/>
    <w:rsid w:val="00FE2C8F"/>
    <w:rsid w:val="00FE2D26"/>
    <w:rsid w:val="00FE395D"/>
    <w:rsid w:val="00FF0392"/>
    <w:rsid w:val="00FF79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B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2018-12-10T12:05:00Z</cp:lastPrinted>
  <dcterms:created xsi:type="dcterms:W3CDTF">2015-07-17T09:28:00Z</dcterms:created>
  <dcterms:modified xsi:type="dcterms:W3CDTF">2018-12-10T12:06:00Z</dcterms:modified>
</cp:coreProperties>
</file>