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78" w:rsidRDefault="00EC4F78" w:rsidP="00EC4F78">
      <w:pPr>
        <w:tabs>
          <w:tab w:val="center" w:pos="142"/>
        </w:tabs>
        <w:ind w:left="142" w:hanging="142"/>
        <w:jc w:val="center"/>
      </w:pPr>
      <w:r w:rsidRPr="00EC4F78">
        <w:rPr>
          <w:noProof/>
          <w:lang w:eastAsia="ru-RU"/>
        </w:rPr>
        <w:drawing>
          <wp:inline distT="0" distB="0" distL="0" distR="0">
            <wp:extent cx="3272773" cy="2743200"/>
            <wp:effectExtent l="19050" t="0" r="3827" b="0"/>
            <wp:docPr id="8" name="Рисунок 1" descr="C:\Users\Наталья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947" cy="274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78" w:rsidRPr="00EC4F78" w:rsidRDefault="00EC4F78" w:rsidP="00EC4F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78">
        <w:rPr>
          <w:rFonts w:ascii="Times New Roman" w:hAnsi="Times New Roman" w:cs="Times New Roman"/>
          <w:b/>
          <w:sz w:val="32"/>
          <w:szCs w:val="32"/>
        </w:rPr>
        <w:t>Я ЖИТЕЛЬ</w:t>
      </w:r>
    </w:p>
    <w:p w:rsidR="00EC4F78" w:rsidRPr="00EC4F78" w:rsidRDefault="00EC4F78" w:rsidP="00EC4F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78">
        <w:rPr>
          <w:rFonts w:ascii="Times New Roman" w:hAnsi="Times New Roman" w:cs="Times New Roman"/>
          <w:b/>
          <w:sz w:val="32"/>
          <w:szCs w:val="32"/>
        </w:rPr>
        <w:t>АНАСТАСИЕВСКОГО СЕЛЬСКОГО ПОСЕЛЕНИЯ!</w:t>
      </w:r>
    </w:p>
    <w:p w:rsidR="00EC4F78" w:rsidRPr="00EC4F78" w:rsidRDefault="00EC4F78" w:rsidP="00EC4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78">
        <w:rPr>
          <w:rFonts w:ascii="Times New Roman" w:hAnsi="Times New Roman" w:cs="Times New Roman"/>
          <w:b/>
          <w:sz w:val="32"/>
          <w:szCs w:val="32"/>
        </w:rPr>
        <w:t xml:space="preserve">  Я ХОЧУ РЕАЛИЗОВАТЬ СВОЙ ПРОЕКТ, НАПРИМЕР </w:t>
      </w:r>
    </w:p>
    <w:p w:rsidR="00EC4F78" w:rsidRPr="00EC4F78" w:rsidRDefault="00EC4F78" w:rsidP="00EC4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78">
        <w:rPr>
          <w:rFonts w:ascii="Times New Roman" w:hAnsi="Times New Roman" w:cs="Times New Roman"/>
          <w:b/>
          <w:sz w:val="32"/>
          <w:szCs w:val="32"/>
        </w:rPr>
        <w:t xml:space="preserve">ОТРЕМОНТИРОВАТЬ КРОВЛЮ ДЕТСКОГО САДА </w:t>
      </w:r>
    </w:p>
    <w:p w:rsidR="00EC4F78" w:rsidRPr="00EC4F78" w:rsidRDefault="00EC4F78" w:rsidP="00EC4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1B8" w:rsidRDefault="00EC4F78" w:rsidP="00005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78">
        <w:rPr>
          <w:rFonts w:ascii="Times New Roman" w:hAnsi="Times New Roman" w:cs="Times New Roman"/>
          <w:b/>
          <w:sz w:val="32"/>
          <w:szCs w:val="32"/>
        </w:rPr>
        <w:t xml:space="preserve"> Я МОГУ РЕАЛИЗОВАТЬ</w:t>
      </w:r>
    </w:p>
    <w:p w:rsidR="00EC4F78" w:rsidRPr="00EC4F78" w:rsidRDefault="00EC4F78" w:rsidP="00005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78">
        <w:rPr>
          <w:rFonts w:ascii="Times New Roman" w:hAnsi="Times New Roman" w:cs="Times New Roman"/>
          <w:b/>
          <w:sz w:val="32"/>
          <w:szCs w:val="32"/>
        </w:rPr>
        <w:t xml:space="preserve"> СВОЮ ИДЕЮ ЧЕРЕЗ </w:t>
      </w:r>
      <w:r w:rsidR="000051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4F78" w:rsidRDefault="00EC4F78" w:rsidP="000051B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78">
        <w:rPr>
          <w:rFonts w:ascii="Times New Roman" w:hAnsi="Times New Roman" w:cs="Times New Roman"/>
          <w:b/>
          <w:sz w:val="32"/>
          <w:szCs w:val="32"/>
        </w:rPr>
        <w:t>ИН</w:t>
      </w:r>
      <w:r w:rsidR="000051B8">
        <w:rPr>
          <w:rFonts w:ascii="Times New Roman" w:hAnsi="Times New Roman" w:cs="Times New Roman"/>
          <w:b/>
          <w:sz w:val="32"/>
          <w:szCs w:val="32"/>
        </w:rPr>
        <w:t>И</w:t>
      </w:r>
      <w:r w:rsidRPr="00EC4F78">
        <w:rPr>
          <w:rFonts w:ascii="Times New Roman" w:hAnsi="Times New Roman" w:cs="Times New Roman"/>
          <w:b/>
          <w:sz w:val="32"/>
          <w:szCs w:val="32"/>
        </w:rPr>
        <w:t>ЦИАТИВНЫЙ БЮДЖЕТ</w:t>
      </w:r>
      <w:r w:rsidR="00B07C8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07C85" w:rsidRDefault="000051B8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5717540</wp:posOffset>
            </wp:positionV>
            <wp:extent cx="3209290" cy="1570355"/>
            <wp:effectExtent l="19050" t="19050" r="10160" b="10795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853" t="5450" r="39730" b="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570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C85" w:rsidRDefault="0018561C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oval id="_x0000_s1026" style="position:absolute;left:0;text-align:left;margin-left:170.8pt;margin-top:156.35pt;width:92.15pt;height:79.8pt;z-index:251660288" fillcolor="white [3212]" strokecolor="#ffc000" strokeweight="3pt">
            <v:shadow on="t" color="#3f3151 [1607]" opacity=".5" offset="-6pt,-6pt"/>
            <v:textbox style="mso-next-textbox:#_x0000_s1026">
              <w:txbxContent>
                <w:p w:rsidR="00B07C85" w:rsidRPr="00BC20A5" w:rsidRDefault="00B07C85" w:rsidP="00B07C85">
                  <w:pPr>
                    <w:spacing w:after="0" w:line="240" w:lineRule="auto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BC20A5">
                    <w:rPr>
                      <w:b/>
                      <w:color w:val="00B050"/>
                      <w:sz w:val="40"/>
                      <w:szCs w:val="40"/>
                    </w:rPr>
                    <w:t xml:space="preserve">ШАГ </w:t>
                  </w:r>
                </w:p>
                <w:p w:rsidR="00B07C85" w:rsidRPr="00BC20A5" w:rsidRDefault="006A433D" w:rsidP="00B07C85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1</w:t>
                  </w:r>
                </w:p>
              </w:txbxContent>
            </v:textbox>
          </v:oval>
        </w:pict>
      </w:r>
      <w:r w:rsidR="00B07C85" w:rsidRPr="00B07C8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31480" cy="2743200"/>
            <wp:effectExtent l="19050" t="0" r="0" b="0"/>
            <wp:docPr id="1" name="Рисунок 2" descr="C:\Users\Наталья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66" cy="2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33D" w:rsidRPr="000E6343" w:rsidRDefault="006A433D" w:rsidP="006A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3">
        <w:rPr>
          <w:rFonts w:ascii="Times New Roman" w:hAnsi="Times New Roman" w:cs="Times New Roman"/>
          <w:b/>
          <w:sz w:val="28"/>
          <w:szCs w:val="28"/>
        </w:rPr>
        <w:t>ПРИГЛАШУ ДРУЗЕЙ, КОЛЛЕГ, СОСЕДЕЙ ДЛЯ ОБСУЖДЕНИЯ ИДЕИ</w:t>
      </w:r>
    </w:p>
    <w:p w:rsidR="006A433D" w:rsidRPr="000E6343" w:rsidRDefault="006A433D" w:rsidP="006A43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343">
        <w:rPr>
          <w:rFonts w:ascii="Times New Roman" w:hAnsi="Times New Roman" w:cs="Times New Roman"/>
          <w:b/>
          <w:i/>
          <w:sz w:val="24"/>
          <w:szCs w:val="24"/>
        </w:rPr>
        <w:t>СОБЕРУ СОБРАНИЕ, ЧТОБЫ РАССКАЗАТЬ ВСЕМ О ВОЗМОЖНОСТИ ОТРЕМОНТИРОВАТЬ КРОВЛЮ В ДЕТСКОМ САДУ С ПОМОЩЬЮ ИНИЦИАТИВНОГО БЮДЖЕТИРОВАНИЯ</w:t>
      </w:r>
    </w:p>
    <w:p w:rsidR="006A433D" w:rsidRDefault="006A433D" w:rsidP="000E6343">
      <w:pPr>
        <w:tabs>
          <w:tab w:val="center" w:pos="142"/>
        </w:tabs>
        <w:spacing w:after="0"/>
        <w:ind w:left="142" w:hanging="142"/>
        <w:jc w:val="center"/>
        <w:rPr>
          <w:i/>
          <w:sz w:val="24"/>
          <w:szCs w:val="24"/>
        </w:rPr>
      </w:pPr>
      <w:r w:rsidRPr="000E6343">
        <w:rPr>
          <w:rFonts w:ascii="Times New Roman" w:hAnsi="Times New Roman" w:cs="Times New Roman"/>
          <w:b/>
          <w:i/>
          <w:sz w:val="24"/>
          <w:szCs w:val="24"/>
        </w:rPr>
        <w:t>НА СОБРАНИИ МЫ ОФОРМИМ ИДЕЮ В ПРОЕКТ, ОПРЕДЕЛИМ ВКЛАД ЖИТЕЛЕЙ В ПОДДЕРЖКУ ПРОЕКТА, ОПРЕДЕЛИМ СОСТАВ ИНИЦИАТИВНОЙ ГРУППЫ</w:t>
      </w:r>
    </w:p>
    <w:p w:rsidR="006A433D" w:rsidRPr="0083348F" w:rsidRDefault="000051B8" w:rsidP="006A433D">
      <w:pPr>
        <w:jc w:val="center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3572510</wp:posOffset>
            </wp:positionH>
            <wp:positionV relativeFrom="page">
              <wp:posOffset>6153785</wp:posOffset>
            </wp:positionV>
            <wp:extent cx="3380105" cy="1134110"/>
            <wp:effectExtent l="19050" t="19050" r="10795" b="2794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13411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</w:p>
    <w:p w:rsidR="006A433D" w:rsidRDefault="006A433D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C85" w:rsidRDefault="00B07C85" w:rsidP="00B07C85">
      <w:pPr>
        <w:spacing w:after="0"/>
      </w:pP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C85" w:rsidRDefault="0018561C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oval id="_x0000_s1030" style="position:absolute;left:0;text-align:left;margin-left:157.4pt;margin-top:146.55pt;width:87.9pt;height:78.7pt;z-index:251670528" fillcolor="white [3212]" strokecolor="#ffc000" strokeweight="3pt">
            <v:shadow on="t" color="#3f3151 [1607]" opacity=".5" offset="-6pt,-6pt"/>
            <v:textbox style="mso-next-textbox:#_x0000_s1030">
              <w:txbxContent>
                <w:p w:rsidR="009A7049" w:rsidRPr="00BC20A5" w:rsidRDefault="009A7049" w:rsidP="009A7049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BC20A5">
                    <w:rPr>
                      <w:b/>
                      <w:color w:val="00B050"/>
                      <w:sz w:val="40"/>
                      <w:szCs w:val="40"/>
                    </w:rPr>
                    <w:t>ШАГ</w:t>
                  </w:r>
                </w:p>
                <w:p w:rsidR="009A7049" w:rsidRPr="00BC20A5" w:rsidRDefault="009A7049" w:rsidP="009A7049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2</w:t>
                  </w:r>
                </w:p>
              </w:txbxContent>
            </v:textbox>
          </v:oval>
        </w:pict>
      </w:r>
      <w:r w:rsidR="006A433D" w:rsidRPr="006A433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48797" cy="2743200"/>
            <wp:effectExtent l="19050" t="0" r="0" b="0"/>
            <wp:docPr id="14" name="Рисунок 5" descr="C:\Users\Наталья\Desktop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6" cy="274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85" w:rsidRDefault="00B07C85" w:rsidP="00EC4F78">
      <w:pPr>
        <w:tabs>
          <w:tab w:val="center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33D" w:rsidRPr="000E6343" w:rsidRDefault="006A433D" w:rsidP="006A4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6343">
        <w:rPr>
          <w:rFonts w:ascii="Times New Roman" w:hAnsi="Times New Roman" w:cs="Times New Roman"/>
          <w:b/>
          <w:sz w:val="30"/>
          <w:szCs w:val="30"/>
        </w:rPr>
        <w:t>ИНИЦИАТИВНОЙ ГРУППОЙ</w:t>
      </w:r>
    </w:p>
    <w:p w:rsidR="006A433D" w:rsidRPr="000E6343" w:rsidRDefault="006A433D" w:rsidP="006A4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6343">
        <w:rPr>
          <w:rFonts w:ascii="Times New Roman" w:hAnsi="Times New Roman" w:cs="Times New Roman"/>
          <w:b/>
          <w:sz w:val="30"/>
          <w:szCs w:val="30"/>
        </w:rPr>
        <w:t>НАПИШЕМ ПРОЕКТ</w:t>
      </w:r>
    </w:p>
    <w:p w:rsidR="006A433D" w:rsidRPr="000E6343" w:rsidRDefault="006A433D" w:rsidP="006A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34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E6343">
        <w:rPr>
          <w:rFonts w:ascii="Times New Roman" w:hAnsi="Times New Roman" w:cs="Times New Roman"/>
          <w:b/>
          <w:sz w:val="24"/>
          <w:szCs w:val="24"/>
        </w:rPr>
        <w:t xml:space="preserve">НАПРАВИМ ПРОЕКТ И СПИСОК ПРИЛАГАЕМЫХ ДОКУМЕНТОВ, РАЗМЕШЕННЫХ В НОРМАТИВНО-ПРАВОВОМ АКТЕ АДМИНИСТРАЦИИ </w:t>
      </w:r>
    </w:p>
    <w:p w:rsidR="006A433D" w:rsidRPr="000E6343" w:rsidRDefault="006A433D" w:rsidP="006A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34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A433D" w:rsidRDefault="0018561C" w:rsidP="006A433D">
      <w:pPr>
        <w:tabs>
          <w:tab w:val="center" w:pos="142"/>
        </w:tabs>
        <w:spacing w:after="0"/>
        <w:ind w:left="142" w:hanging="142"/>
        <w:jc w:val="center"/>
        <w:rPr>
          <w:sz w:val="30"/>
          <w:szCs w:val="30"/>
        </w:rPr>
      </w:pPr>
      <w:r w:rsidRPr="0018561C">
        <w:rPr>
          <w:b/>
          <w:noProof/>
          <w:sz w:val="28"/>
          <w:szCs w:val="28"/>
          <w:lang w:eastAsia="ru-RU"/>
        </w:rPr>
        <w:pict>
          <v:oval id="_x0000_s1028" style="position:absolute;left:0;text-align:left;margin-left:177.5pt;margin-top:138.4pt;width:86.35pt;height:82.25pt;z-index:251662336" fillcolor="white [3212]" strokecolor="#ffc000" strokeweight="3pt">
            <v:shadow on="t" color="#3f3151 [1607]" opacity=".5" offset="-6pt,-6pt"/>
            <v:textbox style="mso-next-textbox:#_x0000_s1028">
              <w:txbxContent>
                <w:p w:rsidR="006A433D" w:rsidRPr="00BC20A5" w:rsidRDefault="006A433D" w:rsidP="006A433D">
                  <w:pPr>
                    <w:spacing w:after="0" w:line="240" w:lineRule="auto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BC20A5">
                    <w:rPr>
                      <w:b/>
                      <w:color w:val="00B050"/>
                      <w:sz w:val="40"/>
                      <w:szCs w:val="40"/>
                    </w:rPr>
                    <w:t xml:space="preserve">ШАГ </w:t>
                  </w:r>
                </w:p>
                <w:p w:rsidR="006A433D" w:rsidRPr="00BC20A5" w:rsidRDefault="006A433D" w:rsidP="006A433D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3</w:t>
                  </w:r>
                </w:p>
              </w:txbxContent>
            </v:textbox>
          </v:oval>
        </w:pict>
      </w:r>
      <w:r w:rsidR="006A433D" w:rsidRPr="006A433D">
        <w:rPr>
          <w:noProof/>
          <w:sz w:val="30"/>
          <w:szCs w:val="30"/>
          <w:lang w:eastAsia="ru-RU"/>
        </w:rPr>
        <w:drawing>
          <wp:inline distT="0" distB="0" distL="0" distR="0">
            <wp:extent cx="2841108" cy="2243470"/>
            <wp:effectExtent l="19050" t="0" r="0" b="0"/>
            <wp:docPr id="10" name="Рисунок 6" descr="C:\Users\Наталья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36" cy="225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33D" w:rsidRPr="000E6343" w:rsidRDefault="006A433D" w:rsidP="006A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43">
        <w:rPr>
          <w:rFonts w:ascii="Times New Roman" w:hAnsi="Times New Roman" w:cs="Times New Roman"/>
          <w:b/>
          <w:sz w:val="28"/>
          <w:szCs w:val="28"/>
        </w:rPr>
        <w:t xml:space="preserve">    ОТПРАВЛЯЮ ПРОЕКТ </w:t>
      </w:r>
    </w:p>
    <w:p w:rsidR="006A433D" w:rsidRPr="000E6343" w:rsidRDefault="006A433D" w:rsidP="006A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43">
        <w:rPr>
          <w:rFonts w:ascii="Times New Roman" w:hAnsi="Times New Roman" w:cs="Times New Roman"/>
          <w:b/>
          <w:sz w:val="28"/>
          <w:szCs w:val="28"/>
        </w:rPr>
        <w:t xml:space="preserve">          НА КОНКУРС </w:t>
      </w:r>
    </w:p>
    <w:p w:rsidR="007656EA" w:rsidRPr="007656EA" w:rsidRDefault="007656EA" w:rsidP="0076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6EA" w:rsidRDefault="0018561C" w:rsidP="006A433D">
      <w:pPr>
        <w:tabs>
          <w:tab w:val="center" w:pos="142"/>
        </w:tabs>
        <w:spacing w:after="0"/>
        <w:ind w:left="142" w:hanging="142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pict>
          <v:oval id="_x0000_s1029" style="position:absolute;left:0;text-align:left;margin-left:175.85pt;margin-top:135.65pt;width:86.25pt;height:79.95pt;z-index:251669504" fillcolor="white [3212]" strokecolor="#ffc000" strokeweight="3pt">
            <v:shadow on="t" color="#3f3151 [1607]" opacity=".5" offset="-6pt,-6pt"/>
            <v:textbox style="mso-next-textbox:#_x0000_s1029">
              <w:txbxContent>
                <w:p w:rsidR="00BE27E7" w:rsidRPr="00BC20A5" w:rsidRDefault="00BE27E7" w:rsidP="00BE27E7">
                  <w:pPr>
                    <w:spacing w:after="0" w:line="240" w:lineRule="auto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BC20A5">
                    <w:rPr>
                      <w:b/>
                      <w:color w:val="00B050"/>
                      <w:sz w:val="40"/>
                      <w:szCs w:val="40"/>
                    </w:rPr>
                    <w:t xml:space="preserve">ШАГ </w:t>
                  </w:r>
                </w:p>
                <w:p w:rsidR="00BE27E7" w:rsidRPr="00BC20A5" w:rsidRDefault="00BE27E7" w:rsidP="00BE27E7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4</w:t>
                  </w:r>
                </w:p>
              </w:txbxContent>
            </v:textbox>
          </v:oval>
        </w:pict>
      </w:r>
      <w:r w:rsidR="00BE27E7">
        <w:rPr>
          <w:noProof/>
          <w:sz w:val="30"/>
          <w:szCs w:val="30"/>
          <w:lang w:eastAsia="ru-RU"/>
        </w:rPr>
        <w:drawing>
          <wp:inline distT="0" distB="0" distL="0" distR="0">
            <wp:extent cx="3100996" cy="2519917"/>
            <wp:effectExtent l="19050" t="0" r="4154" b="0"/>
            <wp:docPr id="22" name="Рисунок 7" descr="C:\Users\Наталья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08" cy="252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E7" w:rsidRDefault="00BE27E7" w:rsidP="006A433D">
      <w:pPr>
        <w:tabs>
          <w:tab w:val="center" w:pos="142"/>
        </w:tabs>
        <w:spacing w:after="0"/>
        <w:ind w:left="142" w:hanging="142"/>
        <w:jc w:val="center"/>
        <w:rPr>
          <w:sz w:val="30"/>
          <w:szCs w:val="30"/>
        </w:rPr>
      </w:pPr>
    </w:p>
    <w:p w:rsidR="00BE27E7" w:rsidRPr="007871F8" w:rsidRDefault="00BE27E7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F8">
        <w:rPr>
          <w:rFonts w:ascii="Times New Roman" w:hAnsi="Times New Roman" w:cs="Times New Roman"/>
          <w:b/>
          <w:sz w:val="28"/>
          <w:szCs w:val="28"/>
        </w:rPr>
        <w:t xml:space="preserve">СОБИРАЕМ </w:t>
      </w:r>
      <w:r w:rsidR="007871F8" w:rsidRPr="007871F8">
        <w:rPr>
          <w:rFonts w:ascii="Times New Roman" w:hAnsi="Times New Roman" w:cs="Times New Roman"/>
          <w:b/>
          <w:sz w:val="28"/>
          <w:szCs w:val="28"/>
        </w:rPr>
        <w:t>ДЕНЕЖНЫЕ</w:t>
      </w:r>
    </w:p>
    <w:p w:rsidR="007871F8" w:rsidRP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F8">
        <w:rPr>
          <w:rFonts w:ascii="Times New Roman" w:hAnsi="Times New Roman" w:cs="Times New Roman"/>
          <w:b/>
          <w:sz w:val="28"/>
          <w:szCs w:val="28"/>
        </w:rPr>
        <w:t>СРЕДСТВА,</w:t>
      </w:r>
    </w:p>
    <w:p w:rsidR="007871F8" w:rsidRP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71F8">
        <w:rPr>
          <w:rFonts w:ascii="Times New Roman" w:hAnsi="Times New Roman" w:cs="Times New Roman"/>
          <w:b/>
          <w:sz w:val="28"/>
          <w:szCs w:val="28"/>
        </w:rPr>
        <w:t xml:space="preserve">УЧАСТВУЕМ  </w:t>
      </w:r>
      <w:r w:rsidRPr="00787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РЕАЛИЗАЦИИ ПРОЕКТА,</w:t>
      </w:r>
    </w:p>
    <w:p w:rsid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7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 КОНТРОЛИРУЕМ  КАЧЕСТВО ВЫПОЛНЯЕМЫХ РАБОТ</w:t>
      </w:r>
    </w:p>
    <w:p w:rsid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F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26297" cy="2371060"/>
            <wp:effectExtent l="19050" t="0" r="0" b="0"/>
            <wp:docPr id="29" name="Рисунок 11" descr="C:\Users\Наталья\Desktop\насте-ите-крышу-ом-ремонта-рабочий-строите-я-ом-п-итки-крыши-от-а-8786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Desktop\насте-ите-крышу-ом-ремонта-рабочий-строите-я-ом-п-итки-крыши-от-а-87868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45" cy="237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F8" w:rsidRDefault="007871F8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F8" w:rsidRDefault="003F7CD7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61828" cy="2125152"/>
            <wp:effectExtent l="19050" t="0" r="472" b="0"/>
            <wp:docPr id="9" name="Рисунок 12" descr="C:\Users\Наталья\Desktop\maxres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\Desktop\maxresdefault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848" r="3470" b="5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51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D7" w:rsidRDefault="003F7CD7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D7" w:rsidRPr="000E6343" w:rsidRDefault="003F7CD7" w:rsidP="000E63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БЛАГОПОЛУЧАТЕЛИ</w:t>
      </w:r>
    </w:p>
    <w:p w:rsidR="003F7CD7" w:rsidRPr="000E6343" w:rsidRDefault="003F7CD7" w:rsidP="000E63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ЖИТЕЛИ СЕЛЬСКОГО ПОСЕЛЕНИЯ</w:t>
      </w:r>
    </w:p>
    <w:p w:rsidR="003F7CD7" w:rsidRDefault="003F7CD7" w:rsidP="000E6343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D7" w:rsidRPr="000051B8" w:rsidRDefault="003F7CD7" w:rsidP="003F7CD7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1B8">
        <w:rPr>
          <w:rFonts w:ascii="Times New Roman" w:hAnsi="Times New Roman" w:cs="Times New Roman"/>
          <w:b/>
          <w:sz w:val="24"/>
          <w:szCs w:val="24"/>
        </w:rPr>
        <w:t xml:space="preserve">ПОДРОБНУЮ ИНФОРМАЦИЮ </w:t>
      </w:r>
    </w:p>
    <w:p w:rsidR="003F7CD7" w:rsidRPr="000051B8" w:rsidRDefault="003F7CD7" w:rsidP="003F7CD7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1B8">
        <w:rPr>
          <w:rFonts w:ascii="Times New Roman" w:hAnsi="Times New Roman" w:cs="Times New Roman"/>
          <w:b/>
          <w:sz w:val="24"/>
          <w:szCs w:val="24"/>
        </w:rPr>
        <w:t xml:space="preserve">ОБ ИНИЦИАТИВНОМ БЮДЖЕТИРОВАНИИ МОЖНО ПОЛУЧИТЬ В АДМИНИСТРАЦИИ СЕЛЬСКОГО ПОСЕЛЕНИЯ УЛ. ЛЕНИНА 62. С. АНАСТАСИЕВКА  </w:t>
      </w:r>
    </w:p>
    <w:p w:rsidR="003F7CD7" w:rsidRPr="000051B8" w:rsidRDefault="003F7CD7" w:rsidP="003F7CD7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1B8">
        <w:rPr>
          <w:rFonts w:ascii="Times New Roman" w:hAnsi="Times New Roman" w:cs="Times New Roman"/>
          <w:b/>
          <w:sz w:val="24"/>
          <w:szCs w:val="24"/>
        </w:rPr>
        <w:t xml:space="preserve"> НА САЙТЕ: </w:t>
      </w:r>
      <w:hyperlink r:id="rId15" w:history="1">
        <w:r w:rsidRPr="000051B8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https://anastasievkasp.ru/</w:t>
        </w:r>
      </w:hyperlink>
    </w:p>
    <w:p w:rsidR="003F7CD7" w:rsidRDefault="003F7CD7" w:rsidP="003F7CD7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D7" w:rsidRPr="009A7049" w:rsidRDefault="003F7CD7" w:rsidP="003F7CD7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</w:rPr>
      </w:pPr>
      <w:r w:rsidRPr="009A7049">
        <w:t xml:space="preserve">Консультации по вопросам конкурсного отбора проектов инициативного бюджетирования оказывают сотрудники </w:t>
      </w:r>
      <w:r w:rsidRPr="009A7049">
        <w:rPr>
          <w:b/>
          <w:bCs/>
        </w:rPr>
        <w:t>Управления по взаимодействию с органами местного самоуправления Правительства Ростовской области</w:t>
      </w:r>
      <w:r w:rsidRPr="009A7049">
        <w:t>:</w:t>
      </w:r>
    </w:p>
    <w:p w:rsidR="003F7CD7" w:rsidRDefault="0018561C" w:rsidP="003F7CD7">
      <w:pPr>
        <w:pStyle w:val="Default"/>
        <w:jc w:val="center"/>
        <w:rPr>
          <w:rFonts w:ascii="Times New Roman" w:hAnsi="Times New Roman" w:cs="Times New Roman"/>
        </w:rPr>
      </w:pPr>
      <w:hyperlink r:id="rId16" w:history="1">
        <w:r w:rsidR="003F7CD7" w:rsidRPr="00506BD8">
          <w:rPr>
            <w:rStyle w:val="a9"/>
            <w:rFonts w:ascii="Times New Roman" w:hAnsi="Times New Roman" w:cs="Times New Roman"/>
          </w:rPr>
          <w:t>www.vmeste161.ru</w:t>
        </w:r>
      </w:hyperlink>
    </w:p>
    <w:p w:rsidR="003F7CD7" w:rsidRDefault="0018561C" w:rsidP="003F7CD7">
      <w:pPr>
        <w:pStyle w:val="Default"/>
        <w:jc w:val="center"/>
        <w:rPr>
          <w:rFonts w:ascii="Times New Roman" w:hAnsi="Times New Roman" w:cs="Times New Roman"/>
        </w:rPr>
      </w:pPr>
      <w:hyperlink r:id="rId17" w:history="1">
        <w:r w:rsidR="003F7CD7" w:rsidRPr="00506BD8">
          <w:rPr>
            <w:rStyle w:val="a9"/>
            <w:rFonts w:ascii="Times New Roman" w:hAnsi="Times New Roman" w:cs="Times New Roman"/>
          </w:rPr>
          <w:t>www.facebook.com/vmeste161</w:t>
        </w:r>
      </w:hyperlink>
    </w:p>
    <w:p w:rsidR="003F7CD7" w:rsidRDefault="0018561C" w:rsidP="003F7CD7">
      <w:pPr>
        <w:pStyle w:val="Default"/>
        <w:jc w:val="center"/>
        <w:rPr>
          <w:rFonts w:ascii="Times New Roman" w:hAnsi="Times New Roman" w:cs="Times New Roman"/>
        </w:rPr>
      </w:pPr>
      <w:hyperlink r:id="rId18" w:history="1">
        <w:r w:rsidR="003F7CD7" w:rsidRPr="00506BD8">
          <w:rPr>
            <w:rStyle w:val="a9"/>
            <w:rFonts w:ascii="Times New Roman" w:hAnsi="Times New Roman" w:cs="Times New Roman"/>
          </w:rPr>
          <w:t>www.instagram.com/sdelaemnadonu</w:t>
        </w:r>
      </w:hyperlink>
    </w:p>
    <w:p w:rsidR="003F7CD7" w:rsidRDefault="0018561C" w:rsidP="003F7CD7">
      <w:pPr>
        <w:pStyle w:val="Default"/>
        <w:jc w:val="center"/>
        <w:rPr>
          <w:sz w:val="22"/>
          <w:szCs w:val="22"/>
        </w:rPr>
      </w:pPr>
      <w:hyperlink r:id="rId19" w:history="1">
        <w:r w:rsidR="003F7CD7" w:rsidRPr="00506BD8">
          <w:rPr>
            <w:rStyle w:val="a9"/>
            <w:sz w:val="22"/>
            <w:szCs w:val="22"/>
          </w:rPr>
          <w:t>info@vmeste161.ru</w:t>
        </w:r>
      </w:hyperlink>
    </w:p>
    <w:p w:rsidR="003F7CD7" w:rsidRDefault="003F7CD7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D7" w:rsidRDefault="003F7CD7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D7" w:rsidRDefault="000051B8" w:rsidP="000051B8">
      <w:pPr>
        <w:tabs>
          <w:tab w:val="center" w:pos="284"/>
        </w:tabs>
        <w:spacing w:after="0" w:line="240" w:lineRule="auto"/>
        <w:ind w:left="567" w:right="142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</w:t>
      </w:r>
      <w:r w:rsidR="003F7CD7" w:rsidRPr="003F7C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9533" cy="2519917"/>
            <wp:effectExtent l="19050" t="0" r="0" b="0"/>
            <wp:docPr id="2" name="Рисунок 1" descr="C:\Users\Наталья\Desktop\EanX_ZaX0AE_4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EanX_ZaX0AE_4I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638" b="8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82" cy="252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D7" w:rsidRDefault="003F7CD7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4387" cy="1392865"/>
            <wp:effectExtent l="19050" t="0" r="0" b="0"/>
            <wp:docPr id="3" name="Рисунок 2" descr="C:\Users\Наталь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81" cy="1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D7" w:rsidRPr="000051B8" w:rsidRDefault="000051B8" w:rsidP="003F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F7CD7" w:rsidRPr="000051B8">
        <w:rPr>
          <w:rFonts w:ascii="Times New Roman" w:hAnsi="Times New Roman" w:cs="Times New Roman"/>
          <w:b/>
          <w:sz w:val="28"/>
          <w:szCs w:val="28"/>
        </w:rPr>
        <w:t xml:space="preserve">УЧАСТИЕ ЖИТЕЛЕЙ ВО ВСЕХ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F7CD7" w:rsidRPr="000051B8">
        <w:rPr>
          <w:rFonts w:ascii="Times New Roman" w:hAnsi="Times New Roman" w:cs="Times New Roman"/>
          <w:b/>
          <w:sz w:val="28"/>
          <w:szCs w:val="28"/>
        </w:rPr>
        <w:t>ЭТАПАХ РЕАЛИЗАЦИИ ПРОЕКТА</w:t>
      </w:r>
    </w:p>
    <w:p w:rsidR="003F7CD7" w:rsidRPr="000051B8" w:rsidRDefault="003F7CD7" w:rsidP="003F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D7" w:rsidRPr="000051B8" w:rsidRDefault="003F7CD7" w:rsidP="003F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B8">
        <w:rPr>
          <w:rFonts w:ascii="Times New Roman" w:hAnsi="Times New Roman" w:cs="Times New Roman"/>
          <w:b/>
          <w:sz w:val="28"/>
          <w:szCs w:val="28"/>
        </w:rPr>
        <w:t>ПРОЕКТ ФИНАНСИРУЕТСЯ ЖИТЕЛЯМИ,</w:t>
      </w:r>
    </w:p>
    <w:p w:rsidR="003F7CD7" w:rsidRPr="000051B8" w:rsidRDefault="003F7CD7" w:rsidP="003F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B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МЕСТНЫМ И ОБЛАСТНЫМ БЮДЖЕТАМИ</w:t>
      </w:r>
    </w:p>
    <w:p w:rsidR="003F7CD7" w:rsidRDefault="003F7CD7" w:rsidP="007871F8">
      <w:pPr>
        <w:tabs>
          <w:tab w:val="center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0400" cy="1455145"/>
            <wp:effectExtent l="19050" t="0" r="0" b="0"/>
            <wp:docPr id="7" name="Рисунок 6" descr="C:\Users\Наталья\Desktop\b31b231bac83b9f009ccfc9631572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b31b231bac83b9f009ccfc9631572c3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33168" r="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31" cy="14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CD7" w:rsidSect="000051B8">
      <w:pgSz w:w="16838" w:h="11906" w:orient="landscape"/>
      <w:pgMar w:top="142" w:right="678" w:bottom="284" w:left="284" w:header="709" w:footer="709" w:gutter="0"/>
      <w:cols w:num="3" w:space="1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B4" w:rsidRDefault="008250B4" w:rsidP="00B07C85">
      <w:pPr>
        <w:spacing w:after="0" w:line="240" w:lineRule="auto"/>
      </w:pPr>
      <w:r>
        <w:separator/>
      </w:r>
    </w:p>
  </w:endnote>
  <w:endnote w:type="continuationSeparator" w:id="0">
    <w:p w:rsidR="008250B4" w:rsidRDefault="008250B4" w:rsidP="00B0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B4" w:rsidRDefault="008250B4" w:rsidP="00B07C85">
      <w:pPr>
        <w:spacing w:after="0" w:line="240" w:lineRule="auto"/>
      </w:pPr>
      <w:r>
        <w:separator/>
      </w:r>
    </w:p>
  </w:footnote>
  <w:footnote w:type="continuationSeparator" w:id="0">
    <w:p w:rsidR="008250B4" w:rsidRDefault="008250B4" w:rsidP="00B0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F78"/>
    <w:rsid w:val="000051B8"/>
    <w:rsid w:val="000E6343"/>
    <w:rsid w:val="001855CC"/>
    <w:rsid w:val="0018561C"/>
    <w:rsid w:val="002227DC"/>
    <w:rsid w:val="002C7082"/>
    <w:rsid w:val="003F7CD7"/>
    <w:rsid w:val="006A433D"/>
    <w:rsid w:val="007656EA"/>
    <w:rsid w:val="007871F8"/>
    <w:rsid w:val="008250B4"/>
    <w:rsid w:val="008273A1"/>
    <w:rsid w:val="009A7049"/>
    <w:rsid w:val="009F73AA"/>
    <w:rsid w:val="00B07C85"/>
    <w:rsid w:val="00B16A26"/>
    <w:rsid w:val="00B5769C"/>
    <w:rsid w:val="00BE27E7"/>
    <w:rsid w:val="00C01EFB"/>
    <w:rsid w:val="00CF1675"/>
    <w:rsid w:val="00EC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C85"/>
  </w:style>
  <w:style w:type="paragraph" w:styleId="a7">
    <w:name w:val="footer"/>
    <w:basedOn w:val="a"/>
    <w:link w:val="a8"/>
    <w:uiPriority w:val="99"/>
    <w:semiHidden/>
    <w:unhideWhenUsed/>
    <w:rsid w:val="00B0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C85"/>
  </w:style>
  <w:style w:type="character" w:styleId="a9">
    <w:name w:val="Hyperlink"/>
    <w:basedOn w:val="a0"/>
    <w:uiPriority w:val="99"/>
    <w:unhideWhenUsed/>
    <w:rsid w:val="00B16A26"/>
    <w:rPr>
      <w:color w:val="0000FF" w:themeColor="hyperlink"/>
      <w:u w:val="single"/>
    </w:rPr>
  </w:style>
  <w:style w:type="paragraph" w:customStyle="1" w:styleId="Default">
    <w:name w:val="Default"/>
    <w:rsid w:val="00B16A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instagram.com/sdelaemnadon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facebook.com/vmeste1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meste161.ru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nastasievkasp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mailto:info@vmeste161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5</cp:revision>
  <cp:lastPrinted>2021-08-23T07:03:00Z</cp:lastPrinted>
  <dcterms:created xsi:type="dcterms:W3CDTF">2021-08-23T06:52:00Z</dcterms:created>
  <dcterms:modified xsi:type="dcterms:W3CDTF">2021-08-23T07:33:00Z</dcterms:modified>
</cp:coreProperties>
</file>