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F8" w:rsidRPr="00FA3ABD" w:rsidRDefault="00C31CF8" w:rsidP="001F61B4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 w:val="28"/>
          <w:szCs w:val="28"/>
        </w:rPr>
      </w:pPr>
      <w:r w:rsidRPr="00FA3ABD">
        <w:rPr>
          <w:sz w:val="28"/>
          <w:szCs w:val="28"/>
        </w:rPr>
        <w:t>РОССИЙСКАЯ ФЕДЕРАЦИЯ</w:t>
      </w:r>
    </w:p>
    <w:p w:rsidR="00C31CF8" w:rsidRPr="00FA3ABD" w:rsidRDefault="00C31CF8" w:rsidP="001F61B4">
      <w:pPr>
        <w:tabs>
          <w:tab w:val="center" w:pos="4928"/>
          <w:tab w:val="left" w:pos="8205"/>
        </w:tabs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РОСТОВСКАЯ ОБЛАСТЬ</w:t>
      </w:r>
    </w:p>
    <w:p w:rsidR="00C31CF8" w:rsidRPr="00FA3ABD" w:rsidRDefault="00C31CF8" w:rsidP="001F61B4">
      <w:pPr>
        <w:tabs>
          <w:tab w:val="center" w:pos="4875"/>
          <w:tab w:val="left" w:pos="8739"/>
          <w:tab w:val="left" w:pos="8893"/>
        </w:tabs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МАТВЕЕВО - КУРГАНСКИЙ РАЙОН</w:t>
      </w:r>
    </w:p>
    <w:p w:rsidR="00C31CF8" w:rsidRPr="00FA3ABD" w:rsidRDefault="00C31CF8" w:rsidP="001F61B4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МУНИЦИПАЛЬНОЕ ОБРАЗОВАНИЕ</w:t>
      </w:r>
    </w:p>
    <w:p w:rsidR="00C31CF8" w:rsidRPr="00FA3ABD" w:rsidRDefault="00C31CF8" w:rsidP="001F61B4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«АНАСТАСИЕВСКОЕ СЕЛЬСКОЕ ПОСЕЛЕНИЕ»</w:t>
      </w:r>
    </w:p>
    <w:p w:rsidR="00C31CF8" w:rsidRPr="00FA3ABD" w:rsidRDefault="00C31CF8" w:rsidP="001F61B4">
      <w:pPr>
        <w:jc w:val="center"/>
        <w:rPr>
          <w:sz w:val="28"/>
          <w:szCs w:val="28"/>
        </w:rPr>
      </w:pPr>
    </w:p>
    <w:p w:rsidR="00C31CF8" w:rsidRPr="00FA3ABD" w:rsidRDefault="00C31CF8" w:rsidP="001F61B4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АДМИНИСТРАЦИЯ АНАСТАСИЕВСКОГО СЕЛЬСКОГО ПОСЕЛЕНИЯ</w:t>
      </w:r>
    </w:p>
    <w:p w:rsidR="00C31CF8" w:rsidRPr="00FA3ABD" w:rsidRDefault="00C31CF8" w:rsidP="001F61B4">
      <w:pPr>
        <w:jc w:val="center"/>
        <w:rPr>
          <w:sz w:val="28"/>
          <w:szCs w:val="28"/>
        </w:rPr>
      </w:pPr>
    </w:p>
    <w:p w:rsidR="00C31CF8" w:rsidRDefault="00C31CF8" w:rsidP="001F61B4">
      <w:pPr>
        <w:tabs>
          <w:tab w:val="left" w:pos="3969"/>
        </w:tabs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ПОСТАНОВЛЕНИЕ</w:t>
      </w:r>
    </w:p>
    <w:p w:rsidR="00C31CF8" w:rsidRPr="00FA3ABD" w:rsidRDefault="00C31CF8" w:rsidP="00C31CF8">
      <w:pPr>
        <w:tabs>
          <w:tab w:val="left" w:pos="3969"/>
        </w:tabs>
        <w:jc w:val="center"/>
        <w:rPr>
          <w:sz w:val="28"/>
          <w:szCs w:val="28"/>
        </w:rPr>
      </w:pPr>
    </w:p>
    <w:p w:rsidR="00C31CF8" w:rsidRPr="00FA3ABD" w:rsidRDefault="00C31CF8" w:rsidP="00C31CF8">
      <w:pPr>
        <w:rPr>
          <w:sz w:val="28"/>
          <w:szCs w:val="28"/>
        </w:rPr>
      </w:pPr>
      <w:r>
        <w:rPr>
          <w:sz w:val="28"/>
          <w:szCs w:val="28"/>
        </w:rPr>
        <w:t>09.12.</w:t>
      </w:r>
      <w:r w:rsidR="001F61B4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A3ABD">
        <w:rPr>
          <w:sz w:val="28"/>
          <w:szCs w:val="28"/>
        </w:rPr>
        <w:t xml:space="preserve"> года    </w:t>
      </w:r>
      <w:r w:rsidR="00F02F2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FA3AB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109        </w:t>
      </w:r>
      <w:r w:rsidRPr="00FA3ABD">
        <w:rPr>
          <w:sz w:val="28"/>
          <w:szCs w:val="28"/>
        </w:rPr>
        <w:t xml:space="preserve">                    с. Анастасиевка</w:t>
      </w:r>
    </w:p>
    <w:p w:rsidR="00C31CF8" w:rsidRDefault="00C31CF8" w:rsidP="00C31CF8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C31CF8" w:rsidRDefault="00613607" w:rsidP="00C31CF8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D603CC">
        <w:rPr>
          <w:rFonts w:eastAsia="Times New Roman"/>
          <w:lang w:eastAsia="ru-RU"/>
        </w:rPr>
        <w:t xml:space="preserve">Об утверждении </w:t>
      </w:r>
      <w:r>
        <w:rPr>
          <w:rFonts w:eastAsia="Times New Roman"/>
          <w:lang w:eastAsia="ru-RU"/>
        </w:rPr>
        <w:t xml:space="preserve">административного </w:t>
      </w:r>
    </w:p>
    <w:p w:rsidR="00C31CF8" w:rsidRDefault="00613607" w:rsidP="00C31CF8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регламента предоставления муниципальной </w:t>
      </w:r>
    </w:p>
    <w:p w:rsidR="00C31CF8" w:rsidRDefault="00613607" w:rsidP="00C31CF8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услуги «С</w:t>
      </w:r>
      <w:r w:rsidRPr="00613607">
        <w:rPr>
          <w:rFonts w:eastAsia="Times New Roman"/>
          <w:lang w:eastAsia="ru-RU"/>
        </w:rPr>
        <w:t xml:space="preserve">огласование схем расположения объектов </w:t>
      </w:r>
    </w:p>
    <w:p w:rsidR="00613607" w:rsidRPr="00C31CF8" w:rsidRDefault="00613607" w:rsidP="00C31CF8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i/>
          <w:color w:val="FF0000"/>
          <w:lang w:eastAsia="ar-SA"/>
        </w:rPr>
      </w:pPr>
      <w:r w:rsidRPr="00613607">
        <w:rPr>
          <w:rFonts w:eastAsia="Times New Roman"/>
          <w:lang w:eastAsia="ru-RU"/>
        </w:rPr>
        <w:t>газоснабжения, используемых для обеспечения населения газом</w:t>
      </w:r>
      <w:r w:rsidRPr="004F48AD">
        <w:rPr>
          <w:rFonts w:eastAsia="Times New Roman"/>
          <w:lang w:eastAsia="ru-RU"/>
        </w:rPr>
        <w:t>»</w:t>
      </w:r>
    </w:p>
    <w:p w:rsidR="00613607" w:rsidRPr="004F48AD" w:rsidRDefault="00613607" w:rsidP="0061360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613607" w:rsidRPr="004F48AD" w:rsidRDefault="00613607" w:rsidP="002A6E6E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В соответствии </w:t>
      </w:r>
      <w:r w:rsidR="002A6E6E">
        <w:rPr>
          <w:rFonts w:eastAsia="Times New Roman"/>
          <w:lang w:eastAsia="ru-RU"/>
        </w:rPr>
        <w:t xml:space="preserve">с </w:t>
      </w:r>
      <w:r w:rsidR="002A6E6E" w:rsidRPr="002A6E6E">
        <w:rPr>
          <w:rFonts w:eastAsia="Times New Roman"/>
          <w:lang w:eastAsia="ru-RU"/>
        </w:rPr>
        <w:t>Федеральны</w:t>
      </w:r>
      <w:r w:rsidR="002A6E6E">
        <w:rPr>
          <w:rFonts w:eastAsia="Times New Roman"/>
          <w:lang w:eastAsia="ru-RU"/>
        </w:rPr>
        <w:t>ми</w:t>
      </w:r>
      <w:r w:rsidR="002A6E6E" w:rsidRPr="002A6E6E">
        <w:rPr>
          <w:rFonts w:eastAsia="Times New Roman"/>
          <w:lang w:eastAsia="ru-RU"/>
        </w:rPr>
        <w:t xml:space="preserve"> закон</w:t>
      </w:r>
      <w:r w:rsidR="002A6E6E">
        <w:rPr>
          <w:rFonts w:eastAsia="Times New Roman"/>
          <w:lang w:eastAsia="ru-RU"/>
        </w:rPr>
        <w:t>ами</w:t>
      </w:r>
      <w:r w:rsidR="002A6E6E" w:rsidRPr="002A6E6E">
        <w:rPr>
          <w:rFonts w:eastAsia="Times New Roman"/>
          <w:lang w:eastAsia="ru-RU"/>
        </w:rPr>
        <w:t xml:space="preserve"> от 27.07.2010 </w:t>
      </w:r>
      <w:r w:rsidR="002A6E6E">
        <w:rPr>
          <w:rFonts w:eastAsia="Times New Roman"/>
          <w:lang w:eastAsia="ru-RU"/>
        </w:rPr>
        <w:t>№</w:t>
      </w:r>
      <w:r w:rsidR="002A6E6E" w:rsidRPr="002A6E6E">
        <w:rPr>
          <w:rFonts w:eastAsia="Times New Roman"/>
          <w:lang w:eastAsia="ru-RU"/>
        </w:rPr>
        <w:t xml:space="preserve"> 210-ФЗ</w:t>
      </w:r>
      <w:r w:rsidR="002A6E6E">
        <w:rPr>
          <w:rFonts w:eastAsia="Times New Roman"/>
          <w:lang w:eastAsia="ru-RU"/>
        </w:rPr>
        <w:t xml:space="preserve"> «</w:t>
      </w:r>
      <w:r w:rsidR="002A6E6E" w:rsidRPr="002A6E6E">
        <w:rPr>
          <w:rFonts w:eastAsia="Times New Roman"/>
          <w:lang w:eastAsia="ru-RU"/>
        </w:rPr>
        <w:t>Об организации предоставления государственных и муниципальных услуг</w:t>
      </w:r>
      <w:r w:rsidR="002A6E6E">
        <w:rPr>
          <w:rFonts w:eastAsia="Times New Roman"/>
          <w:lang w:eastAsia="ru-RU"/>
        </w:rPr>
        <w:t>» и</w:t>
      </w:r>
      <w:r w:rsidR="002A6E6E" w:rsidRPr="002A6E6E">
        <w:rPr>
          <w:rFonts w:eastAsia="Times New Roman"/>
          <w:lang w:eastAsia="ru-RU"/>
        </w:rPr>
        <w:t xml:space="preserve"> от 31.03.1999 </w:t>
      </w:r>
      <w:r w:rsidR="002A6E6E">
        <w:rPr>
          <w:rFonts w:eastAsia="Times New Roman"/>
          <w:lang w:eastAsia="ru-RU"/>
        </w:rPr>
        <w:t>№</w:t>
      </w:r>
      <w:r w:rsidR="002A6E6E" w:rsidRPr="002A6E6E">
        <w:rPr>
          <w:rFonts w:eastAsia="Times New Roman"/>
          <w:lang w:eastAsia="ru-RU"/>
        </w:rPr>
        <w:t xml:space="preserve"> 69-ФЗ</w:t>
      </w:r>
      <w:r w:rsidR="002A6E6E">
        <w:rPr>
          <w:rFonts w:eastAsia="Times New Roman"/>
          <w:lang w:eastAsia="ru-RU"/>
        </w:rPr>
        <w:t xml:space="preserve"> «</w:t>
      </w:r>
      <w:r w:rsidR="002A6E6E" w:rsidRPr="002A6E6E">
        <w:rPr>
          <w:rFonts w:eastAsia="Times New Roman"/>
          <w:lang w:eastAsia="ru-RU"/>
        </w:rPr>
        <w:t>О газоснабжении в Российской Федерации</w:t>
      </w:r>
      <w:r w:rsidR="002A6E6E">
        <w:rPr>
          <w:rFonts w:eastAsia="Times New Roman"/>
          <w:lang w:eastAsia="ru-RU"/>
        </w:rPr>
        <w:t>»</w:t>
      </w:r>
      <w:r w:rsidRPr="004F48AD">
        <w:rPr>
          <w:rFonts w:eastAsia="Times New Roman"/>
          <w:lang w:eastAsia="ru-RU"/>
        </w:rPr>
        <w:t xml:space="preserve"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C31CF8">
        <w:rPr>
          <w:rFonts w:eastAsia="Times New Roman"/>
          <w:lang w:eastAsia="ru-RU"/>
        </w:rPr>
        <w:t xml:space="preserve">от </w:t>
      </w:r>
      <w:r w:rsidR="00C31CF8" w:rsidRPr="00C31CF8">
        <w:rPr>
          <w:rFonts w:eastAsia="Times New Roman"/>
          <w:lang w:eastAsia="ru-RU"/>
        </w:rPr>
        <w:t>25</w:t>
      </w:r>
      <w:r w:rsidR="002A6E6E" w:rsidRPr="00C31CF8">
        <w:rPr>
          <w:rFonts w:eastAsia="Times New Roman"/>
          <w:lang w:eastAsia="ru-RU"/>
        </w:rPr>
        <w:t>.</w:t>
      </w:r>
      <w:r w:rsidR="00C31CF8" w:rsidRPr="00C31CF8">
        <w:rPr>
          <w:rFonts w:eastAsia="Times New Roman"/>
          <w:lang w:eastAsia="ru-RU"/>
        </w:rPr>
        <w:t>12.2019</w:t>
      </w:r>
      <w:r w:rsidR="002A6E6E" w:rsidRPr="00C31CF8">
        <w:rPr>
          <w:rFonts w:eastAsia="Times New Roman"/>
          <w:lang w:eastAsia="ru-RU"/>
        </w:rPr>
        <w:t xml:space="preserve"> № </w:t>
      </w:r>
      <w:r w:rsidR="00C31CF8" w:rsidRPr="00C31CF8">
        <w:rPr>
          <w:rFonts w:eastAsia="Times New Roman"/>
          <w:lang w:eastAsia="ru-RU"/>
        </w:rPr>
        <w:t>110</w:t>
      </w:r>
      <w:r w:rsidRPr="004F48AD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613607" w:rsidRPr="004F48AD" w:rsidRDefault="00613607" w:rsidP="00613607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613607" w:rsidRPr="004F48AD" w:rsidRDefault="00613607" w:rsidP="00613607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613607" w:rsidRPr="004F48AD" w:rsidRDefault="00613607" w:rsidP="00613607">
      <w:pPr>
        <w:spacing w:line="276" w:lineRule="auto"/>
        <w:rPr>
          <w:rFonts w:eastAsia="Times New Roman"/>
          <w:lang w:eastAsia="ru-RU"/>
        </w:rPr>
      </w:pPr>
    </w:p>
    <w:p w:rsidR="00613607" w:rsidRDefault="00613607" w:rsidP="00613607">
      <w:pPr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 w:rsidR="002A6E6E">
        <w:rPr>
          <w:rFonts w:eastAsia="Times New Roman"/>
          <w:lang w:eastAsia="ru-RU"/>
        </w:rPr>
        <w:t>Утвердить административный регламент предоставления муниципальной услуги «С</w:t>
      </w:r>
      <w:r w:rsidR="002A6E6E" w:rsidRPr="00613607">
        <w:rPr>
          <w:rFonts w:eastAsia="Times New Roman"/>
          <w:lang w:eastAsia="ru-RU"/>
        </w:rPr>
        <w:t>огласование схем расположения объектов газоснабжения, используемых для обеспечения населения газом</w:t>
      </w:r>
      <w:r w:rsidR="002A6E6E" w:rsidRPr="004F48AD">
        <w:rPr>
          <w:rFonts w:eastAsia="Times New Roman"/>
          <w:lang w:eastAsia="ru-RU"/>
        </w:rPr>
        <w:t>»</w:t>
      </w:r>
      <w:r w:rsidR="002A6E6E">
        <w:rPr>
          <w:rFonts w:eastAsia="Times New Roman"/>
          <w:lang w:eastAsia="ru-RU"/>
        </w:rPr>
        <w:t xml:space="preserve"> согласно приложению.</w:t>
      </w:r>
    </w:p>
    <w:p w:rsidR="002A6E6E" w:rsidRPr="004D4689" w:rsidRDefault="002A6E6E" w:rsidP="0061360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C31CF8" w:rsidRPr="00C31CF8">
        <w:rPr>
          <w:rFonts w:eastAsia="Times New Roman"/>
          <w:lang w:eastAsia="ru-RU"/>
        </w:rPr>
        <w:t>Ведущему специалисту по правовой, кадровой, архивной работе Хмара О.А.</w:t>
      </w:r>
      <w:r w:rsidR="00C31CF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внести изменения в реестр муниципальных услуг Администрации Анастасиевского сельского поселения </w:t>
      </w:r>
      <w:r w:rsidR="00126586">
        <w:rPr>
          <w:rFonts w:eastAsia="Times New Roman"/>
          <w:lang w:eastAsia="ru-RU"/>
        </w:rPr>
        <w:t>в соответствии с пунктом 1 настоящего постановления.</w:t>
      </w:r>
    </w:p>
    <w:p w:rsidR="00613607" w:rsidRDefault="002E38E6" w:rsidP="0061360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613607" w:rsidRPr="004F48AD">
        <w:rPr>
          <w:rFonts w:eastAsia="Times New Roman"/>
          <w:lang w:eastAsia="ru-RU"/>
        </w:rPr>
        <w:t xml:space="preserve">. </w:t>
      </w:r>
      <w:r w:rsidR="00613607"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опубликования в информационном бюллетене «Анастасиевский Вестник».</w:t>
      </w:r>
    </w:p>
    <w:p w:rsidR="00613607" w:rsidRPr="004F48AD" w:rsidRDefault="002E38E6" w:rsidP="0061360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613607">
        <w:rPr>
          <w:rFonts w:eastAsia="Times New Roman"/>
          <w:lang w:eastAsia="ru-RU"/>
        </w:rPr>
        <w:t xml:space="preserve">. </w:t>
      </w:r>
      <w:r w:rsidR="00C31CF8" w:rsidRPr="00C31CF8">
        <w:rPr>
          <w:rFonts w:eastAsia="Times New Roman"/>
          <w:lang w:eastAsia="ru-RU"/>
        </w:rPr>
        <w:t>Ведущему специалисту по правовой, кадровой, архивной работе Хмара О.А.</w:t>
      </w:r>
      <w:r w:rsidR="00C31CF8">
        <w:rPr>
          <w:rFonts w:eastAsia="Times New Roman"/>
          <w:i/>
          <w:color w:val="FF0000"/>
          <w:lang w:eastAsia="ru-RU"/>
        </w:rPr>
        <w:t xml:space="preserve"> </w:t>
      </w:r>
      <w:r w:rsidR="00613607" w:rsidRPr="004F48AD">
        <w:rPr>
          <w:rFonts w:eastAsia="Times New Roman"/>
          <w:lang w:eastAsia="ru-RU"/>
        </w:rPr>
        <w:t>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613607" w:rsidRPr="004F48AD" w:rsidRDefault="002E38E6" w:rsidP="0061360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C43A0E">
        <w:rPr>
          <w:rFonts w:eastAsia="Times New Roman"/>
          <w:lang w:eastAsia="ru-RU"/>
        </w:rPr>
        <w:t>.</w:t>
      </w:r>
      <w:r w:rsidR="00C43A0E" w:rsidRPr="00C43A0E">
        <w:rPr>
          <w:color w:val="111111"/>
          <w:szCs w:val="28"/>
        </w:rPr>
        <w:t>Контроль за исполнением настоящего постановления оставляю за собой.</w:t>
      </w:r>
    </w:p>
    <w:p w:rsidR="00613607" w:rsidRPr="004F48AD" w:rsidRDefault="00613607" w:rsidP="0061360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613607" w:rsidRPr="004F48AD" w:rsidRDefault="00613607" w:rsidP="0061360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E30D0C" w:rsidRDefault="00613607" w:rsidP="008C59AD">
      <w:pPr>
        <w:tabs>
          <w:tab w:val="left" w:pos="7655"/>
        </w:tabs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Анастасиевского сельского поселения</w:t>
      </w:r>
      <w:r w:rsidRPr="004F48AD">
        <w:rPr>
          <w:rFonts w:eastAsia="Times New Roman"/>
          <w:lang w:eastAsia="ru-RU"/>
        </w:rPr>
        <w:tab/>
        <w:t>Е.А. Андреева</w:t>
      </w:r>
    </w:p>
    <w:p w:rsidR="00C31CF8" w:rsidRPr="00883DE7" w:rsidRDefault="00C31CF8" w:rsidP="00C31CF8">
      <w:pPr>
        <w:pageBreakBefore/>
        <w:tabs>
          <w:tab w:val="left" w:pos="7797"/>
        </w:tabs>
        <w:spacing w:line="276" w:lineRule="auto"/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lastRenderedPageBreak/>
        <w:tab/>
      </w:r>
      <w:r w:rsidRPr="00883DE7">
        <w:rPr>
          <w:rFonts w:eastAsia="Times New Roman"/>
          <w:sz w:val="24"/>
          <w:lang w:eastAsia="ru-RU"/>
        </w:rPr>
        <w:t>Приложение</w:t>
      </w:r>
    </w:p>
    <w:p w:rsidR="00C31CF8" w:rsidRDefault="00C31CF8" w:rsidP="00C31CF8">
      <w:pPr>
        <w:tabs>
          <w:tab w:val="left" w:pos="7797"/>
        </w:tabs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883DE7">
        <w:rPr>
          <w:rFonts w:eastAsia="Times New Roman"/>
          <w:sz w:val="24"/>
          <w:lang w:eastAsia="ru-RU"/>
        </w:rPr>
        <w:t>к постановлению Администрации Анастасиевского сельского поселения</w:t>
      </w:r>
    </w:p>
    <w:p w:rsidR="00C31CF8" w:rsidRPr="00C31CF8" w:rsidRDefault="00C31CF8" w:rsidP="00C31CF8">
      <w:pPr>
        <w:tabs>
          <w:tab w:val="left" w:pos="7797"/>
        </w:tabs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883DE7">
        <w:rPr>
          <w:rFonts w:eastAsia="Times New Roman"/>
          <w:sz w:val="24"/>
          <w:lang w:eastAsia="ru-RU"/>
        </w:rPr>
        <w:t xml:space="preserve"> </w:t>
      </w:r>
      <w:r w:rsidRPr="00C31CF8">
        <w:rPr>
          <w:rFonts w:eastAsia="Times New Roman"/>
          <w:sz w:val="24"/>
          <w:lang w:eastAsia="ru-RU"/>
        </w:rPr>
        <w:t>от 09.12.2020 № 109</w:t>
      </w:r>
    </w:p>
    <w:p w:rsidR="00C31CF8" w:rsidRDefault="00C31CF8" w:rsidP="00C31CF8">
      <w:pPr>
        <w:tabs>
          <w:tab w:val="left" w:pos="7797"/>
        </w:tabs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C31CF8" w:rsidRPr="00B105CC" w:rsidRDefault="00C31CF8" w:rsidP="00C31CF8">
      <w:pPr>
        <w:tabs>
          <w:tab w:val="left" w:pos="7797"/>
        </w:tabs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</w:t>
      </w:r>
      <w:r w:rsidRPr="00B105CC">
        <w:rPr>
          <w:rFonts w:eastAsia="Times New Roman"/>
          <w:b/>
          <w:lang w:eastAsia="ru-RU"/>
        </w:rPr>
        <w:t>дминистративный регламент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C31CF8" w:rsidRPr="00E3780E" w:rsidRDefault="00C31CF8" w:rsidP="00C31CF8">
      <w:pPr>
        <w:spacing w:line="276" w:lineRule="auto"/>
        <w:ind w:firstLine="0"/>
        <w:rPr>
          <w:b/>
          <w:bCs/>
          <w:color w:val="00000A"/>
        </w:rPr>
      </w:pPr>
    </w:p>
    <w:p w:rsidR="00C31CF8" w:rsidRPr="00E3780E" w:rsidRDefault="00C31CF8" w:rsidP="00C31CF8">
      <w:pPr>
        <w:spacing w:line="276" w:lineRule="auto"/>
        <w:jc w:val="center"/>
        <w:rPr>
          <w:b/>
          <w:bCs/>
          <w:color w:val="00000A"/>
        </w:rPr>
      </w:pPr>
      <w:r w:rsidRPr="00E3780E">
        <w:rPr>
          <w:b/>
          <w:bCs/>
          <w:color w:val="00000A"/>
          <w:lang w:val="en-US"/>
        </w:rPr>
        <w:t>I</w:t>
      </w:r>
      <w:r w:rsidRPr="00E3780E">
        <w:rPr>
          <w:b/>
          <w:bCs/>
          <w:color w:val="00000A"/>
        </w:rPr>
        <w:t>. Общие положения</w:t>
      </w:r>
    </w:p>
    <w:p w:rsidR="00C31CF8" w:rsidRPr="00E3780E" w:rsidRDefault="00C31CF8" w:rsidP="00C31CF8">
      <w:pPr>
        <w:spacing w:line="276" w:lineRule="auto"/>
        <w:ind w:firstLine="851"/>
        <w:jc w:val="center"/>
        <w:rPr>
          <w:b/>
          <w:bCs/>
          <w:color w:val="00000A"/>
        </w:rPr>
      </w:pPr>
    </w:p>
    <w:p w:rsidR="00C31CF8" w:rsidRPr="00E3780E" w:rsidRDefault="00C31CF8" w:rsidP="00C31CF8">
      <w:pPr>
        <w:tabs>
          <w:tab w:val="left" w:pos="0"/>
        </w:tabs>
        <w:spacing w:line="276" w:lineRule="auto"/>
        <w:rPr>
          <w:rFonts w:eastAsia="PMingLiU"/>
          <w:b/>
          <w:bCs/>
          <w:color w:val="00000A"/>
        </w:rPr>
      </w:pPr>
      <w:r w:rsidRPr="00E3780E">
        <w:rPr>
          <w:rFonts w:eastAsia="PMingLiU"/>
          <w:b/>
          <w:bCs/>
          <w:color w:val="00000A"/>
        </w:rPr>
        <w:t>1.1. Предмет регулирования административного регламента предоставления муниципальной услуги</w:t>
      </w:r>
    </w:p>
    <w:p w:rsidR="00C31CF8" w:rsidRPr="00E3780E" w:rsidRDefault="00C31CF8" w:rsidP="00C31CF8">
      <w:pPr>
        <w:spacing w:line="276" w:lineRule="auto"/>
        <w:jc w:val="center"/>
        <w:rPr>
          <w:rFonts w:eastAsia="PMingLiU"/>
          <w:b/>
          <w:bCs/>
          <w:color w:val="00000A"/>
        </w:rPr>
      </w:pPr>
    </w:p>
    <w:p w:rsidR="00C31CF8" w:rsidRPr="00E3780E" w:rsidRDefault="00C31CF8" w:rsidP="00C31CF8">
      <w:pPr>
        <w:tabs>
          <w:tab w:val="left" w:pos="1134"/>
        </w:tabs>
        <w:spacing w:line="276" w:lineRule="auto"/>
      </w:pPr>
      <w:r w:rsidRPr="00E3780E">
        <w:rPr>
          <w:color w:val="00000A"/>
        </w:rPr>
        <w:t xml:space="preserve">Административный регламент </w:t>
      </w:r>
      <w:r w:rsidRPr="00E3780E">
        <w:rPr>
          <w:color w:val="000000"/>
        </w:rPr>
        <w:t xml:space="preserve">предоставления муниципальной </w:t>
      </w:r>
      <w:r w:rsidRPr="00E3780E">
        <w:rPr>
          <w:color w:val="00000A"/>
        </w:rPr>
        <w:t xml:space="preserve">услуги «Согласование схем объектов газоснабжения, используемых для обеспечения населением газом» (далее </w:t>
      </w:r>
      <w:r w:rsidRPr="00E3780E">
        <w:rPr>
          <w:color w:val="00000A"/>
          <w:shd w:val="clear" w:color="auto" w:fill="FFFFFF"/>
        </w:rPr>
        <w:noBreakHyphen/>
        <w:t xml:space="preserve"> </w:t>
      </w:r>
      <w:r w:rsidRPr="00E3780E">
        <w:rPr>
          <w:color w:val="00000A"/>
        </w:rPr>
        <w:t xml:space="preserve">Административный регламент) разработан в целях повышения качества и доступности предоставления указанной услуги, определяет порядок и стандарт предоставления муниципальной услуги о согласовании схем объектов газоснабжения, используемых для обеспечения населения газом на территории </w:t>
      </w:r>
      <w:r>
        <w:rPr>
          <w:color w:val="00000A"/>
        </w:rPr>
        <w:t>Анастасиев</w:t>
      </w:r>
      <w:r w:rsidRPr="00E3780E">
        <w:rPr>
          <w:color w:val="00000A"/>
        </w:rPr>
        <w:t xml:space="preserve">ского сельского поселения </w:t>
      </w:r>
      <w:r w:rsidR="001F61B4">
        <w:rPr>
          <w:color w:val="00000A"/>
        </w:rPr>
        <w:t>Матвеево-Курганского</w:t>
      </w:r>
      <w:r w:rsidRPr="00E3780E">
        <w:rPr>
          <w:color w:val="00000A"/>
        </w:rPr>
        <w:t xml:space="preserve"> района </w:t>
      </w:r>
      <w:r w:rsidRPr="00E3780E">
        <w:rPr>
          <w:rFonts w:eastAsia="PMingLiU"/>
          <w:color w:val="00000A"/>
        </w:rPr>
        <w:t>Ростовской области</w:t>
      </w:r>
      <w:r w:rsidRPr="00E3780E">
        <w:rPr>
          <w:color w:val="000000"/>
        </w:rPr>
        <w:t>.</w:t>
      </w:r>
    </w:p>
    <w:p w:rsidR="00C31CF8" w:rsidRPr="00E3780E" w:rsidRDefault="00C31CF8" w:rsidP="00C31CF8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firstLine="709"/>
        <w:rPr>
          <w:color w:val="000000"/>
        </w:rPr>
      </w:pPr>
    </w:p>
    <w:p w:rsidR="00C31CF8" w:rsidRPr="00E3780E" w:rsidRDefault="00C31CF8" w:rsidP="00C31CF8">
      <w:pPr>
        <w:spacing w:line="276" w:lineRule="auto"/>
        <w:rPr>
          <w:b/>
          <w:color w:val="00000A"/>
        </w:rPr>
      </w:pPr>
      <w:r w:rsidRPr="00E3780E">
        <w:rPr>
          <w:b/>
          <w:color w:val="00000A"/>
        </w:rPr>
        <w:t xml:space="preserve">1.2. Лица, </w:t>
      </w:r>
      <w:r w:rsidRPr="00E3780E">
        <w:rPr>
          <w:rFonts w:eastAsia="PMingLiU"/>
          <w:b/>
          <w:bCs/>
          <w:color w:val="00000A"/>
        </w:rPr>
        <w:t>имеющие</w:t>
      </w:r>
      <w:r w:rsidRPr="00E3780E">
        <w:rPr>
          <w:b/>
          <w:color w:val="00000A"/>
        </w:rPr>
        <w:t xml:space="preserve"> право на получение муниципальной услуги</w:t>
      </w:r>
    </w:p>
    <w:p w:rsidR="00C31CF8" w:rsidRPr="00E3780E" w:rsidRDefault="00C31CF8" w:rsidP="00C31CF8">
      <w:pPr>
        <w:spacing w:line="276" w:lineRule="auto"/>
        <w:jc w:val="center"/>
        <w:rPr>
          <w:color w:val="00000A"/>
        </w:rPr>
      </w:pPr>
    </w:p>
    <w:p w:rsidR="00C31CF8" w:rsidRPr="00E3780E" w:rsidRDefault="00C31CF8" w:rsidP="00C31CF8">
      <w:pPr>
        <w:tabs>
          <w:tab w:val="left" w:pos="1134"/>
          <w:tab w:val="left" w:pos="1276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1.2. Муниципальная услуга </w:t>
      </w:r>
      <w:r>
        <w:rPr>
          <w:color w:val="00000A"/>
        </w:rPr>
        <w:t>«</w:t>
      </w:r>
      <w:r w:rsidRPr="00E3780E">
        <w:rPr>
          <w:color w:val="00000A"/>
        </w:rPr>
        <w:t>согласовани</w:t>
      </w:r>
      <w:r>
        <w:rPr>
          <w:color w:val="00000A"/>
        </w:rPr>
        <w:t>е</w:t>
      </w:r>
      <w:r w:rsidRPr="00E3780E">
        <w:rPr>
          <w:color w:val="00000A"/>
        </w:rPr>
        <w:t xml:space="preserve"> схем расположения объектов газоснабжения, используемых для обеспечения населения газом</w:t>
      </w:r>
      <w:r>
        <w:rPr>
          <w:color w:val="00000A"/>
        </w:rPr>
        <w:t>»</w:t>
      </w:r>
      <w:r w:rsidRPr="00E3780E">
        <w:rPr>
          <w:rFonts w:eastAsia="PMingLiU"/>
          <w:color w:val="00000A"/>
        </w:rPr>
        <w:t xml:space="preserve"> </w:t>
      </w:r>
      <w:r>
        <w:rPr>
          <w:rFonts w:eastAsia="PMingLiU"/>
          <w:color w:val="00000A"/>
        </w:rPr>
        <w:t xml:space="preserve">(далее – муниципальная услуга) </w:t>
      </w:r>
      <w:r w:rsidRPr="00E3780E">
        <w:rPr>
          <w:color w:val="00000A"/>
        </w:rPr>
        <w:t>предоставляется физическим, юридическим лицам и индивидуальным предпринимателям, а также их уполномоченным представителям в соответствии с требованиями действующего законодательства.</w:t>
      </w:r>
    </w:p>
    <w:p w:rsidR="00C31CF8" w:rsidRPr="00E3780E" w:rsidRDefault="00C31CF8" w:rsidP="00C31CF8">
      <w:pPr>
        <w:tabs>
          <w:tab w:val="left" w:pos="1134"/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1.3. Требования к порядку информирования о порядке предоставления муниципальной услуги</w:t>
      </w:r>
    </w:p>
    <w:p w:rsidR="00C31CF8" w:rsidRPr="00E3780E" w:rsidRDefault="00C31CF8" w:rsidP="00C31CF8">
      <w:pPr>
        <w:spacing w:line="276" w:lineRule="auto"/>
        <w:ind w:right="4"/>
        <w:rPr>
          <w:b/>
          <w:color w:val="00000A"/>
        </w:rPr>
      </w:pP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>1.3.</w:t>
      </w:r>
      <w:r>
        <w:rPr>
          <w:color w:val="00000A"/>
        </w:rPr>
        <w:t>1.</w:t>
      </w:r>
      <w:r w:rsidRPr="00E3780E">
        <w:rPr>
          <w:color w:val="00000A"/>
        </w:rPr>
        <w:t xml:space="preserve">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>Информация, предоставляемая заинтересованным лицам о муниципальной услуге, является открытой и общедоступной</w:t>
      </w:r>
      <w:r w:rsidRPr="00CE1060">
        <w:t xml:space="preserve">. </w:t>
      </w:r>
      <w:r w:rsidRPr="00CE1060">
        <w:rPr>
          <w:rStyle w:val="-"/>
          <w:color w:val="auto"/>
          <w:u w:val="none"/>
        </w:rPr>
        <w:t>Сведения</w:t>
      </w:r>
      <w:r w:rsidRPr="00CE1060">
        <w:t xml:space="preserve"> о </w:t>
      </w:r>
      <w:r w:rsidRPr="00E3780E">
        <w:rPr>
          <w:color w:val="00000A"/>
        </w:rPr>
        <w:t xml:space="preserve">местах нахождения и графике работы </w:t>
      </w:r>
      <w:r>
        <w:rPr>
          <w:color w:val="00000A"/>
        </w:rPr>
        <w:t>Администрации Анастасиевского сельского поселения</w:t>
      </w:r>
      <w:r w:rsidRPr="00E3780E">
        <w:rPr>
          <w:color w:val="00000A"/>
        </w:rPr>
        <w:t xml:space="preserve">, </w:t>
      </w:r>
      <w:r w:rsidRPr="00CE1060">
        <w:rPr>
          <w:color w:val="00000A"/>
        </w:rPr>
        <w:t>ее структурных подразделениях, предоставляющих муниципальную услугу,</w:t>
      </w:r>
      <w:r w:rsidRPr="00E3780E">
        <w:rPr>
          <w:color w:val="00000A"/>
        </w:rPr>
        <w:t xml:space="preserve"> организациях, участвующих в предоставлении муниципальной услуги, а также </w:t>
      </w:r>
      <w:r w:rsidRPr="00E3780E">
        <w:rPr>
          <w:color w:val="00000A"/>
        </w:rPr>
        <w:lastRenderedPageBreak/>
        <w:t xml:space="preserve">многофункциональных центров предоставления государственных и муниципальных услуг (далее – МФЦ) </w:t>
      </w:r>
      <w:r w:rsidRPr="005A185D">
        <w:rPr>
          <w:color w:val="00000A"/>
        </w:rPr>
        <w:t>представлены в приложении 1 к</w:t>
      </w:r>
      <w:r w:rsidRPr="00E3780E">
        <w:rPr>
          <w:color w:val="00000A"/>
        </w:rPr>
        <w:t xml:space="preserve"> Административному регламенту.</w:t>
      </w:r>
    </w:p>
    <w:p w:rsidR="00C31CF8" w:rsidRPr="00DC2D1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1.3.</w:t>
      </w:r>
      <w:r>
        <w:rPr>
          <w:color w:val="00000A"/>
        </w:rPr>
        <w:t>2</w:t>
      </w:r>
      <w:r w:rsidRPr="00E3780E">
        <w:rPr>
          <w:color w:val="00000A"/>
        </w:rPr>
        <w:t xml:space="preserve">. </w:t>
      </w:r>
      <w:r>
        <w:rPr>
          <w:color w:val="00000A"/>
        </w:rPr>
        <w:t>П</w:t>
      </w:r>
      <w:r w:rsidRPr="00DC2D18">
        <w:rPr>
          <w:color w:val="00000A"/>
        </w:rPr>
        <w:t xml:space="preserve">орядок, форма, место размещения и способы получения справочной информации о предоставлении </w:t>
      </w:r>
      <w:r>
        <w:rPr>
          <w:color w:val="00000A"/>
        </w:rPr>
        <w:t>муниципальной</w:t>
      </w:r>
      <w:r w:rsidRPr="00DC2D18">
        <w:rPr>
          <w:color w:val="00000A"/>
        </w:rPr>
        <w:t xml:space="preserve"> услуги</w:t>
      </w:r>
      <w:r>
        <w:rPr>
          <w:color w:val="00000A"/>
        </w:rPr>
        <w:t>.</w:t>
      </w: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7E270D">
        <w:t>Сведения о местах нахождения и графиках работы, контактных телефонах, адресах</w:t>
      </w:r>
      <w:r w:rsidRPr="00DC2D18">
        <w:t xml:space="preserve"> электронной почты </w:t>
      </w:r>
      <w:r>
        <w:t>Администрации Анастасиевского сельского поселения</w:t>
      </w:r>
      <w:r w:rsidRPr="00DC2D18">
        <w:t xml:space="preserve">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</w:t>
      </w:r>
      <w:r>
        <w:t xml:space="preserve">Едином </w:t>
      </w:r>
      <w:r w:rsidRPr="00DC2D18">
        <w:t>портал</w:t>
      </w:r>
      <w:r>
        <w:t>е</w:t>
      </w:r>
      <w:r w:rsidRPr="00DC2D18">
        <w:t xml:space="preserve"> государственных и муниципальных услуг (функций)</w:t>
      </w:r>
      <w:r>
        <w:t xml:space="preserve"> и портале электронных услуг Ростовской области</w:t>
      </w:r>
      <w:r w:rsidRPr="00DC2D18">
        <w:t xml:space="preserve"> (</w:t>
      </w:r>
      <w:r w:rsidRPr="00DC2D18">
        <w:rPr>
          <w:rStyle w:val="-"/>
          <w:color w:val="auto"/>
          <w:u w:val="none"/>
        </w:rPr>
        <w:t>http://www.gosuslugi.ru</w:t>
      </w:r>
      <w:r w:rsidRPr="00DC2D18">
        <w:t xml:space="preserve">, </w:t>
      </w:r>
      <w:r w:rsidRPr="002C6712">
        <w:rPr>
          <w:rStyle w:val="-"/>
          <w:color w:val="auto"/>
          <w:u w:val="none"/>
        </w:rPr>
        <w:t>https://pgu.donland.ru</w:t>
      </w:r>
      <w:r w:rsidRPr="00DC2D18">
        <w:t xml:space="preserve">) (далее </w:t>
      </w:r>
      <w:r w:rsidRPr="00E3780E">
        <w:rPr>
          <w:color w:val="00000A"/>
        </w:rPr>
        <w:t>– Единый и региональный порталы), в средствах массовой информации.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Информирование заинтересованных лиц по вопросам предоставления муниципальной услуги осуществляется </w:t>
      </w:r>
      <w:r w:rsidRPr="00C43A0E">
        <w:t>специалистом имущественных и земельных отношений</w:t>
      </w:r>
      <w:r w:rsidRPr="002C6712">
        <w:rPr>
          <w:color w:val="FF0000"/>
        </w:rPr>
        <w:t xml:space="preserve"> </w:t>
      </w:r>
      <w:r w:rsidRPr="00E3780E">
        <w:rPr>
          <w:color w:val="00000A"/>
        </w:rPr>
        <w:t xml:space="preserve">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>
        <w:rPr>
          <w:color w:val="00000A"/>
        </w:rPr>
        <w:t xml:space="preserve"> (далее – специалист Администрации Анастасиевского сельского поселения).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</w:t>
      </w:r>
      <w:r w:rsidRPr="00E3780E">
        <w:rPr>
          <w:color w:val="00000A"/>
          <w:shd w:val="clear" w:color="auto" w:fill="FFFFFF"/>
        </w:rPr>
        <w:t>.</w:t>
      </w:r>
      <w:r>
        <w:rPr>
          <w:color w:val="00000A"/>
          <w:shd w:val="clear" w:color="auto" w:fill="FFFFFF"/>
        </w:rPr>
        <w:t>3</w:t>
      </w:r>
      <w:r w:rsidRPr="00E3780E">
        <w:rPr>
          <w:color w:val="00000A"/>
          <w:shd w:val="clear" w:color="auto" w:fill="FFFFFF"/>
        </w:rPr>
        <w:t>. П</w:t>
      </w:r>
      <w:r w:rsidRPr="00E3780E">
        <w:rPr>
          <w:color w:val="00000A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Информирование по вопросам предоставления муниципальной услуги осуществляется следующими способами: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- индивидуальное устное информирование непосредственно </w:t>
      </w:r>
      <w:r>
        <w:rPr>
          <w:color w:val="00000A"/>
        </w:rPr>
        <w:t>специалистом Администрации Анастасиевского сельского поселения</w:t>
      </w:r>
      <w:r w:rsidRPr="00E3780E">
        <w:rPr>
          <w:color w:val="00000A"/>
        </w:rPr>
        <w:t>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индивидуальное устное информирование по телефону</w:t>
      </w:r>
      <w:r w:rsidRPr="00A22894">
        <w:rPr>
          <w:color w:val="00000A"/>
        </w:rPr>
        <w:t xml:space="preserve"> </w:t>
      </w:r>
      <w:r>
        <w:rPr>
          <w:color w:val="00000A"/>
        </w:rPr>
        <w:t>специалистом Администрации Анастасиевского сельского поселения</w:t>
      </w:r>
      <w:r w:rsidRPr="00E3780E">
        <w:rPr>
          <w:color w:val="00000A"/>
        </w:rPr>
        <w:t>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индивидуальное информирование в письменной форме, в том числе в форме электронного документа;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публичное устное информирование с привлечением средств массовой информации;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публичное письменное информирование.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Информирование по вопросам предоставления муниципальной услуги способами, предусмотренными абзацами </w:t>
      </w:r>
      <w:r>
        <w:rPr>
          <w:color w:val="00000A"/>
        </w:rPr>
        <w:t>третьим</w:t>
      </w:r>
      <w:r w:rsidRPr="00E3780E">
        <w:rPr>
          <w:color w:val="00000A"/>
        </w:rPr>
        <w:t xml:space="preserve"> - </w:t>
      </w:r>
      <w:r>
        <w:rPr>
          <w:color w:val="00000A"/>
        </w:rPr>
        <w:t>пятым</w:t>
      </w:r>
      <w:r w:rsidRPr="00E3780E">
        <w:rPr>
          <w:color w:val="00000A"/>
        </w:rPr>
        <w:t xml:space="preserve"> настоящего пункта, осуществляется с учетом требований, установленных Федеральным законом от 27 июня 2010 года № 210-ФЗ «Об организации предоставления государственных и муниципальных услуг».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1.3.</w:t>
      </w:r>
      <w:r>
        <w:rPr>
          <w:color w:val="00000A"/>
        </w:rPr>
        <w:t>3</w:t>
      </w:r>
      <w:r w:rsidRPr="00E3780E">
        <w:rPr>
          <w:color w:val="00000A"/>
        </w:rPr>
        <w:t>.</w:t>
      </w:r>
      <w:r>
        <w:rPr>
          <w:color w:val="00000A"/>
        </w:rPr>
        <w:t>1.</w:t>
      </w:r>
      <w:r w:rsidRPr="00E3780E">
        <w:rPr>
          <w:color w:val="00000A"/>
        </w:rPr>
        <w:t xml:space="preserve"> Для получения информации и консультаций по процедуре предоставления муниципальной услуги заявитель вправе обратиться непосредственно к специалисту</w:t>
      </w:r>
      <w:r>
        <w:rPr>
          <w:color w:val="00000A"/>
        </w:rPr>
        <w:t xml:space="preserve"> Администрации Анастасиевского сельского поселения</w:t>
      </w:r>
      <w:r w:rsidRPr="00E3780E">
        <w:rPr>
          <w:color w:val="00000A"/>
        </w:rPr>
        <w:t xml:space="preserve"> (далее - личное обращение) в соответствии с графиком приема заявителей.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lastRenderedPageBreak/>
        <w:t>Время ожидания заинтересованных лиц при индивидуальном устном информировании не может превышать 15 минут.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При ответах на личные обращения специалист </w:t>
      </w:r>
      <w:r>
        <w:rPr>
          <w:color w:val="00000A"/>
        </w:rPr>
        <w:t xml:space="preserve">Администрации Анастасиевского сельского поселения </w:t>
      </w:r>
      <w:r w:rsidRPr="00E3780E">
        <w:rPr>
          <w:color w:val="00000A"/>
        </w:rPr>
        <w:t>подробно и в вежливой (корректной) форме информирует обратившихся по вопросам: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местонахождения и графика работы специалиста,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перечня документов, необходимых для получения муниципальной услуги;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времени приема и выдачи документов;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срока предоставления муниципальной услуги;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1.3.</w:t>
      </w:r>
      <w:r>
        <w:rPr>
          <w:color w:val="00000A"/>
        </w:rPr>
        <w:t>3</w:t>
      </w:r>
      <w:r w:rsidRPr="00E3780E">
        <w:rPr>
          <w:color w:val="00000A"/>
        </w:rPr>
        <w:t>.</w:t>
      </w:r>
      <w:r>
        <w:rPr>
          <w:color w:val="00000A"/>
        </w:rPr>
        <w:t>2.</w:t>
      </w:r>
      <w:r w:rsidRPr="00E3780E">
        <w:rPr>
          <w:color w:val="00000A"/>
        </w:rPr>
        <w:t xml:space="preserve"> Для получения информации по вопросам предоставления муниципальной услуги заявители могут обратиться в </w:t>
      </w:r>
      <w:r>
        <w:rPr>
          <w:color w:val="00000A"/>
        </w:rPr>
        <w:t xml:space="preserve">Администрацию Анастасиевского сельского поселения </w:t>
      </w:r>
      <w:r w:rsidRPr="00E3780E">
        <w:rPr>
          <w:color w:val="00000A"/>
        </w:rPr>
        <w:t xml:space="preserve">письменно посредством почтовой связи, электронной почты либо подав письменное обращение непосредственно к </w:t>
      </w:r>
      <w:r>
        <w:rPr>
          <w:color w:val="00000A"/>
        </w:rPr>
        <w:t>специалисту Администрации Анастасиевского сельского поселения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В письменном обращении указываются: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фамилия, имя, отчество (последнее - при наличии) (в случае обращения физического лица);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полное наименование заявителя (в случае обращения от имени юридического лица);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почтовый адрес, по которому должны быть направлены ответ, уведомление о переадресации обращения;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предмет обращения;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личная подпись заявителя (в случае обращения физического лица);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дата составления обращения.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>Для работы с обращениями, поступившими по электронной почте, назначается</w:t>
      </w:r>
      <w:r>
        <w:rPr>
          <w:color w:val="00000A"/>
        </w:rPr>
        <w:t xml:space="preserve"> ответственный</w:t>
      </w:r>
      <w:r w:rsidRPr="00E3780E">
        <w:rPr>
          <w:color w:val="00000A"/>
        </w:rPr>
        <w:t xml:space="preserve"> специалист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 xml:space="preserve">ского сельского поселения, который не менее одного раза в день проверяет наличие обращений. При получении </w:t>
      </w:r>
      <w:r w:rsidRPr="00E3780E">
        <w:rPr>
          <w:color w:val="00000A"/>
        </w:rPr>
        <w:lastRenderedPageBreak/>
        <w:t>обращения указанный специалист направляет на электронный адрес заявителя уведомление о получении обращения.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Обращение, поступившее в Администрацию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 в форме электронного документа, должно содержать следующую информацию: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фамилию, имя, отчество (последнее - при наличии) (в случае обращения физического лица);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полное наименование заявителя (в случае обращения от имени юридического лица);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адрес электронной почты, если ответ должен быть направлен в форме электронного документа;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почтовый адрес, если ответ должен быть направлен в письменной форме;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предмет обращения.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Ответ на обращение, поступившее в Администрацию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0"/>
        </w:rPr>
        <w:t>В случае, если текст письменного обращения не позволяет определить суть заявления, ответ на обращение не дается</w:t>
      </w:r>
      <w:r>
        <w:rPr>
          <w:color w:val="000000"/>
        </w:rPr>
        <w:t>,</w:t>
      </w:r>
      <w:r w:rsidRPr="00E3780E">
        <w:rPr>
          <w:color w:val="000000"/>
        </w:rPr>
        <w:t xml:space="preserve"> и оно не подлежит </w:t>
      </w:r>
      <w:r>
        <w:rPr>
          <w:color w:val="000000"/>
        </w:rPr>
        <w:t>рассмотрению специалистом Администрации Анастасиевского сельского поселения</w:t>
      </w:r>
      <w:r w:rsidRPr="00E3780E">
        <w:rPr>
          <w:color w:val="000000"/>
        </w:rPr>
        <w:t xml:space="preserve"> в соответствии с </w:t>
      </w:r>
      <w:r>
        <w:rPr>
          <w:color w:val="000000"/>
        </w:rPr>
        <w:t>его</w:t>
      </w:r>
      <w:r w:rsidRPr="00E3780E">
        <w:rPr>
          <w:color w:val="000000"/>
        </w:rPr>
        <w:t xml:space="preserve"> компетенцией, о чем в течение семи дней со дня регистрации обращения сообщается гражданину, направившему обращение.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1.3.6. Информирование заявителей по предоставлению муниципальной услуги осуществляется на безвозмездной основе.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у специалиста, а также посредством Единого и регионального порталов - в случае подачи заявления через указанные порталы.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1.3.</w:t>
      </w:r>
      <w:r>
        <w:rPr>
          <w:color w:val="00000A"/>
        </w:rPr>
        <w:t>4</w:t>
      </w:r>
      <w:r w:rsidRPr="00E3780E">
        <w:rPr>
          <w:color w:val="00000A"/>
        </w:rPr>
        <w:t>. Порядок, форма и место размещения информации по вопросам предоставления муниципальной услуги.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</w:t>
      </w:r>
      <w:r w:rsidRPr="00E3780E">
        <w:rPr>
          <w:color w:val="00000A"/>
        </w:rPr>
        <w:lastRenderedPageBreak/>
        <w:t>здании</w:t>
      </w:r>
      <w:r>
        <w:rPr>
          <w:color w:val="00000A"/>
        </w:rPr>
        <w:t xml:space="preserve"> Администрации Анастасиевского сельского поселения</w:t>
      </w:r>
      <w:r w:rsidRPr="00E3780E">
        <w:rPr>
          <w:color w:val="00000A"/>
        </w:rPr>
        <w:t xml:space="preserve">, </w:t>
      </w:r>
      <w:r>
        <w:rPr>
          <w:color w:val="00000A"/>
        </w:rPr>
        <w:t xml:space="preserve">на </w:t>
      </w:r>
      <w:r w:rsidRPr="00E3780E">
        <w:rPr>
          <w:color w:val="00000A"/>
        </w:rPr>
        <w:t xml:space="preserve">официальном сайте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>
        <w:rPr>
          <w:color w:val="00000A"/>
        </w:rPr>
        <w:t xml:space="preserve"> в информационно-телекоммуникационной сети «Интернет» (далее – официальный сайт Администрации Анастасиевского сельского поселения)</w:t>
      </w:r>
      <w:r w:rsidRPr="00E3780E">
        <w:rPr>
          <w:color w:val="00000A"/>
        </w:rPr>
        <w:t xml:space="preserve">, </w:t>
      </w:r>
      <w:r>
        <w:rPr>
          <w:color w:val="00000A"/>
        </w:rPr>
        <w:t>на</w:t>
      </w:r>
      <w:r w:rsidRPr="00E3780E">
        <w:rPr>
          <w:color w:val="00000A"/>
        </w:rPr>
        <w:t xml:space="preserve"> Едино</w:t>
      </w:r>
      <w:r>
        <w:rPr>
          <w:color w:val="00000A"/>
        </w:rPr>
        <w:t>м</w:t>
      </w:r>
      <w:r w:rsidRPr="00E3780E">
        <w:rPr>
          <w:color w:val="00000A"/>
        </w:rPr>
        <w:t xml:space="preserve"> и регионально</w:t>
      </w:r>
      <w:r>
        <w:rPr>
          <w:color w:val="00000A"/>
        </w:rPr>
        <w:t>м</w:t>
      </w:r>
      <w:r w:rsidRPr="00E3780E">
        <w:rPr>
          <w:color w:val="00000A"/>
        </w:rPr>
        <w:t xml:space="preserve"> портал</w:t>
      </w:r>
      <w:r>
        <w:rPr>
          <w:color w:val="00000A"/>
        </w:rPr>
        <w:t>е</w:t>
      </w:r>
      <w:r w:rsidRPr="00E3780E">
        <w:rPr>
          <w:color w:val="00000A"/>
        </w:rPr>
        <w:t xml:space="preserve"> следующей информации: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- текста </w:t>
      </w:r>
      <w:r>
        <w:rPr>
          <w:color w:val="00000A"/>
        </w:rPr>
        <w:t>а</w:t>
      </w:r>
      <w:r w:rsidRPr="00E3780E">
        <w:rPr>
          <w:color w:val="00000A"/>
        </w:rPr>
        <w:t>дминистративного регламента;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перечня оснований для отказа в предоставлении муниципальной услуги;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графика приема заявителей;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образцов документов.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</w:pPr>
      <w:r w:rsidRPr="00E3780E">
        <w:rPr>
          <w:color w:val="000000"/>
          <w:shd w:val="clear" w:color="auto" w:fill="FFFFFF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</w:t>
      </w:r>
      <w:r>
        <w:rPr>
          <w:color w:val="000000"/>
          <w:shd w:val="clear" w:color="auto" w:fill="FFFFFF"/>
        </w:rPr>
        <w:t>ях</w:t>
      </w:r>
      <w:r w:rsidRPr="00E3780E">
        <w:rPr>
          <w:color w:val="000000"/>
          <w:shd w:val="clear" w:color="auto" w:fill="FFFFFF"/>
        </w:rPr>
        <w:t xml:space="preserve">, принятых (осуществляемых) в ходе предоставления муниципальной услуги, размещается на информационных стендах, расположенных </w:t>
      </w:r>
      <w:r>
        <w:rPr>
          <w:color w:val="000000"/>
          <w:shd w:val="clear" w:color="auto" w:fill="FFFFFF"/>
        </w:rPr>
        <w:t>на территории Анастасиевского сельского поселения</w:t>
      </w:r>
      <w:r w:rsidRPr="00E3780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на </w:t>
      </w:r>
      <w:r w:rsidRPr="00E3780E">
        <w:rPr>
          <w:color w:val="000000"/>
          <w:shd w:val="clear" w:color="auto" w:fill="FFFFFF"/>
        </w:rPr>
        <w:t xml:space="preserve">официальном сайте </w:t>
      </w:r>
      <w:r w:rsidRPr="00E3780E">
        <w:rPr>
          <w:color w:val="00000A"/>
        </w:rPr>
        <w:t xml:space="preserve">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 w:rsidRPr="00E3780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на региональном </w:t>
      </w:r>
      <w:r w:rsidRPr="00E3780E">
        <w:rPr>
          <w:color w:val="000000"/>
          <w:shd w:val="clear" w:color="auto" w:fill="FFFFFF"/>
        </w:rPr>
        <w:t>портал</w:t>
      </w:r>
      <w:r>
        <w:rPr>
          <w:color w:val="000000"/>
          <w:shd w:val="clear" w:color="auto" w:fill="FFFFFF"/>
        </w:rPr>
        <w:t>е</w:t>
      </w:r>
      <w:r w:rsidRPr="00E3780E">
        <w:rPr>
          <w:color w:val="000000"/>
          <w:shd w:val="clear" w:color="auto" w:fill="FFFFFF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  <w:r w:rsidRPr="00E3780E">
        <w:rPr>
          <w:b/>
          <w:color w:val="00000A"/>
          <w:lang w:val="en-US"/>
        </w:rPr>
        <w:t>II</w:t>
      </w:r>
      <w:r w:rsidRPr="00E3780E">
        <w:rPr>
          <w:b/>
          <w:color w:val="00000A"/>
        </w:rPr>
        <w:t>. Стандарт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2.1. Наименование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Согласование схем объектов газоснабжения, используемых для обеспечения населения газом. 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  <w:r w:rsidRPr="00E3780E">
        <w:rPr>
          <w:b/>
          <w:color w:val="00000A"/>
        </w:rPr>
        <w:t>2.2. Наименование органа, предоставляющего муниципальную услугу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570"/>
        </w:tabs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Муниципальная услуга предоставляется Администрацией </w:t>
      </w:r>
      <w:r>
        <w:rPr>
          <w:color w:val="00000A"/>
        </w:rPr>
        <w:t>Анастасиев</w:t>
      </w:r>
      <w:r w:rsidRPr="00E3780E">
        <w:rPr>
          <w:color w:val="00000A"/>
        </w:rPr>
        <w:t xml:space="preserve">ского сельского поселения </w:t>
      </w:r>
      <w:r w:rsidR="001F61B4">
        <w:rPr>
          <w:color w:val="00000A"/>
        </w:rPr>
        <w:t>Матвеево-Курганского</w:t>
      </w:r>
      <w:r w:rsidRPr="00E3780E">
        <w:rPr>
          <w:color w:val="00000A"/>
        </w:rPr>
        <w:t xml:space="preserve"> района в лице специалиста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поселения.</w:t>
      </w: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Заявление о предоставлении муниципальной услуги также может быть подано через МФЦ, при наличии заключенного соглашения о взаимодействии (далее </w:t>
      </w:r>
      <w:r>
        <w:rPr>
          <w:color w:val="00000A"/>
        </w:rPr>
        <w:t>–</w:t>
      </w:r>
      <w:r w:rsidRPr="00E3780E">
        <w:rPr>
          <w:color w:val="00000A"/>
        </w:rPr>
        <w:t xml:space="preserve"> </w:t>
      </w:r>
      <w:r>
        <w:rPr>
          <w:color w:val="00000A"/>
        </w:rPr>
        <w:t>с</w:t>
      </w:r>
      <w:r w:rsidRPr="00E3780E">
        <w:rPr>
          <w:color w:val="00000A"/>
        </w:rPr>
        <w:t>оглашение)</w:t>
      </w:r>
      <w:r>
        <w:rPr>
          <w:color w:val="00000A"/>
        </w:rPr>
        <w:t>.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 xml:space="preserve">Администрация Анастасиевского сельского поселения </w:t>
      </w:r>
      <w:r w:rsidRPr="00E91543">
        <w:rPr>
          <w:color w:val="00000A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lastRenderedPageBreak/>
        <w:t>2.3 Результат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Результатом предоставления муниципальной услуги являются:</w:t>
      </w: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- согласование схем расположения объектов газоснабжения, используемых для обеспечения населения газом</w:t>
      </w:r>
      <w:r>
        <w:rPr>
          <w:color w:val="00000A"/>
        </w:rPr>
        <w:t>;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- отказ в согласовании </w:t>
      </w:r>
      <w:r w:rsidRPr="00E3780E">
        <w:rPr>
          <w:color w:val="00000A"/>
        </w:rPr>
        <w:t>схем расположения объектов газоснабжения, используемых для обеспечения населения газом</w:t>
      </w:r>
      <w:r>
        <w:rPr>
          <w:color w:val="00000A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2.4. Срок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C31CF8" w:rsidRPr="00F017DA" w:rsidRDefault="00C31CF8" w:rsidP="00C31CF8">
      <w:pPr>
        <w:numPr>
          <w:ilvl w:val="0"/>
          <w:numId w:val="2"/>
        </w:numPr>
        <w:tabs>
          <w:tab w:val="left" w:pos="51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Срок </w:t>
      </w:r>
      <w:r w:rsidRPr="00F017DA">
        <w:rPr>
          <w:color w:val="00000A"/>
        </w:rPr>
        <w:t>выда</w:t>
      </w:r>
      <w:r>
        <w:rPr>
          <w:color w:val="00000A"/>
        </w:rPr>
        <w:t>чи</w:t>
      </w:r>
      <w:r w:rsidRPr="00F017DA">
        <w:rPr>
          <w:color w:val="00000A"/>
        </w:rPr>
        <w:t xml:space="preserve"> (направл</w:t>
      </w:r>
      <w:r>
        <w:rPr>
          <w:color w:val="00000A"/>
        </w:rPr>
        <w:t>ения</w:t>
      </w:r>
      <w:r w:rsidRPr="00F017DA">
        <w:rPr>
          <w:color w:val="00000A"/>
        </w:rPr>
        <w:t xml:space="preserve">) </w:t>
      </w:r>
      <w:r>
        <w:rPr>
          <w:color w:val="00000A"/>
        </w:rPr>
        <w:t>заявителю д</w:t>
      </w:r>
      <w:r w:rsidRPr="00F017DA">
        <w:rPr>
          <w:color w:val="00000A"/>
        </w:rPr>
        <w:t>окумент</w:t>
      </w:r>
      <w:r>
        <w:rPr>
          <w:color w:val="00000A"/>
        </w:rPr>
        <w:t>ов</w:t>
      </w:r>
      <w:r w:rsidRPr="00F017DA">
        <w:rPr>
          <w:color w:val="00000A"/>
        </w:rPr>
        <w:t>, являющи</w:t>
      </w:r>
      <w:r>
        <w:rPr>
          <w:color w:val="00000A"/>
        </w:rPr>
        <w:t>х</w:t>
      </w:r>
      <w:r w:rsidRPr="00F017DA">
        <w:rPr>
          <w:color w:val="00000A"/>
        </w:rPr>
        <w:t xml:space="preserve">ся результатом предоставления </w:t>
      </w:r>
      <w:r>
        <w:rPr>
          <w:color w:val="00000A"/>
        </w:rPr>
        <w:t xml:space="preserve">муниципальной </w:t>
      </w:r>
      <w:r w:rsidRPr="00F017DA">
        <w:rPr>
          <w:color w:val="00000A"/>
        </w:rPr>
        <w:t>услуги</w:t>
      </w:r>
      <w:r>
        <w:rPr>
          <w:color w:val="00000A"/>
        </w:rPr>
        <w:t>,</w:t>
      </w:r>
      <w:r w:rsidRPr="00F017DA">
        <w:rPr>
          <w:color w:val="00000A"/>
        </w:rPr>
        <w:t xml:space="preserve"> </w:t>
      </w:r>
      <w:r>
        <w:rPr>
          <w:color w:val="00000A"/>
        </w:rPr>
        <w:t>не может превышать срок, указанный в абзаце первом настоящего пункта.</w:t>
      </w:r>
    </w:p>
    <w:p w:rsidR="00C31CF8" w:rsidRPr="00AA0F1C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2.5. Правовые основания предоставления муниципальной услуги</w:t>
      </w:r>
    </w:p>
    <w:p w:rsidR="00C31CF8" w:rsidRPr="009A63CA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Default="00C31CF8" w:rsidP="00C31CF8">
      <w:pPr>
        <w:spacing w:line="276" w:lineRule="auto"/>
        <w:ind w:right="4"/>
        <w:rPr>
          <w:rFonts w:eastAsia="ヒラギノ角ゴ Pro W3"/>
        </w:rPr>
      </w:pPr>
      <w:r w:rsidRPr="009A63CA">
        <w:rPr>
          <w:rFonts w:eastAsia="ヒラギノ角ゴ Pro W3"/>
        </w:rPr>
        <w:t xml:space="preserve">Перечень нормативных правовых актов, регулирующих предоставление </w:t>
      </w:r>
      <w:r>
        <w:rPr>
          <w:rFonts w:eastAsia="ヒラギノ角ゴ Pro W3"/>
        </w:rPr>
        <w:t>муниципальной</w:t>
      </w:r>
      <w:r w:rsidRPr="009A63CA">
        <w:rPr>
          <w:rFonts w:eastAsia="ヒラギノ角ゴ Pro W3"/>
        </w:rPr>
        <w:t xml:space="preserve"> услуги (с указанием их реквизитов и источников официального опубликования), размещ</w:t>
      </w:r>
      <w:r>
        <w:rPr>
          <w:rFonts w:eastAsia="ヒラギノ角ゴ Pro W3"/>
        </w:rPr>
        <w:t>ен</w:t>
      </w:r>
      <w:r w:rsidRPr="009A63CA">
        <w:rPr>
          <w:rFonts w:eastAsia="ヒラギノ角ゴ Pro W3"/>
        </w:rPr>
        <w:t xml:space="preserve"> на официальном сайте </w:t>
      </w:r>
      <w:r>
        <w:rPr>
          <w:rFonts w:eastAsia="ヒラギノ角ゴ Pro W3"/>
        </w:rPr>
        <w:t>Администрации Анастасиевского сельского поселения</w:t>
      </w:r>
      <w:r w:rsidRPr="009A63CA">
        <w:rPr>
          <w:rFonts w:eastAsia="ヒラギノ角ゴ Pro W3"/>
        </w:rPr>
        <w:t xml:space="preserve">, на Едином </w:t>
      </w:r>
      <w:r>
        <w:rPr>
          <w:rFonts w:eastAsia="ヒラギノ角ゴ Pro W3"/>
        </w:rPr>
        <w:t xml:space="preserve">и региональном </w:t>
      </w:r>
      <w:r w:rsidRPr="009A63CA">
        <w:rPr>
          <w:rFonts w:eastAsia="ヒラギノ角ゴ Pro W3"/>
        </w:rPr>
        <w:t>портале.</w:t>
      </w:r>
    </w:p>
    <w:p w:rsidR="00C31CF8" w:rsidRPr="009A63CA" w:rsidRDefault="00C31CF8" w:rsidP="00C31CF8">
      <w:pPr>
        <w:spacing w:line="276" w:lineRule="auto"/>
        <w:ind w:right="4"/>
        <w:rPr>
          <w:color w:val="00000A"/>
        </w:rPr>
      </w:pPr>
      <w:r>
        <w:rPr>
          <w:color w:val="00000A"/>
        </w:rPr>
        <w:t>Администрация Анастасиевского сельского поселения</w:t>
      </w:r>
      <w:r w:rsidRPr="009A63CA">
        <w:rPr>
          <w:color w:val="00000A"/>
        </w:rPr>
        <w:t xml:space="preserve"> обеспечивает размещение и актуализацию перечня нормативных правовых актов, регулирующих предоставление государственной услуги, на официальном сайте</w:t>
      </w:r>
      <w:r w:rsidRPr="00562F47">
        <w:rPr>
          <w:rFonts w:eastAsia="ヒラギノ角ゴ Pro W3"/>
        </w:rPr>
        <w:t xml:space="preserve"> </w:t>
      </w:r>
      <w:r>
        <w:rPr>
          <w:rFonts w:eastAsia="ヒラギノ角ゴ Pro W3"/>
        </w:rPr>
        <w:t>Администрации Анастасиевского сельского поселения</w:t>
      </w:r>
      <w:r w:rsidRPr="009A63CA">
        <w:rPr>
          <w:color w:val="00000A"/>
        </w:rPr>
        <w:t>, а также</w:t>
      </w:r>
      <w:r w:rsidRPr="00562F47">
        <w:rPr>
          <w:rFonts w:eastAsia="ヒラギノ角ゴ Pro W3"/>
        </w:rPr>
        <w:t xml:space="preserve"> </w:t>
      </w:r>
      <w:r w:rsidRPr="009A63CA">
        <w:rPr>
          <w:rFonts w:eastAsia="ヒラギノ角ゴ Pro W3"/>
        </w:rPr>
        <w:t xml:space="preserve">на Едином </w:t>
      </w:r>
      <w:r>
        <w:rPr>
          <w:rFonts w:eastAsia="ヒラギノ角ゴ Pro W3"/>
        </w:rPr>
        <w:t xml:space="preserve">и региональном </w:t>
      </w:r>
      <w:r w:rsidRPr="009A63CA">
        <w:rPr>
          <w:rFonts w:eastAsia="ヒラギノ角ゴ Pro W3"/>
        </w:rPr>
        <w:t>портале</w:t>
      </w:r>
      <w:r w:rsidRPr="009A63CA">
        <w:rPr>
          <w:color w:val="00000A"/>
        </w:rPr>
        <w:t>.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представления 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45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2.</w:t>
      </w:r>
      <w:r>
        <w:rPr>
          <w:color w:val="00000A"/>
        </w:rPr>
        <w:t>6</w:t>
      </w:r>
      <w:r w:rsidRPr="00E3780E">
        <w:rPr>
          <w:color w:val="00000A"/>
        </w:rPr>
        <w:t xml:space="preserve">.1. </w:t>
      </w:r>
      <w:r>
        <w:rPr>
          <w:color w:val="00000A"/>
        </w:rPr>
        <w:t>Документами, необходимыми для предоставления муниципальной услуги, являются:</w:t>
      </w:r>
    </w:p>
    <w:p w:rsidR="00C31CF8" w:rsidRPr="005A185D" w:rsidRDefault="00C31CF8" w:rsidP="00C31CF8">
      <w:pPr>
        <w:numPr>
          <w:ilvl w:val="0"/>
          <w:numId w:val="2"/>
        </w:numPr>
        <w:tabs>
          <w:tab w:val="left" w:pos="45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1) заявление</w:t>
      </w:r>
      <w:r>
        <w:rPr>
          <w:color w:val="00000A"/>
        </w:rPr>
        <w:t xml:space="preserve"> по форме </w:t>
      </w:r>
      <w:r w:rsidRPr="005A185D">
        <w:rPr>
          <w:color w:val="00000A"/>
        </w:rPr>
        <w:t>согласно приложению 2 настоящему Административному регламенту;</w:t>
      </w: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2)</w:t>
      </w:r>
      <w:r>
        <w:rPr>
          <w:color w:val="00000A"/>
        </w:rPr>
        <w:t xml:space="preserve"> </w:t>
      </w:r>
      <w:r w:rsidRPr="00E3780E">
        <w:rPr>
          <w:color w:val="00000A"/>
        </w:rPr>
        <w:t xml:space="preserve">схема расположения объектов газоснабжения, </w:t>
      </w:r>
      <w:r>
        <w:rPr>
          <w:color w:val="00000A"/>
        </w:rPr>
        <w:t xml:space="preserve">используемых </w:t>
      </w:r>
      <w:r w:rsidRPr="00E3780E">
        <w:rPr>
          <w:color w:val="00000A"/>
        </w:rPr>
        <w:t>для обеспечения населения газом</w:t>
      </w:r>
      <w:r>
        <w:rPr>
          <w:color w:val="00000A"/>
        </w:rPr>
        <w:t>,</w:t>
      </w:r>
      <w:r w:rsidRPr="00E3780E">
        <w:rPr>
          <w:color w:val="00000A"/>
        </w:rPr>
        <w:t xml:space="preserve"> в количестве 2 (двух) экземпляров (подлинники) (схема может быть предоставлена как в форме электронного документа, так и на бумажном носителе)</w:t>
      </w:r>
      <w:r>
        <w:rPr>
          <w:color w:val="00000A"/>
        </w:rPr>
        <w:t>.</w:t>
      </w:r>
    </w:p>
    <w:p w:rsidR="00C31CF8" w:rsidRPr="00E74C72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E74C72">
        <w:rPr>
          <w:color w:val="00000A"/>
        </w:rPr>
        <w:lastRenderedPageBreak/>
        <w:t>2.</w:t>
      </w:r>
      <w:r>
        <w:rPr>
          <w:color w:val="00000A"/>
        </w:rPr>
        <w:t>6</w:t>
      </w:r>
      <w:r w:rsidRPr="00E74C72">
        <w:rPr>
          <w:color w:val="00000A"/>
        </w:rPr>
        <w:t xml:space="preserve">.2. </w:t>
      </w:r>
      <w:r>
        <w:rPr>
          <w:color w:val="00000A"/>
        </w:rPr>
        <w:t xml:space="preserve">Заявление должно содержать в себе следующие </w:t>
      </w:r>
      <w:r w:rsidRPr="00E74C72">
        <w:rPr>
          <w:color w:val="00000A"/>
        </w:rPr>
        <w:t>сведения о заявителе:</w:t>
      </w:r>
    </w:p>
    <w:p w:rsidR="00C31CF8" w:rsidRPr="00E74C72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1) </w:t>
      </w:r>
      <w:r w:rsidRPr="00E74C72">
        <w:rPr>
          <w:color w:val="00000A"/>
        </w:rPr>
        <w:t>фамилия, имя, отчество (при наличии) физического лица, номер контактного телефона (по желанию заявителя)</w:t>
      </w:r>
      <w:r>
        <w:rPr>
          <w:color w:val="00000A"/>
        </w:rPr>
        <w:t xml:space="preserve"> </w:t>
      </w:r>
      <w:r w:rsidRPr="00E74C72">
        <w:rPr>
          <w:color w:val="00000A"/>
        </w:rPr>
        <w:t>и почтовый адрес</w:t>
      </w:r>
      <w:r>
        <w:rPr>
          <w:color w:val="00000A"/>
        </w:rPr>
        <w:t>;</w:t>
      </w: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2) </w:t>
      </w:r>
      <w:r w:rsidRPr="00E74C72">
        <w:rPr>
          <w:color w:val="00000A"/>
        </w:rPr>
        <w:t xml:space="preserve">полное наименование </w:t>
      </w:r>
      <w:r>
        <w:rPr>
          <w:color w:val="00000A"/>
        </w:rPr>
        <w:t xml:space="preserve">и юридический адрес (адрес регистрации) </w:t>
      </w:r>
      <w:r w:rsidRPr="00E74C72">
        <w:rPr>
          <w:color w:val="00000A"/>
        </w:rPr>
        <w:t>юридического лица</w:t>
      </w:r>
      <w:r>
        <w:rPr>
          <w:color w:val="00000A"/>
        </w:rPr>
        <w:t xml:space="preserve"> (индивидуального предпринимателя)</w:t>
      </w:r>
      <w:r w:rsidRPr="00E74C72">
        <w:rPr>
          <w:color w:val="00000A"/>
        </w:rPr>
        <w:t>, номер контактного телефона (по желанию заявителя), и почтовый адрес</w:t>
      </w:r>
      <w:r>
        <w:rPr>
          <w:color w:val="00000A"/>
        </w:rPr>
        <w:t>.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Заявление</w:t>
      </w:r>
      <w:r w:rsidRPr="00E74C72">
        <w:rPr>
          <w:color w:val="00000A"/>
        </w:rPr>
        <w:t xml:space="preserve"> физического лица долж</w:t>
      </w:r>
      <w:r>
        <w:rPr>
          <w:color w:val="00000A"/>
        </w:rPr>
        <w:t>но</w:t>
      </w:r>
      <w:r w:rsidRPr="00E74C72">
        <w:rPr>
          <w:color w:val="00000A"/>
        </w:rPr>
        <w:t xml:space="preserve"> быть подписан</w:t>
      </w:r>
      <w:r>
        <w:rPr>
          <w:color w:val="00000A"/>
        </w:rPr>
        <w:t>о</w:t>
      </w:r>
      <w:r w:rsidRPr="00E74C72">
        <w:rPr>
          <w:color w:val="00000A"/>
        </w:rPr>
        <w:t xml:space="preserve"> физическим лицом</w:t>
      </w:r>
      <w:r>
        <w:rPr>
          <w:color w:val="00000A"/>
        </w:rPr>
        <w:t xml:space="preserve"> или его уполномоченным представителем</w:t>
      </w:r>
      <w:r w:rsidRPr="00E74C72">
        <w:rPr>
          <w:color w:val="00000A"/>
        </w:rPr>
        <w:t>, а юридического лица - руководителем организации или иным уполномоченным лицом и заверен печатью организации (при наличии).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2.6.3. Д</w:t>
      </w:r>
      <w:r w:rsidRPr="00F36583">
        <w:rPr>
          <w:color w:val="00000A"/>
        </w:rPr>
        <w:t>окументы</w:t>
      </w:r>
      <w:r>
        <w:rPr>
          <w:color w:val="00000A"/>
        </w:rPr>
        <w:t>, необходимые для предоставления муниципальной услуги,</w:t>
      </w:r>
      <w:r w:rsidRPr="00F36583">
        <w:rPr>
          <w:color w:val="00000A"/>
        </w:rPr>
        <w:t xml:space="preserve"> представляются на бумажном носителе, почтовым отправлением или непосредственно в </w:t>
      </w:r>
      <w:r>
        <w:rPr>
          <w:color w:val="00000A"/>
        </w:rPr>
        <w:t>Администрацию Анастасиевского сельского поселения</w:t>
      </w:r>
      <w:r w:rsidRPr="00F36583">
        <w:rPr>
          <w:color w:val="00000A"/>
        </w:rPr>
        <w:t>.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F36583">
        <w:rPr>
          <w:color w:val="00000A"/>
        </w:rPr>
        <w:t xml:space="preserve">Представление документов, необходимых для предоставления </w:t>
      </w:r>
      <w:r>
        <w:rPr>
          <w:color w:val="00000A"/>
        </w:rPr>
        <w:t>муниципальной</w:t>
      </w:r>
      <w:r w:rsidRPr="00F36583">
        <w:rPr>
          <w:color w:val="00000A"/>
        </w:rPr>
        <w:t xml:space="preserve"> услуги, в электронной форме не предусмотрено.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F36583">
        <w:rPr>
          <w:color w:val="00000A"/>
        </w:rPr>
        <w:t xml:space="preserve">Принятые от заявителя документы хранятся в </w:t>
      </w:r>
      <w:r>
        <w:rPr>
          <w:color w:val="00000A"/>
        </w:rPr>
        <w:t>Администрации Анастасиевского сельского поселения</w:t>
      </w:r>
      <w:r w:rsidRPr="00F36583">
        <w:rPr>
          <w:color w:val="00000A"/>
        </w:rPr>
        <w:t>.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2.6.4. </w:t>
      </w:r>
      <w:r w:rsidRPr="00F36583">
        <w:rPr>
          <w:color w:val="00000A"/>
        </w:rPr>
        <w:t xml:space="preserve">Выдача </w:t>
      </w:r>
      <w:r>
        <w:rPr>
          <w:color w:val="00000A"/>
        </w:rPr>
        <w:t>документов, являющихся результатом предоставления муниципальной услуги,</w:t>
      </w:r>
      <w:r w:rsidRPr="00F36583">
        <w:rPr>
          <w:color w:val="00000A"/>
        </w:rPr>
        <w:t xml:space="preserve"> осуществляется при предъявлении получающим лицом: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1)</w:t>
      </w:r>
      <w:r w:rsidRPr="00F36583">
        <w:rPr>
          <w:color w:val="00000A"/>
        </w:rPr>
        <w:t xml:space="preserve"> документа, удостоверяющего личность</w:t>
      </w:r>
      <w:r>
        <w:rPr>
          <w:color w:val="00000A"/>
        </w:rPr>
        <w:t xml:space="preserve"> заявителя или его уполномоченного представителя</w:t>
      </w:r>
      <w:r w:rsidRPr="00F36583">
        <w:rPr>
          <w:color w:val="00000A"/>
        </w:rPr>
        <w:t>;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2)</w:t>
      </w:r>
      <w:r w:rsidRPr="00F36583">
        <w:rPr>
          <w:color w:val="00000A"/>
        </w:rPr>
        <w:t xml:space="preserve"> доверенности заявителя на получение</w:t>
      </w:r>
      <w:r w:rsidRPr="005F18A8">
        <w:rPr>
          <w:color w:val="00000A"/>
        </w:rPr>
        <w:t xml:space="preserve"> </w:t>
      </w:r>
      <w:r>
        <w:rPr>
          <w:color w:val="00000A"/>
        </w:rPr>
        <w:t>документов, являющихся результатом предоставления муниципальной услуги,</w:t>
      </w:r>
      <w:r w:rsidRPr="00F36583">
        <w:rPr>
          <w:color w:val="00000A"/>
        </w:rPr>
        <w:t xml:space="preserve"> его уполномоченным представителем (в случае выдачи уполномоченному представителю заявителя);</w:t>
      </w:r>
    </w:p>
    <w:p w:rsidR="00C31CF8" w:rsidRPr="00F36583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3)</w:t>
      </w:r>
      <w:r w:rsidRPr="00F36583">
        <w:rPr>
          <w:color w:val="00000A"/>
        </w:rPr>
        <w:t xml:space="preserve"> </w:t>
      </w:r>
      <w:r>
        <w:rPr>
          <w:color w:val="00000A"/>
        </w:rPr>
        <w:t xml:space="preserve">заверенной </w:t>
      </w:r>
      <w:r w:rsidRPr="00F36583">
        <w:rPr>
          <w:color w:val="00000A"/>
        </w:rPr>
        <w:t>копии приказа заявителя</w:t>
      </w:r>
      <w:r>
        <w:rPr>
          <w:color w:val="00000A"/>
        </w:rPr>
        <w:t>-</w:t>
      </w:r>
      <w:r w:rsidRPr="00F36583">
        <w:rPr>
          <w:color w:val="00000A"/>
        </w:rPr>
        <w:t xml:space="preserve">юридического лица о назначении </w:t>
      </w:r>
      <w:r>
        <w:rPr>
          <w:color w:val="00000A"/>
        </w:rPr>
        <w:t xml:space="preserve">должностного </w:t>
      </w:r>
      <w:r w:rsidRPr="00F36583">
        <w:rPr>
          <w:color w:val="00000A"/>
        </w:rPr>
        <w:t>лица его уполномоченным представителем.</w:t>
      </w:r>
    </w:p>
    <w:p w:rsidR="00C31CF8" w:rsidRPr="00327D8A" w:rsidRDefault="00C31CF8" w:rsidP="00C31CF8">
      <w:pPr>
        <w:numPr>
          <w:ilvl w:val="0"/>
          <w:numId w:val="2"/>
        </w:numPr>
        <w:tabs>
          <w:tab w:val="left" w:pos="45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2.</w:t>
      </w:r>
      <w:r>
        <w:rPr>
          <w:color w:val="00000A"/>
        </w:rPr>
        <w:t>6</w:t>
      </w:r>
      <w:r w:rsidRPr="00E3780E">
        <w:rPr>
          <w:color w:val="00000A"/>
        </w:rPr>
        <w:t>.</w:t>
      </w:r>
      <w:r>
        <w:rPr>
          <w:color w:val="00000A"/>
        </w:rPr>
        <w:t>5</w:t>
      </w:r>
      <w:r w:rsidRPr="00E3780E">
        <w:rPr>
          <w:color w:val="00000A"/>
        </w:rPr>
        <w:t>. Ответственность за достоверность представляемых сведений возлагается на заявителя.</w:t>
      </w:r>
    </w:p>
    <w:p w:rsidR="00C31CF8" w:rsidRPr="00E3780E" w:rsidRDefault="00C31CF8" w:rsidP="00C31CF8">
      <w:pPr>
        <w:spacing w:line="276" w:lineRule="auto"/>
        <w:ind w:right="4"/>
        <w:rPr>
          <w:b/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2.7.1. </w:t>
      </w:r>
      <w:r w:rsidRPr="00C32E95">
        <w:rPr>
          <w:color w:val="00000A"/>
        </w:rPr>
        <w:t xml:space="preserve">К документам, необходимым в соответствии с нормативными правовыми актами для предоставления </w:t>
      </w:r>
      <w:r>
        <w:rPr>
          <w:color w:val="00000A"/>
        </w:rPr>
        <w:t>муниципальной</w:t>
      </w:r>
      <w:r w:rsidRPr="00C32E95">
        <w:rPr>
          <w:color w:val="00000A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lastRenderedPageBreak/>
        <w:t>1)</w:t>
      </w:r>
      <w:r w:rsidRPr="00E3780E">
        <w:rPr>
          <w:color w:val="00000A"/>
        </w:rPr>
        <w:t xml:space="preserve"> выписка из Единого государственного реестра юридических лиц - в отношении юридических лиц; 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2)</w:t>
      </w:r>
      <w:r w:rsidRPr="00E3780E">
        <w:rPr>
          <w:color w:val="00000A"/>
        </w:rPr>
        <w:t xml:space="preserve"> выписка из </w:t>
      </w:r>
      <w:r>
        <w:rPr>
          <w:color w:val="00000A"/>
        </w:rPr>
        <w:t>Е</w:t>
      </w:r>
      <w:r w:rsidRPr="00E3780E">
        <w:rPr>
          <w:color w:val="00000A"/>
        </w:rPr>
        <w:t>диного государственного реестра индивидуальных предпринимателей - в отношении индивидуальных предпринимателей.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</w:pPr>
      <w:r>
        <w:rPr>
          <w:color w:val="00000A"/>
        </w:rPr>
        <w:t xml:space="preserve">2.7.2. </w:t>
      </w:r>
      <w:r w:rsidRPr="00E3780E">
        <w:rPr>
          <w:color w:val="00000A"/>
        </w:rPr>
        <w:t xml:space="preserve">Администрация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>
        <w:rPr>
          <w:color w:val="00000A"/>
        </w:rPr>
        <w:t xml:space="preserve"> </w:t>
      </w:r>
      <w:r w:rsidRPr="00E3780E">
        <w:rPr>
          <w:color w:val="00000A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31CF8" w:rsidRPr="00E91543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0" w:themeColor="text1"/>
        </w:rPr>
      </w:pPr>
      <w:r w:rsidRPr="00E3780E">
        <w:rPr>
          <w:color w:val="00000A"/>
        </w:rPr>
        <w:t xml:space="preserve">Администрация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>
        <w:rPr>
          <w:color w:val="00000A"/>
        </w:rPr>
        <w:t xml:space="preserve"> </w:t>
      </w:r>
      <w:r w:rsidRPr="00E3780E">
        <w:rPr>
          <w:color w:val="00000A"/>
        </w:rPr>
        <w:t xml:space="preserve">не вправе требовать от заявителя </w:t>
      </w:r>
      <w:r w:rsidRPr="00A653E7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31CF8" w:rsidRPr="00F77C32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Администрация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>
        <w:rPr>
          <w:color w:val="00000A"/>
        </w:rPr>
        <w:t xml:space="preserve"> </w:t>
      </w:r>
      <w:r w:rsidRPr="00E3780E">
        <w:rPr>
          <w:color w:val="00000A"/>
        </w:rPr>
        <w:t>не вправе</w:t>
      </w:r>
      <w:r w:rsidRPr="00A653E7"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31CF8" w:rsidRPr="00F77C32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2.7.3. </w:t>
      </w:r>
      <w:r w:rsidRPr="00E91543">
        <w:rPr>
          <w:color w:val="000000" w:themeColor="text1"/>
        </w:rPr>
        <w:t>Заявитель вправе представит</w:t>
      </w:r>
      <w:r>
        <w:rPr>
          <w:color w:val="000000" w:themeColor="text1"/>
        </w:rPr>
        <w:t>ь</w:t>
      </w:r>
      <w:r w:rsidRPr="00E91543">
        <w:rPr>
          <w:color w:val="000000" w:themeColor="text1"/>
        </w:rPr>
        <w:t xml:space="preserve"> в </w:t>
      </w:r>
      <w:r w:rsidRPr="00F77C32">
        <w:rPr>
          <w:color w:val="000000" w:themeColor="text1"/>
        </w:rPr>
        <w:t xml:space="preserve">Администрацию Анастасиевского сельского поселения </w:t>
      </w:r>
      <w:r w:rsidRPr="00E91543">
        <w:rPr>
          <w:color w:val="000000" w:themeColor="text1"/>
        </w:rPr>
        <w:t>документы</w:t>
      </w:r>
      <w:r>
        <w:rPr>
          <w:color w:val="000000" w:themeColor="text1"/>
        </w:rPr>
        <w:t>, указанные в пункте 2.7.1 настоящего Административного регламента,</w:t>
      </w:r>
      <w:r w:rsidRPr="00E91543">
        <w:rPr>
          <w:color w:val="000000" w:themeColor="text1"/>
        </w:rPr>
        <w:t xml:space="preserve"> </w:t>
      </w:r>
      <w:r w:rsidRPr="00F77C32">
        <w:rPr>
          <w:color w:val="000000" w:themeColor="text1"/>
        </w:rPr>
        <w:t>по собственной инициативе.</w:t>
      </w: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0" w:themeColor="text1"/>
        </w:rPr>
      </w:pPr>
      <w:r>
        <w:rPr>
          <w:color w:val="000000" w:themeColor="text1"/>
        </w:rPr>
        <w:t xml:space="preserve">2.7.4. </w:t>
      </w:r>
      <w:r w:rsidRPr="00DE3AEE">
        <w:rPr>
          <w:color w:val="000000" w:themeColor="text1"/>
        </w:rPr>
        <w:t xml:space="preserve">В случае если указанные в </w:t>
      </w:r>
      <w:r>
        <w:rPr>
          <w:color w:val="000000" w:themeColor="text1"/>
        </w:rPr>
        <w:t xml:space="preserve">пункте 2.7.1 настоящего </w:t>
      </w:r>
      <w:r w:rsidRPr="00DE3AEE">
        <w:rPr>
          <w:color w:val="000000" w:themeColor="text1"/>
        </w:rPr>
        <w:t xml:space="preserve">Административного регламента документы не представлены заявителем, </w:t>
      </w:r>
      <w:r>
        <w:rPr>
          <w:color w:val="000000" w:themeColor="text1"/>
        </w:rPr>
        <w:t>Администрация Анастасиевского сельского поселения</w:t>
      </w:r>
      <w:r w:rsidRPr="00DE3AEE">
        <w:rPr>
          <w:color w:val="000000" w:themeColor="text1"/>
        </w:rPr>
        <w:t xml:space="preserve"> получа</w:t>
      </w:r>
      <w:r>
        <w:rPr>
          <w:color w:val="000000" w:themeColor="text1"/>
        </w:rPr>
        <w:t>е</w:t>
      </w:r>
      <w:r w:rsidRPr="00DE3AEE">
        <w:rPr>
          <w:color w:val="000000" w:themeColor="text1"/>
        </w:rPr>
        <w:t xml:space="preserve">т </w:t>
      </w:r>
      <w:r>
        <w:rPr>
          <w:color w:val="000000" w:themeColor="text1"/>
        </w:rPr>
        <w:t>указанные документы самостоятельно,</w:t>
      </w:r>
      <w:r w:rsidRPr="00DE3AEE">
        <w:rPr>
          <w:color w:val="000000" w:themeColor="text1"/>
        </w:rPr>
        <w:t xml:space="preserve"> направив межведомственный запрос в территориальный орган </w:t>
      </w:r>
      <w:r>
        <w:rPr>
          <w:color w:val="000000" w:themeColor="text1"/>
        </w:rPr>
        <w:t>Федеральной налоговой службы.</w:t>
      </w:r>
    </w:p>
    <w:p w:rsidR="00C31CF8" w:rsidRPr="008E47A0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0" w:themeColor="text1"/>
        </w:rPr>
      </w:pPr>
      <w:r>
        <w:rPr>
          <w:color w:val="000000" w:themeColor="text1"/>
        </w:rPr>
        <w:t xml:space="preserve">2.7.5. </w:t>
      </w:r>
      <w:r w:rsidRPr="008E47A0">
        <w:rPr>
          <w:color w:val="000000" w:themeColor="text1"/>
        </w:rPr>
        <w:t>Непредставление заявителем документов</w:t>
      </w:r>
      <w:r>
        <w:rPr>
          <w:color w:val="000000" w:themeColor="text1"/>
        </w:rPr>
        <w:t>,</w:t>
      </w:r>
      <w:r w:rsidRPr="008E47A0">
        <w:rPr>
          <w:color w:val="000000" w:themeColor="text1"/>
        </w:rPr>
        <w:t xml:space="preserve"> </w:t>
      </w:r>
      <w:r w:rsidRPr="00DE3AEE">
        <w:rPr>
          <w:color w:val="000000" w:themeColor="text1"/>
        </w:rPr>
        <w:t>указанны</w:t>
      </w:r>
      <w:r>
        <w:rPr>
          <w:color w:val="000000" w:themeColor="text1"/>
        </w:rPr>
        <w:t>х</w:t>
      </w:r>
      <w:r w:rsidRPr="00DE3AEE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пункте 2.7.1 настоящего </w:t>
      </w:r>
      <w:r w:rsidRPr="00DE3AEE">
        <w:rPr>
          <w:color w:val="000000" w:themeColor="text1"/>
        </w:rPr>
        <w:t>Административного регламента</w:t>
      </w:r>
      <w:r>
        <w:rPr>
          <w:color w:val="000000" w:themeColor="text1"/>
        </w:rPr>
        <w:t>,</w:t>
      </w:r>
      <w:r w:rsidRPr="008E47A0">
        <w:rPr>
          <w:color w:val="000000" w:themeColor="text1"/>
        </w:rPr>
        <w:t xml:space="preserve"> не является основанием для отказа заявителю в предоставлении </w:t>
      </w:r>
      <w:r>
        <w:rPr>
          <w:color w:val="000000" w:themeColor="text1"/>
        </w:rPr>
        <w:t xml:space="preserve">муниципальной </w:t>
      </w:r>
      <w:r w:rsidRPr="008E47A0">
        <w:rPr>
          <w:color w:val="000000" w:themeColor="text1"/>
        </w:rPr>
        <w:t>услуги</w:t>
      </w:r>
      <w:r>
        <w:rPr>
          <w:color w:val="000000" w:themeColor="text1"/>
        </w:rPr>
        <w:t>.</w:t>
      </w:r>
    </w:p>
    <w:p w:rsidR="00C31CF8" w:rsidRPr="00732F06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F91A12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b/>
          <w:color w:val="00000A"/>
        </w:rPr>
        <w:t>2.8.</w:t>
      </w:r>
      <w:r>
        <w:rPr>
          <w:b/>
          <w:color w:val="00000A"/>
        </w:rPr>
        <w:t xml:space="preserve"> </w:t>
      </w:r>
      <w:r w:rsidRPr="00E3780E">
        <w:rPr>
          <w:b/>
          <w:color w:val="00000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lastRenderedPageBreak/>
        <w:t>Основания для отказа заявителю в приеме документов</w:t>
      </w:r>
      <w:r>
        <w:rPr>
          <w:color w:val="00000A"/>
        </w:rPr>
        <w:t>, необходимых для предоставления муниципальной услуги,</w:t>
      </w:r>
      <w:r w:rsidRPr="00E3780E">
        <w:rPr>
          <w:color w:val="00000A"/>
        </w:rPr>
        <w:t xml:space="preserve"> </w:t>
      </w:r>
      <w:r>
        <w:rPr>
          <w:color w:val="00000A"/>
        </w:rPr>
        <w:t>действующими нормативными правовыми актами не предусмотрены</w:t>
      </w:r>
      <w:r w:rsidRPr="00E3780E">
        <w:rPr>
          <w:color w:val="00000A"/>
        </w:rPr>
        <w:t>.</w:t>
      </w:r>
    </w:p>
    <w:p w:rsidR="00C31CF8" w:rsidRPr="008E47A0" w:rsidRDefault="00C31CF8" w:rsidP="00C31CF8">
      <w:pPr>
        <w:tabs>
          <w:tab w:val="left" w:pos="1276"/>
        </w:tabs>
        <w:spacing w:line="276" w:lineRule="auto"/>
        <w:ind w:right="4"/>
        <w:rPr>
          <w:color w:val="000000" w:themeColor="text1"/>
        </w:rPr>
      </w:pP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0" w:themeColor="text1"/>
        </w:rPr>
      </w:pPr>
      <w:r w:rsidRPr="00E3780E">
        <w:rPr>
          <w:b/>
          <w:bCs/>
          <w:color w:val="00000A"/>
        </w:rPr>
        <w:t>2.9.</w:t>
      </w:r>
      <w:r w:rsidRPr="00E3780E">
        <w:rPr>
          <w:b/>
          <w:color w:val="00000A"/>
        </w:rPr>
        <w:t xml:space="preserve"> </w:t>
      </w:r>
      <w:r>
        <w:rPr>
          <w:b/>
          <w:color w:val="000000" w:themeColor="text1"/>
        </w:rPr>
        <w:t>И</w:t>
      </w:r>
      <w:r w:rsidRPr="00376810">
        <w:rPr>
          <w:b/>
          <w:color w:val="000000" w:themeColor="text1"/>
        </w:rPr>
        <w:t>счерпывающий перечень оснований для приостановления или</w:t>
      </w:r>
      <w:r>
        <w:rPr>
          <w:b/>
          <w:color w:val="000000" w:themeColor="text1"/>
        </w:rPr>
        <w:t xml:space="preserve"> </w:t>
      </w:r>
      <w:r w:rsidRPr="00376810">
        <w:rPr>
          <w:b/>
          <w:color w:val="000000" w:themeColor="text1"/>
        </w:rPr>
        <w:t xml:space="preserve">отказа в предоставлении </w:t>
      </w:r>
      <w:r>
        <w:rPr>
          <w:b/>
          <w:color w:val="000000" w:themeColor="text1"/>
        </w:rPr>
        <w:t>муниципальной</w:t>
      </w:r>
      <w:r w:rsidRPr="00376810">
        <w:rPr>
          <w:b/>
          <w:color w:val="000000" w:themeColor="text1"/>
        </w:rPr>
        <w:t xml:space="preserve"> услуги</w:t>
      </w: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0" w:themeColor="text1"/>
        </w:rPr>
      </w:pP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2.9.1. </w:t>
      </w:r>
      <w:r w:rsidRPr="00376810">
        <w:rPr>
          <w:color w:val="00000A"/>
        </w:rPr>
        <w:t xml:space="preserve">Основания </w:t>
      </w:r>
      <w:r>
        <w:rPr>
          <w:color w:val="00000A"/>
        </w:rPr>
        <w:t>для п</w:t>
      </w:r>
      <w:r w:rsidRPr="00F017DA">
        <w:rPr>
          <w:color w:val="00000A"/>
        </w:rPr>
        <w:t>риостановлени</w:t>
      </w:r>
      <w:r>
        <w:rPr>
          <w:color w:val="00000A"/>
        </w:rPr>
        <w:t>я</w:t>
      </w:r>
      <w:r w:rsidRPr="00F017DA">
        <w:rPr>
          <w:color w:val="00000A"/>
        </w:rPr>
        <w:t xml:space="preserve"> предоставления </w:t>
      </w:r>
      <w:r>
        <w:rPr>
          <w:color w:val="00000A"/>
        </w:rPr>
        <w:t>муниципальной</w:t>
      </w:r>
      <w:r w:rsidRPr="00F017DA">
        <w:rPr>
          <w:color w:val="00000A"/>
        </w:rPr>
        <w:t xml:space="preserve"> услуги </w:t>
      </w:r>
      <w:r>
        <w:rPr>
          <w:color w:val="00000A"/>
        </w:rPr>
        <w:t xml:space="preserve">не </w:t>
      </w:r>
      <w:r w:rsidRPr="00F017DA">
        <w:rPr>
          <w:color w:val="00000A"/>
        </w:rPr>
        <w:t>предусмотрен</w:t>
      </w:r>
      <w:r>
        <w:rPr>
          <w:color w:val="00000A"/>
        </w:rPr>
        <w:t>ы</w:t>
      </w:r>
      <w:r w:rsidRPr="00F017DA">
        <w:rPr>
          <w:color w:val="00000A"/>
        </w:rPr>
        <w:t xml:space="preserve"> законодательством Российской Федерации</w:t>
      </w:r>
      <w:r>
        <w:rPr>
          <w:color w:val="00000A"/>
        </w:rPr>
        <w:t>.</w:t>
      </w: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2.9.2. Основаниями для отказа в предоставлении муниципальной услуги являются:</w:t>
      </w:r>
    </w:p>
    <w:p w:rsidR="00C31CF8" w:rsidRPr="00376810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1) </w:t>
      </w:r>
      <w:r w:rsidRPr="00376810">
        <w:rPr>
          <w:color w:val="00000A"/>
        </w:rPr>
        <w:t xml:space="preserve">представление неполного комплекта документов, предусмотренных </w:t>
      </w:r>
      <w:r>
        <w:rPr>
          <w:color w:val="00000A"/>
        </w:rPr>
        <w:t>под</w:t>
      </w:r>
      <w:r w:rsidRPr="00376810">
        <w:rPr>
          <w:color w:val="00000A"/>
        </w:rPr>
        <w:t>пунктом</w:t>
      </w:r>
      <w:r>
        <w:rPr>
          <w:color w:val="00000A"/>
        </w:rPr>
        <w:t xml:space="preserve"> 2.6.1 пункта 2.6 настоящего</w:t>
      </w:r>
      <w:r w:rsidRPr="00376810">
        <w:rPr>
          <w:color w:val="00000A"/>
        </w:rPr>
        <w:t xml:space="preserve"> Административного регламента;</w:t>
      </w:r>
    </w:p>
    <w:p w:rsidR="00C31CF8" w:rsidRPr="00376810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2</w:t>
      </w:r>
      <w:r w:rsidRPr="00376810">
        <w:rPr>
          <w:color w:val="00000A"/>
        </w:rPr>
        <w:t>) представление документов, имеющих подчистки, приписки, зачеркнутые слова и иные исправления;</w:t>
      </w: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3</w:t>
      </w:r>
      <w:r w:rsidRPr="00376810">
        <w:rPr>
          <w:color w:val="00000A"/>
        </w:rPr>
        <w:t xml:space="preserve">) представление документов, по форме и (или) содержанию не соответствующих положениям </w:t>
      </w:r>
      <w:r>
        <w:rPr>
          <w:color w:val="00000A"/>
        </w:rPr>
        <w:t xml:space="preserve">настоящего </w:t>
      </w:r>
      <w:r w:rsidRPr="00376810">
        <w:rPr>
          <w:color w:val="00000A"/>
        </w:rPr>
        <w:t>Административного регламента</w:t>
      </w:r>
      <w:r>
        <w:rPr>
          <w:color w:val="00000A"/>
        </w:rPr>
        <w:t>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b/>
          <w:color w:val="00000A"/>
        </w:rPr>
      </w:pPr>
      <w:r w:rsidRPr="008553FB">
        <w:rPr>
          <w:b/>
          <w:color w:val="000000" w:themeColor="text1"/>
        </w:rPr>
        <w:t>2.1</w:t>
      </w:r>
      <w:r>
        <w:rPr>
          <w:b/>
          <w:color w:val="000000" w:themeColor="text1"/>
        </w:rPr>
        <w:t>0</w:t>
      </w:r>
      <w:r w:rsidRPr="008553FB">
        <w:rPr>
          <w:b/>
          <w:color w:val="000000" w:themeColor="text1"/>
        </w:rPr>
        <w:t xml:space="preserve">. </w:t>
      </w:r>
      <w:r w:rsidRPr="000D4729">
        <w:rPr>
          <w:b/>
          <w:color w:val="00000A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color w:val="00000A"/>
        </w:rPr>
        <w:t>муниципальной</w:t>
      </w:r>
      <w:r w:rsidRPr="000D4729">
        <w:rPr>
          <w:b/>
          <w:color w:val="00000A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b/>
          <w:color w:val="00000A"/>
        </w:rPr>
        <w:t>.</w:t>
      </w:r>
    </w:p>
    <w:p w:rsidR="00C31CF8" w:rsidRDefault="00C31CF8" w:rsidP="00C31CF8">
      <w:pPr>
        <w:pStyle w:val="a5"/>
        <w:ind w:left="0"/>
        <w:rPr>
          <w:b/>
          <w:color w:val="00000A"/>
        </w:rPr>
      </w:pPr>
    </w:p>
    <w:p w:rsidR="00C31CF8" w:rsidRDefault="00C31CF8" w:rsidP="00C31CF8">
      <w:pPr>
        <w:suppressAutoHyphens/>
        <w:spacing w:line="276" w:lineRule="auto"/>
        <w:ind w:right="4"/>
        <w:rPr>
          <w:color w:val="00000A"/>
        </w:rPr>
      </w:pPr>
      <w:r w:rsidRPr="000D4729">
        <w:rPr>
          <w:color w:val="00000A"/>
        </w:rPr>
        <w:t xml:space="preserve">При предоставлении </w:t>
      </w:r>
      <w:r>
        <w:rPr>
          <w:color w:val="00000A"/>
        </w:rPr>
        <w:t xml:space="preserve">муниципальной </w:t>
      </w:r>
      <w:r w:rsidRPr="000D4729">
        <w:rPr>
          <w:color w:val="00000A"/>
        </w:rPr>
        <w:t>услуги оказыва</w:t>
      </w:r>
      <w:r>
        <w:rPr>
          <w:color w:val="00000A"/>
        </w:rPr>
        <w:t>ю</w:t>
      </w:r>
      <w:r w:rsidRPr="000D4729">
        <w:rPr>
          <w:color w:val="00000A"/>
        </w:rPr>
        <w:t xml:space="preserve">тся </w:t>
      </w:r>
      <w:r>
        <w:rPr>
          <w:color w:val="00000A"/>
        </w:rPr>
        <w:t xml:space="preserve">следующие </w:t>
      </w:r>
      <w:r w:rsidRPr="000D4729">
        <w:rPr>
          <w:color w:val="00000A"/>
        </w:rPr>
        <w:t>услуг</w:t>
      </w:r>
      <w:r>
        <w:rPr>
          <w:color w:val="00000A"/>
        </w:rPr>
        <w:t>и: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1)</w:t>
      </w:r>
      <w:r w:rsidRPr="00E3780E">
        <w:rPr>
          <w:color w:val="00000A"/>
        </w:rPr>
        <w:t xml:space="preserve"> выписка из Единого государственного реестра юридических лиц - в отношении юридических лиц; 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2)</w:t>
      </w:r>
      <w:r w:rsidRPr="00E3780E">
        <w:rPr>
          <w:color w:val="00000A"/>
        </w:rPr>
        <w:t xml:space="preserve"> выписка из </w:t>
      </w:r>
      <w:r>
        <w:rPr>
          <w:color w:val="00000A"/>
        </w:rPr>
        <w:t>Е</w:t>
      </w:r>
      <w:r w:rsidRPr="00E3780E">
        <w:rPr>
          <w:color w:val="00000A"/>
        </w:rPr>
        <w:t>диного государственного реестра индивидуальных предпринимателей - в отношении индивидуальных предпринимателей.</w:t>
      </w:r>
    </w:p>
    <w:p w:rsidR="00C31CF8" w:rsidRPr="000D4729" w:rsidRDefault="00C31CF8" w:rsidP="00C31CF8">
      <w:pPr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Указанные услуги предоставляются территориальными органами Федеральной налоговой службы Российской Федерации.</w:t>
      </w: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8553FB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0" w:themeColor="text1"/>
        </w:rPr>
      </w:pPr>
      <w:r w:rsidRPr="000D4729">
        <w:rPr>
          <w:b/>
          <w:color w:val="00000A"/>
        </w:rPr>
        <w:t xml:space="preserve">2.11. </w:t>
      </w:r>
      <w:r w:rsidRPr="008553FB">
        <w:rPr>
          <w:b/>
          <w:color w:val="000000" w:themeColor="text1"/>
        </w:rPr>
        <w:t xml:space="preserve">Порядок, размер и основания взимания </w:t>
      </w:r>
      <w:r>
        <w:rPr>
          <w:b/>
          <w:color w:val="000000" w:themeColor="text1"/>
        </w:rPr>
        <w:t xml:space="preserve">государственной пошлины или иной </w:t>
      </w:r>
      <w:r w:rsidRPr="008553FB">
        <w:rPr>
          <w:b/>
          <w:color w:val="000000" w:themeColor="text1"/>
        </w:rPr>
        <w:t>платы, взимаемой за предоставление муниципальной услуги</w:t>
      </w:r>
    </w:p>
    <w:p w:rsidR="00C31CF8" w:rsidRPr="008553FB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0" w:themeColor="text1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0" w:themeColor="text1"/>
        </w:rPr>
        <w:t>За п</w:t>
      </w:r>
      <w:r w:rsidRPr="008553FB">
        <w:rPr>
          <w:color w:val="000000" w:themeColor="text1"/>
        </w:rPr>
        <w:t>редос</w:t>
      </w:r>
      <w:r>
        <w:rPr>
          <w:color w:val="000000" w:themeColor="text1"/>
        </w:rPr>
        <w:t>т</w:t>
      </w:r>
      <w:r w:rsidRPr="008553FB">
        <w:rPr>
          <w:color w:val="000000" w:themeColor="text1"/>
        </w:rPr>
        <w:t xml:space="preserve">авление </w:t>
      </w:r>
      <w:r w:rsidRPr="00E3780E">
        <w:rPr>
          <w:color w:val="00000A"/>
        </w:rPr>
        <w:t>муниципальной услуги</w:t>
      </w:r>
      <w:r w:rsidRPr="00481851">
        <w:rPr>
          <w:color w:val="00000A"/>
        </w:rPr>
        <w:t xml:space="preserve"> государственная пошлина или иная плата не взимается</w:t>
      </w:r>
      <w:r w:rsidRPr="00E3780E">
        <w:rPr>
          <w:color w:val="00000A"/>
        </w:rPr>
        <w:t>.</w:t>
      </w:r>
    </w:p>
    <w:p w:rsidR="00C31CF8" w:rsidRPr="007E2A02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481851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b/>
          <w:color w:val="00000A"/>
        </w:rPr>
      </w:pPr>
      <w:r>
        <w:rPr>
          <w:b/>
          <w:color w:val="000000" w:themeColor="text1"/>
        </w:rPr>
        <w:t xml:space="preserve">2.12. </w:t>
      </w:r>
      <w:r>
        <w:rPr>
          <w:b/>
          <w:color w:val="00000A"/>
        </w:rPr>
        <w:t>П</w:t>
      </w:r>
      <w:r w:rsidRPr="00481851">
        <w:rPr>
          <w:b/>
          <w:color w:val="00000A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З</w:t>
      </w:r>
      <w:r w:rsidRPr="003B3937">
        <w:rPr>
          <w:color w:val="00000A"/>
        </w:rPr>
        <w:t>а предоставление содержащихся в едино</w:t>
      </w:r>
      <w:r>
        <w:rPr>
          <w:color w:val="00000A"/>
        </w:rPr>
        <w:t>м</w:t>
      </w:r>
      <w:r w:rsidRPr="003B3937">
        <w:rPr>
          <w:color w:val="00000A"/>
        </w:rPr>
        <w:t xml:space="preserve"> государственно</w:t>
      </w:r>
      <w:r>
        <w:rPr>
          <w:color w:val="00000A"/>
        </w:rPr>
        <w:t>м</w:t>
      </w:r>
      <w:r w:rsidRPr="003B3937">
        <w:rPr>
          <w:color w:val="00000A"/>
        </w:rPr>
        <w:t xml:space="preserve"> реестр</w:t>
      </w:r>
      <w:r>
        <w:rPr>
          <w:color w:val="00000A"/>
        </w:rPr>
        <w:t>е</w:t>
      </w:r>
      <w:r w:rsidRPr="003B3937">
        <w:rPr>
          <w:color w:val="00000A"/>
        </w:rPr>
        <w:t xml:space="preserve"> юридических лиц и едино</w:t>
      </w:r>
      <w:r>
        <w:rPr>
          <w:color w:val="00000A"/>
        </w:rPr>
        <w:t>м</w:t>
      </w:r>
      <w:r w:rsidRPr="003B3937">
        <w:rPr>
          <w:color w:val="00000A"/>
        </w:rPr>
        <w:t xml:space="preserve"> государственно</w:t>
      </w:r>
      <w:r>
        <w:rPr>
          <w:color w:val="00000A"/>
        </w:rPr>
        <w:t>м</w:t>
      </w:r>
      <w:r w:rsidRPr="003B3937">
        <w:rPr>
          <w:color w:val="00000A"/>
        </w:rPr>
        <w:t xml:space="preserve"> реестр</w:t>
      </w:r>
      <w:r>
        <w:rPr>
          <w:color w:val="00000A"/>
        </w:rPr>
        <w:t>е</w:t>
      </w:r>
      <w:r w:rsidRPr="003B3937">
        <w:rPr>
          <w:color w:val="00000A"/>
        </w:rPr>
        <w:t xml:space="preserve"> индивидуальных предпринимателей сведений и документов</w:t>
      </w:r>
      <w:r>
        <w:rPr>
          <w:color w:val="00000A"/>
        </w:rPr>
        <w:t xml:space="preserve"> в соответствии с частью 1 статьи 7 </w:t>
      </w:r>
      <w:r w:rsidRPr="003B3937">
        <w:rPr>
          <w:color w:val="00000A"/>
        </w:rPr>
        <w:t>Федеральн</w:t>
      </w:r>
      <w:r>
        <w:rPr>
          <w:color w:val="00000A"/>
        </w:rPr>
        <w:t>ого</w:t>
      </w:r>
      <w:r w:rsidRPr="003B3937">
        <w:rPr>
          <w:color w:val="00000A"/>
        </w:rPr>
        <w:t xml:space="preserve"> закон</w:t>
      </w:r>
      <w:r>
        <w:rPr>
          <w:color w:val="00000A"/>
        </w:rPr>
        <w:t>а</w:t>
      </w:r>
      <w:r w:rsidRPr="003B3937">
        <w:rPr>
          <w:color w:val="00000A"/>
        </w:rPr>
        <w:t xml:space="preserve"> от 08.08.2001 </w:t>
      </w:r>
      <w:r>
        <w:rPr>
          <w:color w:val="00000A"/>
        </w:rPr>
        <w:t>№</w:t>
      </w:r>
      <w:r w:rsidRPr="003B3937">
        <w:rPr>
          <w:color w:val="00000A"/>
        </w:rPr>
        <w:t xml:space="preserve"> 129-ФЗ</w:t>
      </w:r>
      <w:r>
        <w:rPr>
          <w:color w:val="00000A"/>
        </w:rPr>
        <w:t xml:space="preserve"> «</w:t>
      </w:r>
      <w:r w:rsidRPr="003B3937">
        <w:rPr>
          <w:color w:val="00000A"/>
        </w:rPr>
        <w:t>О государственной регистрации юридических лиц и индивидуальных предпринимателей</w:t>
      </w:r>
      <w:r>
        <w:rPr>
          <w:color w:val="00000A"/>
        </w:rPr>
        <w:t>» взимается плата.</w:t>
      </w:r>
    </w:p>
    <w:p w:rsidR="00C31CF8" w:rsidRPr="003B3937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 xml:space="preserve">Размер платы определяется </w:t>
      </w:r>
      <w:r w:rsidRPr="003B3937">
        <w:rPr>
          <w:color w:val="00000A"/>
        </w:rPr>
        <w:t>Постановлен</w:t>
      </w:r>
      <w:r>
        <w:rPr>
          <w:color w:val="00000A"/>
        </w:rPr>
        <w:t xml:space="preserve">ием </w:t>
      </w:r>
      <w:r w:rsidRPr="003B3937">
        <w:rPr>
          <w:color w:val="00000A"/>
        </w:rPr>
        <w:t>Правительства Р</w:t>
      </w:r>
      <w:r>
        <w:rPr>
          <w:color w:val="00000A"/>
        </w:rPr>
        <w:t>оссийской Федерации</w:t>
      </w:r>
      <w:r w:rsidRPr="003B3937">
        <w:rPr>
          <w:color w:val="00000A"/>
        </w:rPr>
        <w:t xml:space="preserve"> от 19.05.2014 </w:t>
      </w:r>
      <w:r>
        <w:rPr>
          <w:color w:val="00000A"/>
        </w:rPr>
        <w:t>№</w:t>
      </w:r>
      <w:r w:rsidRPr="003B3937">
        <w:rPr>
          <w:color w:val="00000A"/>
        </w:rPr>
        <w:t xml:space="preserve"> 462</w:t>
      </w:r>
      <w:r>
        <w:rPr>
          <w:color w:val="00000A"/>
        </w:rPr>
        <w:t xml:space="preserve"> «</w:t>
      </w:r>
      <w:r w:rsidRPr="003B3937">
        <w:rPr>
          <w:color w:val="00000A"/>
        </w:rPr>
        <w:t>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</w:t>
      </w:r>
      <w:r>
        <w:rPr>
          <w:color w:val="00000A"/>
        </w:rPr>
        <w:t>».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 w:firstLine="0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481851">
        <w:rPr>
          <w:b/>
          <w:color w:val="00000A"/>
        </w:rPr>
        <w:t xml:space="preserve">2.13. </w:t>
      </w:r>
      <w:r>
        <w:rPr>
          <w:b/>
          <w:color w:val="00000A"/>
        </w:rPr>
        <w:t>М</w:t>
      </w:r>
      <w:r w:rsidRPr="007E65D3">
        <w:rPr>
          <w:b/>
          <w:color w:val="00000A"/>
        </w:rPr>
        <w:t>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2.13.1. </w:t>
      </w:r>
      <w:r w:rsidRPr="00E3780E">
        <w:rPr>
          <w:color w:val="00000A"/>
        </w:rPr>
        <w:t>Максимальн</w:t>
      </w:r>
      <w:r>
        <w:rPr>
          <w:color w:val="00000A"/>
        </w:rPr>
        <w:t>ый</w:t>
      </w:r>
      <w:r w:rsidRPr="00E3780E">
        <w:rPr>
          <w:color w:val="00000A"/>
        </w:rPr>
        <w:t xml:space="preserve"> </w:t>
      </w:r>
      <w:r>
        <w:rPr>
          <w:color w:val="00000A"/>
        </w:rPr>
        <w:t>срок</w:t>
      </w:r>
      <w:r w:rsidRPr="00E3780E">
        <w:rPr>
          <w:color w:val="00000A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C31CF8" w:rsidRPr="00327D8A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2.13.2. Срок ожидания в очереди при подаче запроса о предоставлении </w:t>
      </w:r>
      <w:r w:rsidRPr="00446C25">
        <w:rPr>
          <w:color w:val="00000A"/>
        </w:rPr>
        <w:t xml:space="preserve">услуги, предоставляемой организацией, участвующей в предоставлении </w:t>
      </w:r>
      <w:r>
        <w:rPr>
          <w:color w:val="00000A"/>
        </w:rPr>
        <w:t>муниципальной</w:t>
      </w:r>
      <w:r w:rsidRPr="00446C25">
        <w:rPr>
          <w:color w:val="00000A"/>
        </w:rPr>
        <w:t xml:space="preserve"> услуги, и при получении результата предоставления таких услуг </w:t>
      </w:r>
      <w:r>
        <w:rPr>
          <w:color w:val="00000A"/>
        </w:rPr>
        <w:t xml:space="preserve">установлен </w:t>
      </w:r>
      <w:r w:rsidRPr="00446C25">
        <w:rPr>
          <w:color w:val="00000A"/>
        </w:rPr>
        <w:t>Административн</w:t>
      </w:r>
      <w:r>
        <w:rPr>
          <w:color w:val="00000A"/>
        </w:rPr>
        <w:t>ым</w:t>
      </w:r>
      <w:r w:rsidRPr="00446C25">
        <w:rPr>
          <w:color w:val="00000A"/>
        </w:rPr>
        <w:t xml:space="preserve"> регламент</w:t>
      </w:r>
      <w:r>
        <w:rPr>
          <w:color w:val="00000A"/>
        </w:rPr>
        <w:t>ом</w:t>
      </w:r>
      <w:r w:rsidRPr="00446C25">
        <w:rPr>
          <w:color w:val="00000A"/>
        </w:rPr>
        <w:t xml:space="preserve">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>
        <w:rPr>
          <w:color w:val="00000A"/>
        </w:rPr>
        <w:t xml:space="preserve">, утвержденным </w:t>
      </w:r>
      <w:r w:rsidRPr="00446C25">
        <w:rPr>
          <w:color w:val="00000A"/>
        </w:rPr>
        <w:t>Приказ</w:t>
      </w:r>
      <w:r>
        <w:rPr>
          <w:color w:val="00000A"/>
        </w:rPr>
        <w:t>ом</w:t>
      </w:r>
      <w:r w:rsidRPr="00446C25">
        <w:rPr>
          <w:color w:val="00000A"/>
        </w:rPr>
        <w:t xml:space="preserve"> Минфина России от 15.01.2015 </w:t>
      </w:r>
      <w:r>
        <w:rPr>
          <w:color w:val="00000A"/>
        </w:rPr>
        <w:t>№</w:t>
      </w:r>
      <w:r w:rsidRPr="00446C25">
        <w:rPr>
          <w:color w:val="00000A"/>
        </w:rPr>
        <w:t xml:space="preserve"> 5н</w:t>
      </w:r>
      <w:r>
        <w:rPr>
          <w:color w:val="00000A"/>
        </w:rPr>
        <w:t>.</w:t>
      </w:r>
    </w:p>
    <w:p w:rsidR="00C31CF8" w:rsidRPr="00E3780E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</w:p>
    <w:p w:rsidR="00C31CF8" w:rsidRPr="001A7CBF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2.1</w:t>
      </w:r>
      <w:r>
        <w:rPr>
          <w:b/>
          <w:color w:val="00000A"/>
        </w:rPr>
        <w:t>4</w:t>
      </w:r>
      <w:r w:rsidRPr="00E3780E">
        <w:rPr>
          <w:b/>
          <w:color w:val="00000A"/>
        </w:rPr>
        <w:t xml:space="preserve">. </w:t>
      </w:r>
      <w:r>
        <w:rPr>
          <w:b/>
          <w:color w:val="00000A"/>
        </w:rPr>
        <w:t>С</w:t>
      </w:r>
      <w:r w:rsidRPr="001A7CBF">
        <w:rPr>
          <w:b/>
          <w:color w:val="00000A"/>
        </w:rPr>
        <w:t xml:space="preserve">рок и порядок регистрации запроса заявителя о предоставлении </w:t>
      </w:r>
      <w:r>
        <w:rPr>
          <w:b/>
          <w:color w:val="00000A"/>
        </w:rPr>
        <w:t>муниципальной</w:t>
      </w:r>
      <w:r w:rsidRPr="001A7CBF">
        <w:rPr>
          <w:b/>
          <w:color w:val="00000A"/>
        </w:rPr>
        <w:t xml:space="preserve"> услуги и услуги, предоставляемой организацией, участвующей в предоставлении </w:t>
      </w:r>
      <w:r>
        <w:rPr>
          <w:b/>
          <w:color w:val="00000A"/>
        </w:rPr>
        <w:t>муниципальной</w:t>
      </w:r>
      <w:r w:rsidRPr="001A7CBF">
        <w:rPr>
          <w:b/>
          <w:color w:val="00000A"/>
        </w:rPr>
        <w:t xml:space="preserve"> услуги, в том числе в электронной форме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</w:p>
    <w:p w:rsidR="00C31CF8" w:rsidRPr="001A7CBF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2.14.1</w:t>
      </w:r>
      <w:r w:rsidRPr="001A7CBF">
        <w:rPr>
          <w:color w:val="00000A"/>
        </w:rPr>
        <w:t xml:space="preserve">. Регистрация заявления </w:t>
      </w:r>
      <w:r>
        <w:rPr>
          <w:color w:val="00000A"/>
        </w:rPr>
        <w:t>о</w:t>
      </w:r>
      <w:r w:rsidRPr="001A7CBF">
        <w:rPr>
          <w:color w:val="00000A"/>
        </w:rPr>
        <w:t xml:space="preserve"> предоставлени</w:t>
      </w:r>
      <w:r>
        <w:rPr>
          <w:color w:val="00000A"/>
        </w:rPr>
        <w:t>и</w:t>
      </w:r>
      <w:r w:rsidRPr="001A7CBF">
        <w:rPr>
          <w:color w:val="00000A"/>
        </w:rPr>
        <w:t xml:space="preserve"> </w:t>
      </w:r>
      <w:r>
        <w:rPr>
          <w:color w:val="00000A"/>
        </w:rPr>
        <w:t>муниципальной</w:t>
      </w:r>
      <w:r w:rsidRPr="001A7CBF">
        <w:rPr>
          <w:color w:val="00000A"/>
        </w:rPr>
        <w:t xml:space="preserve"> услуги, направленн</w:t>
      </w:r>
      <w:r>
        <w:rPr>
          <w:color w:val="00000A"/>
        </w:rPr>
        <w:t>ого</w:t>
      </w:r>
      <w:r w:rsidRPr="001A7CBF">
        <w:rPr>
          <w:color w:val="00000A"/>
        </w:rPr>
        <w:t xml:space="preserve"> заявителем почтовым отправлением</w:t>
      </w:r>
      <w:r>
        <w:rPr>
          <w:color w:val="00000A"/>
        </w:rPr>
        <w:t xml:space="preserve"> или в электронной форме, </w:t>
      </w:r>
      <w:r w:rsidRPr="001A7CBF">
        <w:rPr>
          <w:color w:val="00000A"/>
        </w:rPr>
        <w:t xml:space="preserve">осуществляется </w:t>
      </w:r>
      <w:r w:rsidRPr="00E3780E">
        <w:rPr>
          <w:color w:val="00000A"/>
        </w:rPr>
        <w:t xml:space="preserve">в течение одного рабочего дня со дня </w:t>
      </w:r>
      <w:r>
        <w:rPr>
          <w:color w:val="00000A"/>
        </w:rPr>
        <w:t xml:space="preserve">его </w:t>
      </w:r>
      <w:r w:rsidRPr="00E3780E">
        <w:rPr>
          <w:color w:val="00000A"/>
        </w:rPr>
        <w:t>поступления в Администрацию</w:t>
      </w:r>
      <w:r>
        <w:rPr>
          <w:color w:val="00000A"/>
        </w:rPr>
        <w:t xml:space="preserve"> Анастасиевского сельского поселения.</w:t>
      </w:r>
      <w:r w:rsidRPr="001A7CBF">
        <w:rPr>
          <w:color w:val="00000A"/>
        </w:rPr>
        <w:t xml:space="preserve"> </w:t>
      </w:r>
      <w:r>
        <w:rPr>
          <w:color w:val="00000A"/>
        </w:rPr>
        <w:t>П</w:t>
      </w:r>
      <w:r w:rsidRPr="001A7CBF">
        <w:rPr>
          <w:color w:val="00000A"/>
        </w:rPr>
        <w:t>ри этом заявлению присваивается регистрационный номер, указывается дата регистрации.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2.14.2</w:t>
      </w:r>
      <w:r w:rsidRPr="001A7CBF">
        <w:rPr>
          <w:color w:val="00000A"/>
        </w:rPr>
        <w:t xml:space="preserve">. Срок регистрации заявления </w:t>
      </w:r>
      <w:r>
        <w:rPr>
          <w:color w:val="00000A"/>
        </w:rPr>
        <w:t>о</w:t>
      </w:r>
      <w:r w:rsidRPr="001A7CBF">
        <w:rPr>
          <w:color w:val="00000A"/>
        </w:rPr>
        <w:t xml:space="preserve"> предоставлени</w:t>
      </w:r>
      <w:r>
        <w:rPr>
          <w:color w:val="00000A"/>
        </w:rPr>
        <w:t>и</w:t>
      </w:r>
      <w:r w:rsidRPr="001A7CBF">
        <w:rPr>
          <w:color w:val="00000A"/>
        </w:rPr>
        <w:t xml:space="preserve"> </w:t>
      </w:r>
      <w:r>
        <w:rPr>
          <w:color w:val="00000A"/>
        </w:rPr>
        <w:t>муниципальной</w:t>
      </w:r>
      <w:r w:rsidRPr="001A7CBF">
        <w:rPr>
          <w:color w:val="00000A"/>
        </w:rPr>
        <w:t xml:space="preserve"> услуги, представленн</w:t>
      </w:r>
      <w:r>
        <w:rPr>
          <w:color w:val="00000A"/>
        </w:rPr>
        <w:t>ого</w:t>
      </w:r>
      <w:r w:rsidRPr="001A7CBF">
        <w:rPr>
          <w:color w:val="00000A"/>
        </w:rPr>
        <w:t xml:space="preserve"> заявителем при личном обращении в </w:t>
      </w:r>
      <w:r>
        <w:rPr>
          <w:color w:val="00000A"/>
        </w:rPr>
        <w:t>Администрацию Анастасиевского сельского поселения</w:t>
      </w:r>
      <w:r w:rsidRPr="001A7CBF">
        <w:rPr>
          <w:color w:val="00000A"/>
        </w:rPr>
        <w:t>, не превышает 15 (пятнадцат</w:t>
      </w:r>
      <w:r>
        <w:rPr>
          <w:color w:val="00000A"/>
        </w:rPr>
        <w:t>и</w:t>
      </w:r>
      <w:r w:rsidRPr="001A7CBF">
        <w:rPr>
          <w:color w:val="00000A"/>
        </w:rPr>
        <w:t>) минут.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lastRenderedPageBreak/>
        <w:t xml:space="preserve">2.14.3. </w:t>
      </w:r>
      <w:r w:rsidRPr="008F0D24">
        <w:rPr>
          <w:color w:val="00000A"/>
        </w:rPr>
        <w:t>Срок и порядок регистрации заяв</w:t>
      </w:r>
      <w:r>
        <w:rPr>
          <w:color w:val="00000A"/>
        </w:rPr>
        <w:t>ления</w:t>
      </w:r>
      <w:r w:rsidRPr="008F0D24">
        <w:rPr>
          <w:color w:val="00000A"/>
        </w:rPr>
        <w:t xml:space="preserve"> о предоставлении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color w:val="00000A"/>
        </w:rPr>
        <w:t xml:space="preserve">, установлен </w:t>
      </w:r>
      <w:r w:rsidRPr="00446C25">
        <w:rPr>
          <w:color w:val="00000A"/>
        </w:rPr>
        <w:t>Административн</w:t>
      </w:r>
      <w:r>
        <w:rPr>
          <w:color w:val="00000A"/>
        </w:rPr>
        <w:t>ым</w:t>
      </w:r>
      <w:r w:rsidRPr="00446C25">
        <w:rPr>
          <w:color w:val="00000A"/>
        </w:rPr>
        <w:t xml:space="preserve"> регламент</w:t>
      </w:r>
      <w:r>
        <w:rPr>
          <w:color w:val="00000A"/>
        </w:rPr>
        <w:t>ом</w:t>
      </w:r>
      <w:r w:rsidRPr="00446C25">
        <w:rPr>
          <w:color w:val="00000A"/>
        </w:rPr>
        <w:t xml:space="preserve">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>
        <w:rPr>
          <w:color w:val="00000A"/>
        </w:rPr>
        <w:t xml:space="preserve">, утвержденным </w:t>
      </w:r>
      <w:r w:rsidRPr="00446C25">
        <w:rPr>
          <w:color w:val="00000A"/>
        </w:rPr>
        <w:t>Приказ</w:t>
      </w:r>
      <w:r>
        <w:rPr>
          <w:color w:val="00000A"/>
        </w:rPr>
        <w:t>ом</w:t>
      </w:r>
      <w:r w:rsidRPr="00446C25">
        <w:rPr>
          <w:color w:val="00000A"/>
        </w:rPr>
        <w:t xml:space="preserve"> Минфина России от 15.01.2015 </w:t>
      </w:r>
      <w:r>
        <w:rPr>
          <w:color w:val="00000A"/>
        </w:rPr>
        <w:t>№</w:t>
      </w:r>
      <w:r w:rsidRPr="00446C25">
        <w:rPr>
          <w:color w:val="00000A"/>
        </w:rPr>
        <w:t xml:space="preserve"> 5н</w:t>
      </w:r>
      <w:r>
        <w:rPr>
          <w:color w:val="00000A"/>
        </w:rPr>
        <w:t>.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 w:firstLine="0"/>
        <w:rPr>
          <w:color w:val="00000A"/>
        </w:rPr>
      </w:pP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1A7CBF">
        <w:rPr>
          <w:b/>
          <w:color w:val="00000A"/>
        </w:rPr>
        <w:t xml:space="preserve">2.15. </w:t>
      </w:r>
      <w:r>
        <w:rPr>
          <w:b/>
          <w:color w:val="00000A"/>
        </w:rPr>
        <w:t>Т</w:t>
      </w:r>
      <w:r w:rsidRPr="00273D1B">
        <w:rPr>
          <w:b/>
          <w:color w:val="00000A"/>
        </w:rPr>
        <w:t xml:space="preserve">ребования к помещениям, в которых предоставляется </w:t>
      </w:r>
      <w:r>
        <w:rPr>
          <w:b/>
          <w:color w:val="00000A"/>
        </w:rPr>
        <w:t>муниципальная</w:t>
      </w:r>
      <w:r w:rsidRPr="00273D1B">
        <w:rPr>
          <w:b/>
          <w:color w:val="00000A"/>
        </w:rPr>
        <w:t xml:space="preserve"> услуга, к залу ожидания, местам для заполнения </w:t>
      </w:r>
      <w:r>
        <w:rPr>
          <w:b/>
          <w:color w:val="00000A"/>
        </w:rPr>
        <w:t>заявлений</w:t>
      </w:r>
      <w:r w:rsidRPr="00273D1B">
        <w:rPr>
          <w:b/>
          <w:color w:val="00000A"/>
        </w:rPr>
        <w:t xml:space="preserve"> о предоставлении </w:t>
      </w:r>
      <w:r>
        <w:rPr>
          <w:b/>
          <w:color w:val="00000A"/>
        </w:rPr>
        <w:t>муниципальной</w:t>
      </w:r>
      <w:r w:rsidRPr="00273D1B">
        <w:rPr>
          <w:b/>
          <w:color w:val="00000A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b/>
          <w:color w:val="00000A"/>
        </w:rPr>
        <w:t>муниципальной</w:t>
      </w:r>
      <w:r w:rsidRPr="00273D1B">
        <w:rPr>
          <w:b/>
          <w:color w:val="00000A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2.15.1</w:t>
      </w:r>
      <w:r w:rsidRPr="00273D1B">
        <w:rPr>
          <w:color w:val="00000A"/>
        </w:rPr>
        <w:t xml:space="preserve">. Предоставление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 не требует обязательной личной явки заявителя в </w:t>
      </w:r>
      <w:r>
        <w:rPr>
          <w:color w:val="00000A"/>
        </w:rPr>
        <w:t>Администрацию Анастасиевского сельского поселения</w:t>
      </w:r>
      <w:r w:rsidRPr="00273D1B">
        <w:rPr>
          <w:color w:val="00000A"/>
        </w:rPr>
        <w:t>.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2.15.2</w:t>
      </w:r>
      <w:r w:rsidRPr="00273D1B">
        <w:rPr>
          <w:color w:val="00000A"/>
        </w:rPr>
        <w:t xml:space="preserve">. Для предоставления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 не требуются залы ожиданий и места для заполнения заявлений.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2.15.3</w:t>
      </w:r>
      <w:r w:rsidRPr="00273D1B">
        <w:rPr>
          <w:color w:val="00000A"/>
        </w:rPr>
        <w:t xml:space="preserve">. Информационные стенды с образцами заполнения заявлений и перечнем документов, необходимых для предоставления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услуги, находятся в помещениях </w:t>
      </w:r>
      <w:r>
        <w:rPr>
          <w:color w:val="00000A"/>
        </w:rPr>
        <w:t>Администрации Анастасиевского сельского поселения</w:t>
      </w:r>
      <w:r w:rsidRPr="00273D1B">
        <w:rPr>
          <w:color w:val="00000A"/>
        </w:rPr>
        <w:t>.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2.15.4</w:t>
      </w:r>
      <w:r w:rsidRPr="00273D1B">
        <w:rPr>
          <w:color w:val="00000A"/>
        </w:rPr>
        <w:t xml:space="preserve">. Информация о предоставлении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 размещается на официальном сайте </w:t>
      </w:r>
      <w:r>
        <w:rPr>
          <w:color w:val="00000A"/>
        </w:rPr>
        <w:t>Администрации Анастасиевского сельского поселения</w:t>
      </w:r>
      <w:r w:rsidRPr="00273D1B">
        <w:rPr>
          <w:color w:val="00000A"/>
        </w:rPr>
        <w:t xml:space="preserve">, на информационных стендах </w:t>
      </w:r>
      <w:r>
        <w:rPr>
          <w:color w:val="00000A"/>
        </w:rPr>
        <w:t>на территории Анастасиевского сельского поселения</w:t>
      </w:r>
      <w:r w:rsidRPr="00273D1B">
        <w:rPr>
          <w:color w:val="00000A"/>
        </w:rPr>
        <w:t xml:space="preserve"> и на Едином </w:t>
      </w:r>
      <w:r>
        <w:rPr>
          <w:color w:val="00000A"/>
        </w:rPr>
        <w:t xml:space="preserve">и региональном </w:t>
      </w:r>
      <w:r w:rsidRPr="00273D1B">
        <w:rPr>
          <w:color w:val="00000A"/>
        </w:rPr>
        <w:t>портале.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2.15.5</w:t>
      </w:r>
      <w:r w:rsidRPr="00273D1B">
        <w:rPr>
          <w:color w:val="00000A"/>
        </w:rPr>
        <w:t xml:space="preserve">. В целях организации беспрепятственного доступа инвалидов (включая инвалидов, использующих кресла-коляски и собак-проводников) к месту подачи заявления и документов, необходимых для предоставления </w:t>
      </w:r>
      <w:r>
        <w:rPr>
          <w:color w:val="00000A"/>
        </w:rPr>
        <w:t xml:space="preserve">муниципальной </w:t>
      </w:r>
      <w:r w:rsidRPr="00273D1B">
        <w:rPr>
          <w:color w:val="00000A"/>
        </w:rPr>
        <w:t>услуги, обеспечиваются: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 xml:space="preserve">условия беспрепятственного доступа к объекту (зданию, помещению), в которых осуществляется прием заявления и документов, необходимых для предоставления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услуги, а также для беспрепятственного пользования средствами связи и информации;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 xml:space="preserve">возможность самостоятельного передвижения по территории, на которой расположены объекты (здания, помещения), в которых осуществляется прием заявления и документов, необходимых для предоставления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услуги, а также входа на такие объекты и выхода из них;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осуществляется прием заявления и документов, необходимых для предоставления </w:t>
      </w:r>
      <w:r>
        <w:rPr>
          <w:color w:val="00000A"/>
        </w:rPr>
        <w:t>муниципально</w:t>
      </w:r>
      <w:r w:rsidRPr="00273D1B">
        <w:rPr>
          <w:color w:val="00000A"/>
        </w:rPr>
        <w:t>й услуги, с учетом ограничений жизнедеятельности;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>сопровождение инвалидов, имеющих стойкие расстройства функции зрения и самостоятельного передвижения;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>допуск сурдопереводчика и тифлосурдопереводчика;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 xml:space="preserve">допуск собаки-проводника на объекты (здания, помещения), в которых осуществляется прием заявления и документов, необходимых для предоставления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услуги;</w:t>
      </w:r>
    </w:p>
    <w:p w:rsidR="00C31CF8" w:rsidRPr="00273D1B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 w:rsidRPr="00273D1B">
        <w:rPr>
          <w:color w:val="00000A"/>
        </w:rPr>
        <w:t xml:space="preserve">оказание помощи в преодолении барьеров, мешающих получению </w:t>
      </w:r>
      <w:r>
        <w:rPr>
          <w:color w:val="00000A"/>
        </w:rPr>
        <w:t>муниципальной</w:t>
      </w:r>
      <w:r w:rsidRPr="00273D1B">
        <w:rPr>
          <w:color w:val="00000A"/>
        </w:rPr>
        <w:t xml:space="preserve"> услуги наравне с другими лицами.</w:t>
      </w:r>
    </w:p>
    <w:p w:rsidR="00C31CF8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  <w:r>
        <w:rPr>
          <w:color w:val="00000A"/>
        </w:rPr>
        <w:t>2.15.6</w:t>
      </w:r>
      <w:r w:rsidRPr="00273D1B">
        <w:rPr>
          <w:color w:val="00000A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C31CF8" w:rsidRPr="00446C25" w:rsidRDefault="00C31CF8" w:rsidP="00C31CF8">
      <w:pPr>
        <w:tabs>
          <w:tab w:val="left" w:pos="0"/>
        </w:tabs>
        <w:suppressAutoHyphens/>
        <w:spacing w:line="276" w:lineRule="auto"/>
        <w:ind w:right="4"/>
        <w:rPr>
          <w:color w:val="00000A"/>
        </w:rPr>
      </w:pP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2.1</w:t>
      </w:r>
      <w:r>
        <w:rPr>
          <w:b/>
          <w:color w:val="00000A"/>
        </w:rPr>
        <w:t>6</w:t>
      </w:r>
      <w:r w:rsidRPr="00E3780E">
        <w:rPr>
          <w:b/>
          <w:color w:val="00000A"/>
        </w:rPr>
        <w:t xml:space="preserve">. </w:t>
      </w:r>
      <w:r>
        <w:rPr>
          <w:b/>
          <w:color w:val="00000A"/>
        </w:rPr>
        <w:t>П</w:t>
      </w:r>
      <w:r w:rsidRPr="00167447">
        <w:rPr>
          <w:b/>
          <w:color w:val="00000A"/>
        </w:rPr>
        <w:t xml:space="preserve">оказатели доступности и качества </w:t>
      </w:r>
      <w:r>
        <w:rPr>
          <w:b/>
          <w:color w:val="00000A"/>
        </w:rPr>
        <w:t>муниципальной</w:t>
      </w:r>
      <w:r w:rsidRPr="00167447">
        <w:rPr>
          <w:b/>
          <w:color w:val="00000A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b/>
          <w:color w:val="00000A"/>
        </w:rPr>
        <w:t>муниципальной</w:t>
      </w:r>
      <w:r w:rsidRPr="00167447">
        <w:rPr>
          <w:b/>
          <w:color w:val="00000A"/>
        </w:rPr>
        <w:t xml:space="preserve"> услуги и их продолжительность, возможность получения информации о ходе предоставления </w:t>
      </w:r>
      <w:r>
        <w:rPr>
          <w:b/>
          <w:color w:val="00000A"/>
        </w:rPr>
        <w:t>муниципальной</w:t>
      </w:r>
      <w:r w:rsidRPr="00167447">
        <w:rPr>
          <w:b/>
          <w:color w:val="00000A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>
        <w:rPr>
          <w:b/>
          <w:color w:val="00000A"/>
        </w:rPr>
        <w:t>муниципальной</w:t>
      </w:r>
      <w:r w:rsidRPr="00167447">
        <w:rPr>
          <w:b/>
          <w:color w:val="00000A"/>
        </w:rPr>
        <w:t xml:space="preserve"> услуги в </w:t>
      </w:r>
      <w:r>
        <w:rPr>
          <w:b/>
          <w:color w:val="00000A"/>
        </w:rPr>
        <w:t xml:space="preserve">МФЦ </w:t>
      </w:r>
      <w:r w:rsidRPr="00167447">
        <w:rPr>
          <w:b/>
          <w:color w:val="00000A"/>
        </w:rPr>
        <w:t>(в том числе в полном объеме), посредством комплексн</w:t>
      </w:r>
      <w:r>
        <w:rPr>
          <w:b/>
          <w:color w:val="00000A"/>
        </w:rPr>
        <w:t>ого</w:t>
      </w:r>
      <w:r w:rsidRPr="00167447">
        <w:rPr>
          <w:b/>
          <w:color w:val="00000A"/>
        </w:rPr>
        <w:t xml:space="preserve"> запрос</w:t>
      </w:r>
      <w:r>
        <w:rPr>
          <w:b/>
          <w:color w:val="00000A"/>
        </w:rPr>
        <w:t>а</w:t>
      </w: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2.16.1</w:t>
      </w:r>
      <w:r w:rsidRPr="00465353">
        <w:rPr>
          <w:color w:val="00000A"/>
        </w:rPr>
        <w:t xml:space="preserve">. </w:t>
      </w:r>
      <w:r>
        <w:rPr>
          <w:color w:val="00000A"/>
        </w:rPr>
        <w:t xml:space="preserve">Администрация Анастасиевского сельского поселения </w:t>
      </w:r>
      <w:r w:rsidRPr="00465353">
        <w:rPr>
          <w:color w:val="00000A"/>
        </w:rPr>
        <w:t xml:space="preserve">посредством соблюдения сроков предоставления </w:t>
      </w:r>
      <w:r>
        <w:rPr>
          <w:color w:val="00000A"/>
        </w:rPr>
        <w:t>мунциипальной</w:t>
      </w:r>
      <w:r w:rsidRPr="00465353">
        <w:rPr>
          <w:color w:val="00000A"/>
        </w:rPr>
        <w:t xml:space="preserve"> услуги, а также порядка предоставления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услуги, установленных настоящим Административным регламентом, обеспечивает качество и доступность предоставления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услуги.</w:t>
      </w:r>
    </w:p>
    <w:p w:rsidR="00C31CF8" w:rsidRPr="00004A9A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 w:rsidRPr="00465353">
        <w:rPr>
          <w:color w:val="00000A"/>
        </w:rPr>
        <w:t xml:space="preserve">Заявителям обеспечивается возможность получения информации о порядке предоставления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 </w:t>
      </w:r>
      <w:r>
        <w:rPr>
          <w:color w:val="00000A"/>
        </w:rPr>
        <w:t xml:space="preserve">посредством </w:t>
      </w:r>
      <w:r w:rsidRPr="00E3780E">
        <w:rPr>
          <w:color w:val="00000A"/>
        </w:rPr>
        <w:t>индивидуально</w:t>
      </w:r>
      <w:r>
        <w:rPr>
          <w:color w:val="00000A"/>
        </w:rPr>
        <w:t>го</w:t>
      </w:r>
      <w:r w:rsidRPr="00E3780E">
        <w:rPr>
          <w:color w:val="00000A"/>
        </w:rPr>
        <w:t xml:space="preserve"> устно</w:t>
      </w:r>
      <w:r>
        <w:rPr>
          <w:color w:val="00000A"/>
        </w:rPr>
        <w:t>го</w:t>
      </w:r>
      <w:r w:rsidRPr="00E3780E">
        <w:rPr>
          <w:color w:val="00000A"/>
        </w:rPr>
        <w:t xml:space="preserve"> информировани</w:t>
      </w:r>
      <w:r>
        <w:rPr>
          <w:color w:val="00000A"/>
        </w:rPr>
        <w:t>я</w:t>
      </w:r>
      <w:r w:rsidRPr="00E3780E">
        <w:rPr>
          <w:color w:val="00000A"/>
        </w:rPr>
        <w:t xml:space="preserve"> </w:t>
      </w:r>
      <w:r>
        <w:rPr>
          <w:color w:val="00000A"/>
        </w:rPr>
        <w:t xml:space="preserve">специалистом Администрации Анастасиевского сельского поселения лично и </w:t>
      </w:r>
      <w:r w:rsidRPr="00004A9A">
        <w:rPr>
          <w:color w:val="00000A"/>
        </w:rPr>
        <w:t>по телефону.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2.16.2</w:t>
      </w:r>
      <w:r w:rsidRPr="00465353">
        <w:rPr>
          <w:color w:val="00000A"/>
        </w:rPr>
        <w:t xml:space="preserve">. Показатели доступности и качества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 определяются также: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 w:rsidRPr="00465353">
        <w:rPr>
          <w:color w:val="00000A"/>
        </w:rPr>
        <w:t xml:space="preserve">а) количеством взаимодействий заявителя со специалистами при предоставлении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 и их продолжительностью;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 w:rsidRPr="00465353">
        <w:rPr>
          <w:color w:val="00000A"/>
        </w:rPr>
        <w:t xml:space="preserve">б) возможностью получения информации о ходе предоставления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услуги;</w:t>
      </w: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 w:rsidRPr="00465353">
        <w:rPr>
          <w:color w:val="00000A"/>
        </w:rPr>
        <w:lastRenderedPageBreak/>
        <w:t xml:space="preserve">в) консультированием специалистами заинтересованных лиц о порядке предоставления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</w:t>
      </w:r>
      <w:r>
        <w:rPr>
          <w:color w:val="00000A"/>
        </w:rPr>
        <w:t>;</w:t>
      </w:r>
    </w:p>
    <w:p w:rsidR="00C31CF8" w:rsidRPr="00004A9A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г)</w:t>
      </w:r>
      <w:r w:rsidRPr="00004A9A">
        <w:rPr>
          <w:color w:val="00000A"/>
        </w:rPr>
        <w:t xml:space="preserve"> отсутствием нарушений сроков предоставления </w:t>
      </w:r>
      <w:r>
        <w:rPr>
          <w:color w:val="00000A"/>
        </w:rPr>
        <w:t>муниципальной</w:t>
      </w:r>
      <w:r w:rsidRPr="00004A9A">
        <w:rPr>
          <w:color w:val="00000A"/>
        </w:rPr>
        <w:t xml:space="preserve"> услуги;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д</w:t>
      </w:r>
      <w:r w:rsidRPr="00004A9A">
        <w:rPr>
          <w:color w:val="00000A"/>
        </w:rPr>
        <w:t>) отсутствием жалоб на некорректное, невнимательное отношение специалистов к заявителям (их представителям).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2.16.3</w:t>
      </w:r>
      <w:r w:rsidRPr="00465353">
        <w:rPr>
          <w:color w:val="00000A"/>
        </w:rPr>
        <w:t xml:space="preserve">. Взаимодействие заявителя со специалистами осуществляется при предоставлении консультаций (справок) по вопросам, предусмотренным </w:t>
      </w:r>
      <w:r>
        <w:rPr>
          <w:color w:val="00000A"/>
        </w:rPr>
        <w:t>под</w:t>
      </w:r>
      <w:r w:rsidRPr="00465353">
        <w:rPr>
          <w:color w:val="00000A"/>
        </w:rPr>
        <w:t xml:space="preserve">пунктом </w:t>
      </w:r>
      <w:r>
        <w:rPr>
          <w:color w:val="00000A"/>
        </w:rPr>
        <w:t xml:space="preserve">1.3.3.1 подпункта 1.3.3 пункта 1.3 </w:t>
      </w:r>
      <w:r w:rsidRPr="00465353">
        <w:rPr>
          <w:color w:val="00000A"/>
        </w:rPr>
        <w:t>настоящего Административного регламента.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 w:rsidRPr="00465353">
        <w:rPr>
          <w:color w:val="00000A"/>
        </w:rPr>
        <w:t xml:space="preserve">Взаимодействие заявителя с </w:t>
      </w:r>
      <w:r>
        <w:rPr>
          <w:color w:val="00000A"/>
        </w:rPr>
        <w:t>должностными лицами Администрации Анастасиевского сельского поселения</w:t>
      </w:r>
      <w:r w:rsidRPr="00465353">
        <w:rPr>
          <w:color w:val="00000A"/>
        </w:rPr>
        <w:t xml:space="preserve"> осуществляется в случае непосредственной передачи заявителем</w:t>
      </w:r>
      <w:r>
        <w:rPr>
          <w:color w:val="00000A"/>
        </w:rPr>
        <w:t xml:space="preserve"> заявления </w:t>
      </w:r>
      <w:r w:rsidRPr="00465353">
        <w:rPr>
          <w:color w:val="00000A"/>
        </w:rPr>
        <w:t xml:space="preserve">в </w:t>
      </w:r>
      <w:r>
        <w:rPr>
          <w:color w:val="00000A"/>
        </w:rPr>
        <w:t>Администрацию Анастасиевского сельского поселения или личного получения результата предоставления муниципальной услуги</w:t>
      </w:r>
      <w:r w:rsidRPr="00465353">
        <w:rPr>
          <w:color w:val="00000A"/>
        </w:rPr>
        <w:t>. Продолжительность одного такого взаимодействия не должна превышать одного часа.</w:t>
      </w:r>
    </w:p>
    <w:p w:rsidR="00C31CF8" w:rsidRPr="00465353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color w:val="00000A"/>
        </w:rPr>
        <w:t>2.16.4</w:t>
      </w:r>
      <w:r w:rsidRPr="00465353">
        <w:rPr>
          <w:color w:val="00000A"/>
        </w:rPr>
        <w:t xml:space="preserve">. Получение </w:t>
      </w:r>
      <w:r>
        <w:rPr>
          <w:color w:val="00000A"/>
        </w:rPr>
        <w:t>муниципальной</w:t>
      </w:r>
      <w:r w:rsidRPr="00465353">
        <w:rPr>
          <w:color w:val="00000A"/>
        </w:rPr>
        <w:t xml:space="preserve"> услуги в </w:t>
      </w:r>
      <w:r>
        <w:rPr>
          <w:color w:val="00000A"/>
        </w:rPr>
        <w:t>МФЦ</w:t>
      </w:r>
      <w:r w:rsidRPr="00465353">
        <w:rPr>
          <w:color w:val="00000A"/>
        </w:rPr>
        <w:t xml:space="preserve"> осуществляется в соответствии с соглашением, заключенным между </w:t>
      </w:r>
      <w:r>
        <w:rPr>
          <w:color w:val="00000A"/>
        </w:rPr>
        <w:t>МФЦ</w:t>
      </w:r>
      <w:r w:rsidRPr="00465353">
        <w:rPr>
          <w:color w:val="00000A"/>
        </w:rPr>
        <w:t xml:space="preserve"> и </w:t>
      </w:r>
      <w:r>
        <w:rPr>
          <w:color w:val="00000A"/>
        </w:rPr>
        <w:t>Администрацией Анастасиевского сельского поселения</w:t>
      </w:r>
      <w:r w:rsidRPr="00465353">
        <w:rPr>
          <w:color w:val="00000A"/>
        </w:rPr>
        <w:t>, с момента вступления в силу указанного соглашения о взаимодействии.</w:t>
      </w:r>
    </w:p>
    <w:p w:rsidR="00C31CF8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  <w:r>
        <w:rPr>
          <w:b/>
          <w:color w:val="00000A"/>
        </w:rPr>
        <w:t>2.17. И</w:t>
      </w:r>
      <w:r w:rsidRPr="004B294F">
        <w:rPr>
          <w:b/>
          <w:color w:val="00000A"/>
        </w:rPr>
        <w:t xml:space="preserve">ные требования, в том числе учитывающие особенности предоставления </w:t>
      </w:r>
      <w:r>
        <w:rPr>
          <w:b/>
          <w:color w:val="00000A"/>
        </w:rPr>
        <w:t>муниципальной</w:t>
      </w:r>
      <w:r w:rsidRPr="004B294F">
        <w:rPr>
          <w:b/>
          <w:color w:val="00000A"/>
        </w:rPr>
        <w:t xml:space="preserve"> услуги в электронной форме</w:t>
      </w:r>
    </w:p>
    <w:p w:rsidR="00C31CF8" w:rsidRPr="004B294F" w:rsidRDefault="00C31CF8" w:rsidP="00C31CF8">
      <w:pPr>
        <w:spacing w:line="276" w:lineRule="auto"/>
        <w:ind w:right="4"/>
        <w:rPr>
          <w:color w:val="00000A"/>
        </w:rPr>
      </w:pPr>
    </w:p>
    <w:p w:rsidR="00C31CF8" w:rsidRPr="00C3006D" w:rsidRDefault="00C31CF8" w:rsidP="00C31CF8">
      <w:pPr>
        <w:spacing w:line="276" w:lineRule="auto"/>
        <w:ind w:right="4"/>
        <w:rPr>
          <w:color w:val="00000A"/>
        </w:rPr>
      </w:pPr>
      <w:r>
        <w:rPr>
          <w:color w:val="00000A"/>
        </w:rPr>
        <w:t xml:space="preserve">Муниципальная </w:t>
      </w:r>
      <w:r w:rsidRPr="00C3006D">
        <w:rPr>
          <w:color w:val="00000A"/>
        </w:rPr>
        <w:t>услуга в электронной форме не предоставляется.</w:t>
      </w:r>
    </w:p>
    <w:p w:rsidR="00C31CF8" w:rsidRDefault="00C31CF8" w:rsidP="00C31CF8">
      <w:pPr>
        <w:spacing w:line="276" w:lineRule="auto"/>
        <w:ind w:right="4"/>
        <w:rPr>
          <w:color w:val="00000A"/>
        </w:rPr>
      </w:pPr>
      <w:r w:rsidRPr="00C3006D">
        <w:rPr>
          <w:color w:val="00000A"/>
        </w:rPr>
        <w:t xml:space="preserve">Иные требования к предоставлению </w:t>
      </w:r>
      <w:r>
        <w:rPr>
          <w:color w:val="00000A"/>
        </w:rPr>
        <w:t>муниципальной</w:t>
      </w:r>
      <w:r w:rsidRPr="00C3006D">
        <w:rPr>
          <w:color w:val="00000A"/>
        </w:rPr>
        <w:t xml:space="preserve"> услуги не предусмотрены.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  <w:r w:rsidRPr="00E3780E">
        <w:rPr>
          <w:b/>
          <w:color w:val="00000A"/>
          <w:lang w:val="en-US"/>
        </w:rPr>
        <w:t>III</w:t>
      </w:r>
      <w:r w:rsidRPr="00E3780E">
        <w:rPr>
          <w:b/>
          <w:color w:val="00000A"/>
        </w:rPr>
        <w:t xml:space="preserve">. </w:t>
      </w:r>
      <w:r>
        <w:rPr>
          <w:b/>
          <w:color w:val="00000A"/>
        </w:rPr>
        <w:t>С</w:t>
      </w:r>
      <w:r w:rsidRPr="00823CD5">
        <w:rPr>
          <w:b/>
          <w:color w:val="00000A"/>
        </w:rPr>
        <w:t>остав, последовательност</w:t>
      </w:r>
      <w:r>
        <w:rPr>
          <w:b/>
          <w:color w:val="00000A"/>
        </w:rPr>
        <w:t>ь</w:t>
      </w:r>
      <w:r w:rsidRPr="00823CD5">
        <w:rPr>
          <w:b/>
          <w:color w:val="00000A"/>
        </w:rPr>
        <w:t xml:space="preserve"> и срок</w:t>
      </w:r>
      <w:r>
        <w:rPr>
          <w:b/>
          <w:color w:val="00000A"/>
        </w:rPr>
        <w:t>и</w:t>
      </w:r>
      <w:r w:rsidRPr="00823CD5">
        <w:rPr>
          <w:b/>
          <w:color w:val="00000A"/>
        </w:rPr>
        <w:t xml:space="preserve"> выполнения административных процедур (действий), требовани</w:t>
      </w:r>
      <w:r>
        <w:rPr>
          <w:b/>
          <w:color w:val="00000A"/>
        </w:rPr>
        <w:t>я</w:t>
      </w:r>
      <w:r w:rsidRPr="00823CD5">
        <w:rPr>
          <w:b/>
          <w:color w:val="00000A"/>
        </w:rPr>
        <w:t xml:space="preserve"> к порядку их выполнения, в том числе особенност</w:t>
      </w:r>
      <w:r>
        <w:rPr>
          <w:b/>
          <w:color w:val="00000A"/>
        </w:rPr>
        <w:t>и</w:t>
      </w:r>
      <w:r w:rsidRPr="00823CD5">
        <w:rPr>
          <w:b/>
          <w:color w:val="00000A"/>
        </w:rPr>
        <w:t xml:space="preserve"> выполнения административных процедур (действий) в электронной форме, в </w:t>
      </w:r>
      <w:r>
        <w:rPr>
          <w:b/>
          <w:color w:val="00000A"/>
        </w:rPr>
        <w:t>МФЦ</w:t>
      </w:r>
    </w:p>
    <w:p w:rsidR="00C31CF8" w:rsidRPr="00A926A3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b/>
          <w:bCs/>
          <w:color w:val="00000A"/>
        </w:rPr>
      </w:pPr>
      <w:r w:rsidRPr="00E3780E">
        <w:rPr>
          <w:b/>
          <w:bCs/>
          <w:color w:val="00000A"/>
        </w:rPr>
        <w:t>3.1. Предоставление муниципальной услуги включает в себя следующие административные процедуры:</w:t>
      </w:r>
    </w:p>
    <w:p w:rsidR="00C31CF8" w:rsidRPr="00A926A3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firstLine="709"/>
        <w:rPr>
          <w:b/>
          <w:bCs/>
          <w:color w:val="00000A"/>
        </w:rPr>
      </w:pPr>
    </w:p>
    <w:p w:rsidR="00C31CF8" w:rsidRPr="00A926A3" w:rsidRDefault="00C31CF8" w:rsidP="00C31CF8">
      <w:pPr>
        <w:autoSpaceDE w:val="0"/>
        <w:autoSpaceDN w:val="0"/>
        <w:adjustRightInd w:val="0"/>
        <w:spacing w:line="276" w:lineRule="auto"/>
      </w:pPr>
      <w:r w:rsidRPr="00A926A3">
        <w:t xml:space="preserve">а) прием </w:t>
      </w:r>
      <w:r>
        <w:t>з</w:t>
      </w:r>
      <w:r w:rsidRPr="00A926A3">
        <w:t xml:space="preserve">аявления и документов, </w:t>
      </w:r>
      <w:r>
        <w:t>необходимых для предоставления муниципальной услуги</w:t>
      </w:r>
      <w:r w:rsidRPr="00A926A3">
        <w:t>;</w:t>
      </w:r>
    </w:p>
    <w:p w:rsidR="00C31CF8" w:rsidRPr="00A926A3" w:rsidRDefault="00C31CF8" w:rsidP="00C31CF8">
      <w:pPr>
        <w:autoSpaceDE w:val="0"/>
        <w:autoSpaceDN w:val="0"/>
        <w:adjustRightInd w:val="0"/>
        <w:spacing w:line="276" w:lineRule="auto"/>
      </w:pPr>
      <w:r w:rsidRPr="00A926A3">
        <w:t xml:space="preserve">б) рассмотрение </w:t>
      </w:r>
      <w:r>
        <w:t>з</w:t>
      </w:r>
      <w:r w:rsidRPr="00A926A3">
        <w:t>аявления и документов</w:t>
      </w:r>
      <w:r>
        <w:t>, необходимых для предоставления муниципальной услуги</w:t>
      </w:r>
      <w:r w:rsidRPr="00A926A3">
        <w:t>;</w:t>
      </w:r>
    </w:p>
    <w:p w:rsidR="00C31CF8" w:rsidRPr="00A926A3" w:rsidRDefault="00C31CF8" w:rsidP="00C31CF8">
      <w:pPr>
        <w:autoSpaceDE w:val="0"/>
        <w:autoSpaceDN w:val="0"/>
        <w:adjustRightInd w:val="0"/>
        <w:spacing w:line="276" w:lineRule="auto"/>
      </w:pPr>
      <w:r w:rsidRPr="00A926A3">
        <w:t xml:space="preserve">в) </w:t>
      </w:r>
      <w:r>
        <w:t>запрос</w:t>
      </w:r>
      <w:r w:rsidRPr="00A926A3">
        <w:t xml:space="preserve"> </w:t>
      </w:r>
      <w:r w:rsidRPr="00C32E95">
        <w:rPr>
          <w:color w:val="00000A"/>
        </w:rPr>
        <w:t>документ</w:t>
      </w:r>
      <w:r>
        <w:rPr>
          <w:color w:val="00000A"/>
        </w:rPr>
        <w:t>ов</w:t>
      </w:r>
      <w:r w:rsidRPr="00C32E95">
        <w:rPr>
          <w:color w:val="00000A"/>
        </w:rPr>
        <w:t>, необходимы</w:t>
      </w:r>
      <w:r>
        <w:rPr>
          <w:color w:val="00000A"/>
        </w:rPr>
        <w:t>х</w:t>
      </w:r>
      <w:r w:rsidRPr="00C32E95">
        <w:rPr>
          <w:color w:val="00000A"/>
        </w:rPr>
        <w:t xml:space="preserve"> в соответствии с нормативными правовыми актами для предоставления </w:t>
      </w:r>
      <w:r>
        <w:rPr>
          <w:color w:val="00000A"/>
        </w:rPr>
        <w:t>муниципальной</w:t>
      </w:r>
      <w:r w:rsidRPr="00C32E95">
        <w:rPr>
          <w:color w:val="00000A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</w:t>
      </w:r>
      <w:r>
        <w:rPr>
          <w:color w:val="00000A"/>
        </w:rPr>
        <w:t xml:space="preserve"> по каналам</w:t>
      </w:r>
      <w:r w:rsidRPr="00C32E95">
        <w:rPr>
          <w:color w:val="00000A"/>
        </w:rPr>
        <w:t xml:space="preserve"> </w:t>
      </w:r>
      <w:r w:rsidRPr="00A926A3">
        <w:t xml:space="preserve">межведомственного </w:t>
      </w:r>
      <w:r>
        <w:t>взаимодействия</w:t>
      </w:r>
      <w:r w:rsidRPr="00A926A3">
        <w:t>;</w:t>
      </w:r>
    </w:p>
    <w:p w:rsidR="00C31CF8" w:rsidRPr="00A926A3" w:rsidRDefault="00C31CF8" w:rsidP="00C31CF8">
      <w:pPr>
        <w:autoSpaceDE w:val="0"/>
        <w:autoSpaceDN w:val="0"/>
        <w:adjustRightInd w:val="0"/>
        <w:spacing w:line="276" w:lineRule="auto"/>
      </w:pPr>
      <w:r w:rsidRPr="00A926A3">
        <w:lastRenderedPageBreak/>
        <w:t xml:space="preserve">г) принятие решения о </w:t>
      </w:r>
      <w:r>
        <w:t>предоставлении или отказе в предоставлении муниципальной услуги</w:t>
      </w:r>
      <w:r w:rsidRPr="00A926A3">
        <w:t>;</w:t>
      </w:r>
    </w:p>
    <w:p w:rsidR="00C31CF8" w:rsidRPr="00A926A3" w:rsidRDefault="00C31CF8" w:rsidP="00C31CF8">
      <w:pPr>
        <w:autoSpaceDE w:val="0"/>
        <w:autoSpaceDN w:val="0"/>
        <w:adjustRightInd w:val="0"/>
        <w:spacing w:line="276" w:lineRule="auto"/>
      </w:pPr>
      <w:r w:rsidRPr="00A926A3">
        <w:t xml:space="preserve">д) выдача заявителю </w:t>
      </w:r>
      <w:r>
        <w:t>результата предоставления муниципальной услуги</w:t>
      </w:r>
      <w:r w:rsidRPr="00A926A3">
        <w:t>.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3.2. Блок-схема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DB769E" w:rsidRDefault="00C31CF8" w:rsidP="00C31CF8">
      <w:pPr>
        <w:numPr>
          <w:ilvl w:val="0"/>
          <w:numId w:val="2"/>
        </w:numPr>
        <w:tabs>
          <w:tab w:val="left" w:pos="60"/>
        </w:tabs>
        <w:suppressAutoHyphens/>
        <w:spacing w:line="276" w:lineRule="auto"/>
        <w:ind w:left="0" w:right="4" w:firstLine="709"/>
        <w:rPr>
          <w:color w:val="00000A"/>
        </w:rPr>
      </w:pPr>
      <w:r w:rsidRPr="00DB769E">
        <w:rPr>
          <w:color w:val="00000A"/>
        </w:rPr>
        <w:t>Блок-схема предоставления муниципальной услуги представлена в приложении 3 к Административному регламенту.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3.3. Прием заявления и документов, необходимых для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Основанием для начала </w:t>
      </w:r>
      <w:r>
        <w:rPr>
          <w:color w:val="00000A"/>
        </w:rPr>
        <w:t xml:space="preserve">административной процедуры </w:t>
      </w:r>
      <w:r w:rsidRPr="00E3780E">
        <w:rPr>
          <w:color w:val="00000A"/>
        </w:rPr>
        <w:t xml:space="preserve">является поступление в </w:t>
      </w:r>
      <w:r>
        <w:rPr>
          <w:color w:val="00000A"/>
        </w:rPr>
        <w:t xml:space="preserve">Администрацию Анастасиевского сельского поселения </w:t>
      </w:r>
      <w:r w:rsidRPr="00E3780E">
        <w:rPr>
          <w:color w:val="00000A"/>
        </w:rPr>
        <w:t xml:space="preserve">при личном обращении, </w:t>
      </w:r>
      <w:r>
        <w:rPr>
          <w:color w:val="00000A"/>
        </w:rPr>
        <w:t>по почте</w:t>
      </w:r>
      <w:r w:rsidRPr="00E3780E">
        <w:rPr>
          <w:color w:val="00000A"/>
        </w:rPr>
        <w:t xml:space="preserve">, а также через МФЦ в соответствии с </w:t>
      </w:r>
      <w:r>
        <w:rPr>
          <w:color w:val="00000A"/>
        </w:rPr>
        <w:t>заключенным с</w:t>
      </w:r>
      <w:r w:rsidRPr="00E3780E">
        <w:rPr>
          <w:color w:val="00000A"/>
        </w:rPr>
        <w:t>оглашением, заявления о предоставления муниципальной услуги и прилагаемых к нему документов.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Прием</w:t>
      </w:r>
      <w:r>
        <w:rPr>
          <w:color w:val="00000A"/>
        </w:rPr>
        <w:t xml:space="preserve"> и регистрация</w:t>
      </w:r>
      <w:r w:rsidRPr="00E3780E">
        <w:rPr>
          <w:color w:val="00000A"/>
        </w:rPr>
        <w:t xml:space="preserve"> заявления о предоставлении муниципальной услуги и прилагаемых к нему документов</w:t>
      </w:r>
      <w:r>
        <w:rPr>
          <w:color w:val="00000A"/>
        </w:rPr>
        <w:t xml:space="preserve"> </w:t>
      </w:r>
      <w:r w:rsidRPr="00E3780E">
        <w:rPr>
          <w:color w:val="00000A"/>
        </w:rPr>
        <w:t xml:space="preserve">осуществляется </w:t>
      </w:r>
      <w:r>
        <w:rPr>
          <w:color w:val="00000A"/>
        </w:rPr>
        <w:t xml:space="preserve">уполномоченным </w:t>
      </w:r>
      <w:r w:rsidRPr="00E3780E">
        <w:rPr>
          <w:color w:val="00000A"/>
        </w:rPr>
        <w:t>специалистом</w:t>
      </w:r>
      <w:r>
        <w:rPr>
          <w:color w:val="00000A"/>
        </w:rPr>
        <w:t xml:space="preserve"> Администрации Анастасиевского сельского поселения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После регистрации заявление и прилагаемые к нему документы направляются Главе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Продолжительность и (или) максимальный срок выполнения приема заявления и прилагаемых к нему документов не должен превышать 15 минут.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Срок регистрации заявлени</w:t>
      </w:r>
      <w:r>
        <w:rPr>
          <w:color w:val="00000A"/>
        </w:rPr>
        <w:t>я</w:t>
      </w:r>
      <w:r w:rsidRPr="00E3780E">
        <w:rPr>
          <w:color w:val="00000A"/>
        </w:rPr>
        <w:t xml:space="preserve"> о предоставлении муниципальной услуги не должен превышать одного </w:t>
      </w:r>
      <w:r>
        <w:rPr>
          <w:color w:val="00000A"/>
        </w:rPr>
        <w:t xml:space="preserve">рабочего </w:t>
      </w:r>
      <w:r w:rsidRPr="00E3780E">
        <w:rPr>
          <w:color w:val="00000A"/>
        </w:rPr>
        <w:t xml:space="preserve">дня со дня подачи заявления. 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>3.4. Рассмотрение заявления и документов</w:t>
      </w:r>
      <w:r>
        <w:rPr>
          <w:b/>
          <w:color w:val="00000A"/>
        </w:rPr>
        <w:t>, необходимых для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Pr="00E3780E" w:rsidRDefault="00C31CF8" w:rsidP="00C31CF8">
      <w:pPr>
        <w:numPr>
          <w:ilvl w:val="0"/>
          <w:numId w:val="2"/>
        </w:numPr>
        <w:tabs>
          <w:tab w:val="left" w:pos="165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Основанием для начала административной процедуры является поступление специалисту </w:t>
      </w:r>
      <w:r>
        <w:rPr>
          <w:color w:val="00000A"/>
        </w:rPr>
        <w:t xml:space="preserve">Администрации Анастасиевского сельского поселения </w:t>
      </w:r>
      <w:r w:rsidRPr="00E3780E">
        <w:rPr>
          <w:color w:val="00000A"/>
        </w:rPr>
        <w:t>заявления</w:t>
      </w:r>
      <w:r>
        <w:rPr>
          <w:color w:val="00000A"/>
        </w:rPr>
        <w:t xml:space="preserve"> и документов, необходимых для предоставления муниципальной услуги</w:t>
      </w:r>
      <w:r w:rsidRPr="00E3780E">
        <w:rPr>
          <w:color w:val="00000A"/>
        </w:rPr>
        <w:t>.</w:t>
      </w:r>
    </w:p>
    <w:p w:rsidR="00C31CF8" w:rsidRPr="007E2A02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С</w:t>
      </w:r>
      <w:r w:rsidRPr="00E3780E">
        <w:rPr>
          <w:color w:val="00000A"/>
        </w:rPr>
        <w:t xml:space="preserve">пециалист </w:t>
      </w:r>
      <w:r>
        <w:rPr>
          <w:color w:val="00000A"/>
        </w:rPr>
        <w:t xml:space="preserve">Администрации Анастасиевского сельского поселения </w:t>
      </w:r>
      <w:r w:rsidRPr="00E3780E">
        <w:rPr>
          <w:color w:val="00000A"/>
        </w:rPr>
        <w:t>проверяет наличие всех документов в соответствии с перечнем</w:t>
      </w:r>
      <w:r>
        <w:rPr>
          <w:color w:val="00000A"/>
        </w:rPr>
        <w:t>,</w:t>
      </w:r>
      <w:r w:rsidRPr="00E3780E">
        <w:rPr>
          <w:color w:val="00000A"/>
        </w:rPr>
        <w:t xml:space="preserve"> указанным в </w:t>
      </w:r>
      <w:r>
        <w:rPr>
          <w:color w:val="00000A"/>
        </w:rPr>
        <w:t xml:space="preserve">настоящем </w:t>
      </w:r>
      <w:r w:rsidRPr="00E3780E">
        <w:rPr>
          <w:color w:val="00000A"/>
        </w:rPr>
        <w:t>Административном регламенте</w:t>
      </w:r>
      <w:r>
        <w:rPr>
          <w:color w:val="00000A"/>
        </w:rPr>
        <w:t>,</w:t>
      </w:r>
      <w:r w:rsidRPr="00E3780E">
        <w:rPr>
          <w:color w:val="00000A"/>
        </w:rPr>
        <w:t xml:space="preserve"> в течение трех рабочих дней с момента регистрации заявления.</w:t>
      </w:r>
    </w:p>
    <w:p w:rsidR="00C31CF8" w:rsidRPr="00245376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Результатом административной процедуры является</w:t>
      </w:r>
      <w:r>
        <w:rPr>
          <w:color w:val="00000A"/>
        </w:rPr>
        <w:t xml:space="preserve"> </w:t>
      </w:r>
      <w:r w:rsidRPr="00245376">
        <w:rPr>
          <w:color w:val="00000A"/>
        </w:rPr>
        <w:t xml:space="preserve">подготовка </w:t>
      </w:r>
      <w:r>
        <w:rPr>
          <w:color w:val="00000A"/>
        </w:rPr>
        <w:t xml:space="preserve">проекта </w:t>
      </w:r>
      <w:r w:rsidRPr="00245376">
        <w:rPr>
          <w:color w:val="00000A"/>
        </w:rPr>
        <w:t>уведомления об отказе в предоставлении муниципальной услуги</w:t>
      </w:r>
      <w:r>
        <w:rPr>
          <w:color w:val="00000A"/>
        </w:rPr>
        <w:t xml:space="preserve"> или</w:t>
      </w:r>
      <w:r w:rsidRPr="00245376">
        <w:rPr>
          <w:color w:val="00000A"/>
        </w:rPr>
        <w:t xml:space="preserve"> подготовка и направление межведомственных запросов в </w:t>
      </w:r>
      <w:r w:rsidRPr="00C32E95">
        <w:rPr>
          <w:color w:val="00000A"/>
        </w:rPr>
        <w:t>государственны</w:t>
      </w:r>
      <w:r>
        <w:rPr>
          <w:color w:val="00000A"/>
        </w:rPr>
        <w:t>е</w:t>
      </w:r>
      <w:r w:rsidRPr="00C32E95">
        <w:rPr>
          <w:color w:val="00000A"/>
        </w:rPr>
        <w:t xml:space="preserve"> орган</w:t>
      </w:r>
      <w:r>
        <w:rPr>
          <w:color w:val="00000A"/>
        </w:rPr>
        <w:t>ы</w:t>
      </w:r>
      <w:r w:rsidRPr="00C32E95">
        <w:rPr>
          <w:color w:val="00000A"/>
        </w:rPr>
        <w:t>, орган</w:t>
      </w:r>
      <w:r>
        <w:rPr>
          <w:color w:val="00000A"/>
        </w:rPr>
        <w:t>ы</w:t>
      </w:r>
      <w:r w:rsidRPr="00C32E95">
        <w:rPr>
          <w:color w:val="00000A"/>
        </w:rPr>
        <w:t xml:space="preserve"> местного самоуправления и ины</w:t>
      </w:r>
      <w:r>
        <w:rPr>
          <w:color w:val="00000A"/>
        </w:rPr>
        <w:t>е</w:t>
      </w:r>
      <w:r w:rsidRPr="00C32E95">
        <w:rPr>
          <w:color w:val="00000A"/>
        </w:rPr>
        <w:t xml:space="preserve"> орган</w:t>
      </w:r>
      <w:r>
        <w:rPr>
          <w:color w:val="00000A"/>
        </w:rPr>
        <w:t>ы</w:t>
      </w:r>
      <w:r w:rsidRPr="00C32E95">
        <w:rPr>
          <w:color w:val="00000A"/>
        </w:rPr>
        <w:t>, участвующи</w:t>
      </w:r>
      <w:r>
        <w:rPr>
          <w:color w:val="00000A"/>
        </w:rPr>
        <w:t>е</w:t>
      </w:r>
      <w:r w:rsidRPr="00C32E95">
        <w:rPr>
          <w:color w:val="00000A"/>
        </w:rPr>
        <w:t xml:space="preserve"> в предоставлении государственных или муниципальных услуг,</w:t>
      </w:r>
      <w:r>
        <w:rPr>
          <w:color w:val="00000A"/>
        </w:rPr>
        <w:t xml:space="preserve"> </w:t>
      </w:r>
      <w:r w:rsidRPr="00245376">
        <w:rPr>
          <w:color w:val="00000A"/>
        </w:rPr>
        <w:t xml:space="preserve">в целях получения </w:t>
      </w:r>
      <w:r w:rsidRPr="00C32E95">
        <w:rPr>
          <w:color w:val="00000A"/>
        </w:rPr>
        <w:t>документ</w:t>
      </w:r>
      <w:r>
        <w:rPr>
          <w:color w:val="00000A"/>
        </w:rPr>
        <w:t>ов</w:t>
      </w:r>
      <w:r w:rsidRPr="00C32E95">
        <w:rPr>
          <w:color w:val="00000A"/>
        </w:rPr>
        <w:t xml:space="preserve">, </w:t>
      </w:r>
      <w:r w:rsidRPr="00C32E95">
        <w:rPr>
          <w:color w:val="00000A"/>
        </w:rPr>
        <w:lastRenderedPageBreak/>
        <w:t>необходимы</w:t>
      </w:r>
      <w:r>
        <w:rPr>
          <w:color w:val="00000A"/>
        </w:rPr>
        <w:t>х</w:t>
      </w:r>
      <w:r w:rsidRPr="00C32E95">
        <w:rPr>
          <w:color w:val="00000A"/>
        </w:rPr>
        <w:t xml:space="preserve"> в соответствии с нормативными правовыми актами для предоставления </w:t>
      </w:r>
      <w:r>
        <w:rPr>
          <w:color w:val="00000A"/>
        </w:rPr>
        <w:t>муниципальной</w:t>
      </w:r>
      <w:r w:rsidRPr="00C32E95">
        <w:rPr>
          <w:color w:val="00000A"/>
        </w:rPr>
        <w:t xml:space="preserve"> услуги</w:t>
      </w:r>
      <w:r w:rsidRPr="00245376">
        <w:rPr>
          <w:color w:val="00000A"/>
        </w:rPr>
        <w:t>.</w:t>
      </w:r>
    </w:p>
    <w:p w:rsidR="00C31CF8" w:rsidRPr="00ED41D3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 xml:space="preserve">Продолжительность и (или) максимальный срок </w:t>
      </w:r>
      <w:r>
        <w:rPr>
          <w:color w:val="00000A"/>
        </w:rPr>
        <w:t>рассмотрения</w:t>
      </w:r>
      <w:r w:rsidRPr="00E3780E">
        <w:rPr>
          <w:color w:val="00000A"/>
        </w:rPr>
        <w:t xml:space="preserve"> </w:t>
      </w:r>
      <w:r w:rsidRPr="00ED41D3">
        <w:rPr>
          <w:color w:val="00000A"/>
        </w:rPr>
        <w:t>заявления и документов, необходимых для предоставления муниципальной услуги</w:t>
      </w:r>
      <w:r>
        <w:rPr>
          <w:color w:val="00000A"/>
        </w:rPr>
        <w:t>,</w:t>
      </w:r>
      <w:r w:rsidRPr="00ED41D3">
        <w:rPr>
          <w:color w:val="00000A"/>
        </w:rPr>
        <w:t xml:space="preserve"> </w:t>
      </w:r>
      <w:r w:rsidRPr="00E3780E">
        <w:rPr>
          <w:color w:val="00000A"/>
        </w:rPr>
        <w:t xml:space="preserve">не должен превышать </w:t>
      </w:r>
      <w:r>
        <w:rPr>
          <w:color w:val="00000A"/>
        </w:rPr>
        <w:t>20 дней со дня регистрации заявления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</w:p>
    <w:p w:rsidR="00C31CF8" w:rsidRDefault="00C31CF8" w:rsidP="00C31CF8">
      <w:pPr>
        <w:tabs>
          <w:tab w:val="left" w:pos="1276"/>
        </w:tabs>
        <w:spacing w:line="276" w:lineRule="auto"/>
        <w:ind w:right="4"/>
      </w:pPr>
      <w:r w:rsidRPr="00E3780E">
        <w:rPr>
          <w:b/>
          <w:color w:val="00000A"/>
        </w:rPr>
        <w:t xml:space="preserve">3.5. </w:t>
      </w:r>
      <w:r>
        <w:rPr>
          <w:b/>
        </w:rPr>
        <w:t>П</w:t>
      </w:r>
      <w:r w:rsidRPr="00ED41D3">
        <w:rPr>
          <w:b/>
        </w:rPr>
        <w:t>ринятие решения о предоставлении или отказе в предоставлении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Основанием для начала административной процедуры является</w:t>
      </w:r>
      <w:r>
        <w:rPr>
          <w:color w:val="00000A"/>
        </w:rPr>
        <w:t xml:space="preserve"> поступление Главе Администрации Анастасиевского сельского поселения от специалиста Администрации Анастасиевского сельского поселения схемы</w:t>
      </w:r>
      <w:r w:rsidRPr="00E3780E">
        <w:rPr>
          <w:color w:val="00000A"/>
        </w:rPr>
        <w:t xml:space="preserve"> объектов газоснабжения, используемых для обеспечения населением газом</w:t>
      </w:r>
      <w:r>
        <w:rPr>
          <w:color w:val="00000A"/>
        </w:rPr>
        <w:t xml:space="preserve">, или проекта </w:t>
      </w:r>
      <w:r w:rsidRPr="00245376">
        <w:rPr>
          <w:color w:val="00000A"/>
        </w:rPr>
        <w:t>уведомления об отказе в предоставлении муниципальной услуги</w:t>
      </w:r>
      <w:r>
        <w:rPr>
          <w:color w:val="00000A"/>
        </w:rPr>
        <w:t xml:space="preserve"> на согласование.</w:t>
      </w: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 xml:space="preserve">Принятие </w:t>
      </w:r>
      <w:r w:rsidRPr="007E2A02">
        <w:rPr>
          <w:color w:val="00000A"/>
        </w:rPr>
        <w:t>решения о предоставлении или отказе в предоставлении муниципальной услуги</w:t>
      </w:r>
      <w:r>
        <w:rPr>
          <w:color w:val="00000A"/>
        </w:rPr>
        <w:t xml:space="preserve"> осуществляется Главой Администрации Анастасиевского сельского поселения с учетом предложения специалиста Администрации Анастасиевского сельского поселения.</w:t>
      </w: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Р</w:t>
      </w:r>
      <w:r w:rsidRPr="007E2A02">
        <w:rPr>
          <w:color w:val="00000A"/>
        </w:rPr>
        <w:t>ешени</w:t>
      </w:r>
      <w:r>
        <w:rPr>
          <w:color w:val="00000A"/>
        </w:rPr>
        <w:t>е</w:t>
      </w:r>
      <w:r w:rsidRPr="007E2A02">
        <w:rPr>
          <w:color w:val="00000A"/>
        </w:rPr>
        <w:t xml:space="preserve"> о предоставлении или отказе в предоставлении муниципальной услуги</w:t>
      </w:r>
      <w:r>
        <w:rPr>
          <w:color w:val="00000A"/>
        </w:rPr>
        <w:t xml:space="preserve"> принимается в сроки, не превышающие общий срок предоставления муниципальной услуги.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60"/>
        </w:tabs>
        <w:suppressAutoHyphens/>
        <w:spacing w:line="276" w:lineRule="auto"/>
        <w:ind w:left="0" w:right="4" w:firstLine="709"/>
      </w:pPr>
      <w:r w:rsidRPr="00E3780E">
        <w:rPr>
          <w:color w:val="00000A"/>
        </w:rPr>
        <w:t xml:space="preserve">Результатом административной процедуры является согласованная Главой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 схема расположения объектов газоснабжения, используемых для обеспечения населения газом</w:t>
      </w:r>
      <w:r>
        <w:rPr>
          <w:color w:val="00000A"/>
        </w:rPr>
        <w:t>, или согласованное уведомление об отказе в предоставлении муниципальной услуги</w:t>
      </w:r>
      <w:r w:rsidRPr="00E3780E">
        <w:rPr>
          <w:color w:val="00000A"/>
        </w:rPr>
        <w:t xml:space="preserve">. </w:t>
      </w:r>
    </w:p>
    <w:p w:rsidR="00C31CF8" w:rsidRPr="001A7236" w:rsidRDefault="00C31CF8" w:rsidP="00C31CF8">
      <w:pPr>
        <w:numPr>
          <w:ilvl w:val="0"/>
          <w:numId w:val="2"/>
        </w:numPr>
        <w:tabs>
          <w:tab w:val="left" w:pos="60"/>
        </w:tabs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rPr>
          <w:b/>
          <w:color w:val="00000A"/>
        </w:rPr>
      </w:pPr>
      <w:r w:rsidRPr="00E3780E">
        <w:rPr>
          <w:b/>
          <w:color w:val="00000A"/>
        </w:rPr>
        <w:t xml:space="preserve">3.6. </w:t>
      </w:r>
      <w:r>
        <w:rPr>
          <w:b/>
          <w:color w:val="00000A"/>
        </w:rPr>
        <w:t>В</w:t>
      </w:r>
      <w:r w:rsidRPr="001A7236">
        <w:rPr>
          <w:b/>
          <w:color w:val="00000A"/>
        </w:rPr>
        <w:t>ыдача заявителю результата предоставления муниципальной услуги</w:t>
      </w:r>
    </w:p>
    <w:p w:rsidR="00C31CF8" w:rsidRPr="00E3780E" w:rsidRDefault="00C31CF8" w:rsidP="00C31CF8">
      <w:pPr>
        <w:tabs>
          <w:tab w:val="left" w:pos="1276"/>
        </w:tabs>
        <w:spacing w:line="276" w:lineRule="auto"/>
        <w:ind w:right="4"/>
        <w:jc w:val="center"/>
        <w:rPr>
          <w:b/>
          <w:color w:val="00000A"/>
        </w:rPr>
      </w:pP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 w:rsidRPr="00E3780E">
        <w:rPr>
          <w:color w:val="00000A"/>
        </w:rPr>
        <w:t>Основанием для начала административной процедуры является согласование</w:t>
      </w:r>
      <w:r w:rsidRPr="001A7236">
        <w:rPr>
          <w:color w:val="00000A"/>
        </w:rPr>
        <w:t xml:space="preserve"> </w:t>
      </w:r>
      <w:r w:rsidRPr="00E3780E">
        <w:rPr>
          <w:color w:val="00000A"/>
        </w:rPr>
        <w:t xml:space="preserve">Главой Администрации </w:t>
      </w:r>
      <w:r>
        <w:rPr>
          <w:color w:val="00000A"/>
        </w:rPr>
        <w:t>Анастасиев</w:t>
      </w:r>
      <w:r w:rsidRPr="00E3780E">
        <w:rPr>
          <w:color w:val="00000A"/>
        </w:rPr>
        <w:t>ского сельского поселения</w:t>
      </w:r>
      <w:r>
        <w:rPr>
          <w:color w:val="00000A"/>
        </w:rPr>
        <w:t xml:space="preserve"> результата предоставления муниципальной услуги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t>Результат предоставления муниципальной услуги представляется уполномоченным специалистом Администрации Анастасиевского сельского поселения заявителю способом, указанным в заявлении на предоставление муниципальной услуги.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b/>
          <w:color w:val="00000A"/>
        </w:rPr>
      </w:pPr>
      <w:r w:rsidRPr="00E3780E">
        <w:rPr>
          <w:color w:val="00000A"/>
        </w:rPr>
        <w:t xml:space="preserve">При </w:t>
      </w:r>
      <w:r>
        <w:rPr>
          <w:color w:val="00000A"/>
        </w:rPr>
        <w:t>выдаче результата предоставления муниципальной услуги заявителю или уполномоченному представителю заявителя лично уполномоченный специалист Администрации Анастасиевского сельского поселения просит предъявить</w:t>
      </w:r>
      <w:r w:rsidRPr="00E3780E">
        <w:rPr>
          <w:color w:val="00000A"/>
        </w:rPr>
        <w:t xml:space="preserve"> документ, удостоверяющий личность, </w:t>
      </w:r>
      <w:r>
        <w:rPr>
          <w:color w:val="00000A"/>
        </w:rPr>
        <w:t xml:space="preserve">и </w:t>
      </w:r>
      <w:r w:rsidRPr="00E3780E">
        <w:rPr>
          <w:color w:val="00000A"/>
        </w:rPr>
        <w:t xml:space="preserve">документы, подтверждающие полномочия </w:t>
      </w:r>
      <w:r>
        <w:rPr>
          <w:color w:val="00000A"/>
        </w:rPr>
        <w:t xml:space="preserve">представителя, </w:t>
      </w:r>
      <w:r w:rsidRPr="00E3780E">
        <w:rPr>
          <w:color w:val="00000A"/>
        </w:rPr>
        <w:t>в случа</w:t>
      </w:r>
      <w:r>
        <w:rPr>
          <w:color w:val="00000A"/>
        </w:rPr>
        <w:t>е</w:t>
      </w:r>
      <w:r w:rsidRPr="00E3780E">
        <w:rPr>
          <w:color w:val="00000A"/>
        </w:rPr>
        <w:t xml:space="preserve"> получения постановления представителем заявителя. Запись о выдаче результата муниципальной услуги </w:t>
      </w:r>
      <w:r>
        <w:rPr>
          <w:color w:val="00000A"/>
        </w:rPr>
        <w:t xml:space="preserve">лично </w:t>
      </w:r>
      <w:r w:rsidRPr="00E3780E">
        <w:rPr>
          <w:color w:val="00000A"/>
        </w:rPr>
        <w:t xml:space="preserve">вносится в журнал учета </w:t>
      </w:r>
      <w:r>
        <w:rPr>
          <w:color w:val="00000A"/>
        </w:rPr>
        <w:t xml:space="preserve">исходящей </w:t>
      </w:r>
      <w:r w:rsidRPr="00E3780E">
        <w:rPr>
          <w:color w:val="00000A"/>
        </w:rPr>
        <w:t>корреспонденции.</w:t>
      </w:r>
      <w:r w:rsidRPr="00E3780E">
        <w:rPr>
          <w:b/>
          <w:color w:val="00000A"/>
        </w:rPr>
        <w:t xml:space="preserve"> </w:t>
      </w:r>
    </w:p>
    <w:p w:rsidR="00C31CF8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  <w:r>
        <w:rPr>
          <w:color w:val="00000A"/>
        </w:rPr>
        <w:lastRenderedPageBreak/>
        <w:t xml:space="preserve">Срок выдачи результата предоставления муниципальной услуги не должен составлять более одного рабочего дня, следующего за днем принятия решения </w:t>
      </w:r>
      <w:r w:rsidRPr="002625EA">
        <w:rPr>
          <w:color w:val="00000A"/>
        </w:rPr>
        <w:t>о предоставлении или отказе в предоставлении муниципальной услуги</w:t>
      </w:r>
      <w:r>
        <w:rPr>
          <w:color w:val="00000A"/>
        </w:rPr>
        <w:t>.</w:t>
      </w:r>
    </w:p>
    <w:p w:rsidR="00C31CF8" w:rsidRPr="00E3780E" w:rsidRDefault="00C31CF8" w:rsidP="00C31CF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0" w:right="4" w:firstLine="709"/>
        <w:rPr>
          <w:color w:val="00000A"/>
        </w:rPr>
      </w:pPr>
    </w:p>
    <w:p w:rsidR="00C31CF8" w:rsidRPr="00E3780E" w:rsidRDefault="00C31CF8" w:rsidP="00C31CF8">
      <w:pPr>
        <w:spacing w:line="276" w:lineRule="auto"/>
        <w:ind w:right="4"/>
        <w:jc w:val="center"/>
        <w:rPr>
          <w:b/>
          <w:bCs/>
          <w:color w:val="00000A"/>
        </w:rPr>
      </w:pPr>
      <w:r w:rsidRPr="00E3780E">
        <w:rPr>
          <w:b/>
          <w:bCs/>
          <w:color w:val="00000A"/>
        </w:rPr>
        <w:t>IV. Порядок и формы контроля за предоставлением муниципальной услуги</w:t>
      </w:r>
    </w:p>
    <w:p w:rsidR="00C31CF8" w:rsidRPr="00E3780E" w:rsidRDefault="00C31CF8" w:rsidP="00C31CF8">
      <w:pPr>
        <w:spacing w:line="276" w:lineRule="auto"/>
        <w:ind w:right="4"/>
        <w:jc w:val="center"/>
        <w:rPr>
          <w:b/>
          <w:bCs/>
          <w:color w:val="00000A"/>
        </w:rPr>
      </w:pPr>
    </w:p>
    <w:p w:rsidR="00C31CF8" w:rsidRDefault="00C31CF8" w:rsidP="00C31CF8">
      <w:pPr>
        <w:spacing w:line="276" w:lineRule="auto"/>
        <w:ind w:right="4"/>
        <w:rPr>
          <w:b/>
          <w:color w:val="00000A"/>
        </w:rPr>
      </w:pPr>
      <w:r w:rsidRPr="00323A94">
        <w:rPr>
          <w:b/>
          <w:color w:val="00000A"/>
        </w:rPr>
        <w:t>4.1. Порядок осуществления текущего контроля за соблюдением и исполнением ответственными должностными лицами Администрации Анастасиевского сельского поселения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31CF8" w:rsidRPr="00323A94" w:rsidRDefault="00C31CF8" w:rsidP="00C31CF8">
      <w:pPr>
        <w:spacing w:line="276" w:lineRule="auto"/>
        <w:ind w:right="4"/>
        <w:rPr>
          <w:b/>
          <w:color w:val="00000A"/>
        </w:rPr>
      </w:pP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Текущий контроль осуществляется постоянно должностными лицами </w:t>
      </w:r>
      <w:r>
        <w:rPr>
          <w:color w:val="00000A"/>
        </w:rPr>
        <w:t xml:space="preserve">Администрации Анастасиевского сельского поселения </w:t>
      </w:r>
      <w:r w:rsidRPr="00E3780E">
        <w:rPr>
          <w:color w:val="00000A"/>
        </w:rPr>
        <w:t xml:space="preserve">по каждой административной процедуре в соответствии с </w:t>
      </w:r>
      <w:r>
        <w:rPr>
          <w:color w:val="00000A"/>
        </w:rPr>
        <w:t>настоящим</w:t>
      </w:r>
      <w:r w:rsidRPr="00E3780E">
        <w:rPr>
          <w:color w:val="00000A"/>
        </w:rPr>
        <w:t xml:space="preserve"> Административным регламентом, а также путем проведения </w:t>
      </w:r>
      <w:r>
        <w:rPr>
          <w:color w:val="00000A"/>
        </w:rPr>
        <w:t>Главой Администрации Анастасиевского сельского поселения или</w:t>
      </w:r>
      <w:r w:rsidRPr="00E3780E">
        <w:rPr>
          <w:color w:val="00000A"/>
        </w:rPr>
        <w:t xml:space="preserve"> лицом, его замещающим, проверок исполнения должностными лицами </w:t>
      </w:r>
      <w:r>
        <w:rPr>
          <w:color w:val="00000A"/>
        </w:rPr>
        <w:t xml:space="preserve">Администрации Анастасиевского сельского поселения </w:t>
      </w:r>
      <w:r w:rsidRPr="00E3780E">
        <w:rPr>
          <w:color w:val="00000A"/>
        </w:rPr>
        <w:t xml:space="preserve">положений </w:t>
      </w:r>
      <w:r>
        <w:rPr>
          <w:color w:val="00000A"/>
        </w:rPr>
        <w:t xml:space="preserve">настоящего </w:t>
      </w:r>
      <w:r w:rsidRPr="00E3780E">
        <w:rPr>
          <w:color w:val="00000A"/>
        </w:rPr>
        <w:t>Административного регламента.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Для текущего контроля используются сведения, содержащиеся в </w:t>
      </w:r>
      <w:r>
        <w:rPr>
          <w:color w:val="00000A"/>
        </w:rPr>
        <w:t>документах, поступивших для предоставления муниципальной услуги</w:t>
      </w:r>
      <w:r w:rsidRPr="00E3780E">
        <w:rPr>
          <w:color w:val="00000A"/>
        </w:rPr>
        <w:t>.</w:t>
      </w:r>
    </w:p>
    <w:p w:rsidR="00C31CF8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>О случаях и причинах нарушения сроков, содержания административных процедур и действий должностные лица</w:t>
      </w:r>
      <w:r>
        <w:rPr>
          <w:color w:val="00000A"/>
        </w:rPr>
        <w:t xml:space="preserve"> Администрации Анастасиевского сельского поселения</w:t>
      </w:r>
      <w:r w:rsidRPr="00E3780E">
        <w:rPr>
          <w:color w:val="00000A"/>
        </w:rPr>
        <w:t xml:space="preserve"> немедленно информируют </w:t>
      </w:r>
      <w:r>
        <w:rPr>
          <w:color w:val="00000A"/>
        </w:rPr>
        <w:t>Главу Администрации Анастасиевского сельского поселения</w:t>
      </w:r>
      <w:r w:rsidRPr="00E3780E">
        <w:rPr>
          <w:color w:val="00000A"/>
        </w:rPr>
        <w:t xml:space="preserve"> или лицо, его замещающее, а также принимают срочные меры по устранению нарушений.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</w:p>
    <w:p w:rsidR="00C31CF8" w:rsidRDefault="00C31CF8" w:rsidP="00C31CF8">
      <w:pPr>
        <w:spacing w:line="276" w:lineRule="auto"/>
        <w:ind w:right="4"/>
        <w:rPr>
          <w:b/>
          <w:color w:val="00000A"/>
        </w:rPr>
      </w:pPr>
      <w:r w:rsidRPr="00323A94">
        <w:rPr>
          <w:b/>
          <w:color w:val="00000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31CF8" w:rsidRPr="00323A94" w:rsidRDefault="00C31CF8" w:rsidP="00C31CF8">
      <w:pPr>
        <w:spacing w:line="276" w:lineRule="auto"/>
        <w:ind w:right="4"/>
        <w:rPr>
          <w:b/>
          <w:color w:val="00000A"/>
        </w:rPr>
      </w:pP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color w:val="00000A"/>
        </w:rPr>
        <w:t xml:space="preserve">настоящего </w:t>
      </w:r>
      <w:r w:rsidRPr="00E3780E">
        <w:rPr>
          <w:color w:val="00000A"/>
        </w:rPr>
        <w:t>Административного регламента и других нормативных правовых актов, рассмотрение, принятие решений и подготовку ответов на обращени</w:t>
      </w:r>
      <w:r>
        <w:rPr>
          <w:color w:val="00000A"/>
        </w:rPr>
        <w:t>я</w:t>
      </w:r>
      <w:r w:rsidRPr="00E3780E">
        <w:rPr>
          <w:color w:val="00000A"/>
        </w:rPr>
        <w:t xml:space="preserve"> заявителей, содержащих жалобы на решения, действия (бездействие) должностных лиц</w:t>
      </w:r>
      <w:r>
        <w:rPr>
          <w:color w:val="00000A"/>
        </w:rPr>
        <w:t xml:space="preserve"> Администрации Анастасиевского сельского поселения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>4.2.2. Проверки могут быть плановыми и внеплановыми.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lastRenderedPageBreak/>
        <w:t>Плановые проверки полноты и качества предоставления муниципальной услуги проводятся не реже одного раза в год на основании планов</w:t>
      </w:r>
      <w:r>
        <w:rPr>
          <w:color w:val="00000A"/>
        </w:rPr>
        <w:t xml:space="preserve"> работы Администрации Анастасиевского сельского поселения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Внеплановые проверки проводятся по поручению </w:t>
      </w:r>
      <w:r>
        <w:rPr>
          <w:color w:val="00000A"/>
        </w:rPr>
        <w:t>Главы Администрации Анастасиевского сельского поселения</w:t>
      </w:r>
      <w:r w:rsidRPr="00E3780E">
        <w:rPr>
          <w:color w:val="00000A"/>
        </w:rPr>
        <w:t xml:space="preserve"> или лица, его замещающего, по конкретному обращению заинтересованных лиц.</w:t>
      </w:r>
    </w:p>
    <w:p w:rsidR="00C31CF8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Проверки полноты и качества предоставляемой муниципальной услуги проводятся на основании распоряжения </w:t>
      </w:r>
      <w:r>
        <w:rPr>
          <w:color w:val="00000A"/>
        </w:rPr>
        <w:t xml:space="preserve">Главы </w:t>
      </w:r>
      <w:r w:rsidRPr="00E3780E">
        <w:rPr>
          <w:color w:val="00000A"/>
        </w:rPr>
        <w:t>Администрации</w:t>
      </w:r>
      <w:r>
        <w:rPr>
          <w:color w:val="00000A"/>
        </w:rPr>
        <w:t xml:space="preserve"> Анастасиевского сельского поселения</w:t>
      </w:r>
      <w:r w:rsidRPr="00E3780E">
        <w:rPr>
          <w:color w:val="00000A"/>
        </w:rPr>
        <w:t xml:space="preserve">. Результаты проверки оформляются в виде акта, в котором отмечаются выявленные недостатки и предложения по их устранению. С актом </w:t>
      </w:r>
      <w:r>
        <w:rPr>
          <w:color w:val="00000A"/>
        </w:rPr>
        <w:t>должен о</w:t>
      </w:r>
      <w:r w:rsidRPr="00E3780E">
        <w:rPr>
          <w:color w:val="00000A"/>
        </w:rPr>
        <w:t>знаком</w:t>
      </w:r>
      <w:r>
        <w:rPr>
          <w:color w:val="00000A"/>
        </w:rPr>
        <w:t>и</w:t>
      </w:r>
      <w:r w:rsidRPr="00E3780E">
        <w:rPr>
          <w:color w:val="00000A"/>
        </w:rPr>
        <w:t xml:space="preserve">тся </w:t>
      </w:r>
      <w:r>
        <w:rPr>
          <w:color w:val="00000A"/>
        </w:rPr>
        <w:t>специалист Администрации Анастасиевского сельского поселения, на действие (бездействие) которого подана жалоба</w:t>
      </w:r>
      <w:r w:rsidRPr="00E3780E">
        <w:rPr>
          <w:color w:val="00000A"/>
        </w:rPr>
        <w:t>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</w:p>
    <w:p w:rsidR="00C31CF8" w:rsidRPr="00F0532F" w:rsidRDefault="00C31CF8" w:rsidP="00C31CF8">
      <w:pPr>
        <w:spacing w:line="276" w:lineRule="auto"/>
        <w:ind w:right="4"/>
        <w:rPr>
          <w:b/>
          <w:color w:val="00000A"/>
        </w:rPr>
      </w:pPr>
      <w:r w:rsidRPr="00F0532F">
        <w:rPr>
          <w:b/>
          <w:color w:val="00000A"/>
        </w:rPr>
        <w:t xml:space="preserve">4.3. Ответственность должностных лиц </w:t>
      </w:r>
      <w:r>
        <w:rPr>
          <w:b/>
          <w:color w:val="00000A"/>
        </w:rPr>
        <w:t>Администрации Анастасиевского сельского поселения</w:t>
      </w:r>
      <w:r w:rsidRPr="00F0532F">
        <w:rPr>
          <w:b/>
          <w:color w:val="00000A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b/>
          <w:color w:val="00000A"/>
        </w:rPr>
        <w:t xml:space="preserve">муниципальной </w:t>
      </w:r>
      <w:r w:rsidRPr="00F0532F">
        <w:rPr>
          <w:b/>
          <w:color w:val="00000A"/>
        </w:rPr>
        <w:t>услуги</w:t>
      </w:r>
    </w:p>
    <w:p w:rsidR="00C31CF8" w:rsidRDefault="00C31CF8" w:rsidP="00C31CF8">
      <w:pPr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Должностное лицо </w:t>
      </w:r>
      <w:r>
        <w:rPr>
          <w:color w:val="00000A"/>
        </w:rPr>
        <w:t xml:space="preserve">Администрации Анастасиевского сельского поселения </w:t>
      </w:r>
      <w:r w:rsidRPr="00E3780E">
        <w:rPr>
          <w:color w:val="00000A"/>
        </w:rPr>
        <w:t>несет персональную ответственность за:</w:t>
      </w:r>
    </w:p>
    <w:p w:rsidR="00C31CF8" w:rsidRPr="00E3780E" w:rsidRDefault="00C31CF8" w:rsidP="00C31CF8">
      <w:pPr>
        <w:tabs>
          <w:tab w:val="left" w:pos="993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-  соблюдение установленного порядка приема документов; </w:t>
      </w:r>
    </w:p>
    <w:p w:rsidR="00C31CF8" w:rsidRPr="00E3780E" w:rsidRDefault="00C31CF8" w:rsidP="00C31CF8">
      <w:pPr>
        <w:tabs>
          <w:tab w:val="left" w:pos="993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- принятие надлежащих мер по полной и всесторонней проверке представленных документов; </w:t>
      </w:r>
    </w:p>
    <w:p w:rsidR="00C31CF8" w:rsidRPr="00E3780E" w:rsidRDefault="00C31CF8" w:rsidP="00C31CF8">
      <w:pPr>
        <w:tabs>
          <w:tab w:val="left" w:pos="993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>- соблюдение сроков рассмотрения документов, соблюдение порядка выдачи документов</w:t>
      </w:r>
      <w:r>
        <w:rPr>
          <w:color w:val="00000A"/>
        </w:rPr>
        <w:t>, являющихся результатом предоставления муниципальной услуги</w:t>
      </w:r>
      <w:r w:rsidRPr="00E3780E">
        <w:rPr>
          <w:color w:val="00000A"/>
        </w:rPr>
        <w:t>;</w:t>
      </w:r>
    </w:p>
    <w:p w:rsidR="00C31CF8" w:rsidRPr="00E3780E" w:rsidRDefault="00C31CF8" w:rsidP="00C31CF8">
      <w:pPr>
        <w:tabs>
          <w:tab w:val="left" w:pos="993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>- учет выданных документов</w:t>
      </w:r>
      <w:r>
        <w:rPr>
          <w:color w:val="00000A"/>
        </w:rPr>
        <w:t>, являющихся результатом предоставления муниципальной услуги</w:t>
      </w:r>
      <w:r w:rsidRPr="00E3780E">
        <w:rPr>
          <w:color w:val="00000A"/>
        </w:rPr>
        <w:t xml:space="preserve">; </w:t>
      </w:r>
    </w:p>
    <w:p w:rsidR="00C31CF8" w:rsidRPr="00E3780E" w:rsidRDefault="00C31CF8" w:rsidP="00C31CF8">
      <w:pPr>
        <w:tabs>
          <w:tab w:val="left" w:pos="993"/>
        </w:tabs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- своевременное формирование, ведение и надлежащее хранение документов. </w:t>
      </w:r>
    </w:p>
    <w:p w:rsidR="00C31CF8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</w:p>
    <w:p w:rsidR="00C31CF8" w:rsidRPr="000F1ADE" w:rsidRDefault="00C31CF8" w:rsidP="00C31CF8">
      <w:pPr>
        <w:spacing w:line="276" w:lineRule="auto"/>
        <w:ind w:right="4"/>
        <w:rPr>
          <w:b/>
          <w:color w:val="00000A"/>
        </w:rPr>
      </w:pPr>
      <w:r w:rsidRPr="000F1ADE">
        <w:rPr>
          <w:b/>
          <w:color w:val="00000A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</w:t>
      </w:r>
      <w:r>
        <w:rPr>
          <w:color w:val="00000A"/>
        </w:rPr>
        <w:t xml:space="preserve">настоящим </w:t>
      </w:r>
      <w:r w:rsidRPr="00E3780E">
        <w:rPr>
          <w:color w:val="00000A"/>
        </w:rPr>
        <w:t>Административным регламентом</w:t>
      </w:r>
      <w:r>
        <w:rPr>
          <w:color w:val="00000A"/>
        </w:rPr>
        <w:t>,</w:t>
      </w:r>
      <w:r w:rsidRPr="00E3780E">
        <w:rPr>
          <w:color w:val="00000A"/>
        </w:rPr>
        <w:t xml:space="preserve"> и принятием решений должностными лицами</w:t>
      </w:r>
      <w:r>
        <w:rPr>
          <w:color w:val="00000A"/>
        </w:rPr>
        <w:t xml:space="preserve"> Администрации Анастасиевского сельского поселения</w:t>
      </w:r>
      <w:r w:rsidRPr="00E3780E">
        <w:rPr>
          <w:color w:val="00000A"/>
        </w:rPr>
        <w:t xml:space="preserve"> путем проведения проверок соблюдения и исполнения должностными лицами </w:t>
      </w:r>
      <w:r>
        <w:rPr>
          <w:color w:val="00000A"/>
        </w:rPr>
        <w:t>Администрации Анастасиевского сельского поселения</w:t>
      </w:r>
      <w:r w:rsidRPr="00E3780E">
        <w:rPr>
          <w:color w:val="00000A"/>
        </w:rPr>
        <w:t xml:space="preserve"> нормативных правовых актов Российской Федерации</w:t>
      </w:r>
      <w:r w:rsidRPr="00E3780E">
        <w:rPr>
          <w:color w:val="000000"/>
        </w:rPr>
        <w:t xml:space="preserve"> и </w:t>
      </w:r>
      <w:r>
        <w:rPr>
          <w:color w:val="000000"/>
        </w:rPr>
        <w:t>Ростовской</w:t>
      </w:r>
      <w:r w:rsidRPr="00E3780E">
        <w:rPr>
          <w:color w:val="000000"/>
        </w:rPr>
        <w:t xml:space="preserve"> области</w:t>
      </w:r>
      <w:r w:rsidRPr="00E3780E">
        <w:rPr>
          <w:color w:val="00000A"/>
        </w:rPr>
        <w:t xml:space="preserve">, а также положений </w:t>
      </w:r>
      <w:r>
        <w:rPr>
          <w:color w:val="00000A"/>
        </w:rPr>
        <w:t xml:space="preserve">настоящего </w:t>
      </w:r>
      <w:r w:rsidRPr="00E3780E">
        <w:rPr>
          <w:color w:val="00000A"/>
        </w:rPr>
        <w:t>Административного регламента.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  <w:highlight w:val="white"/>
        </w:rPr>
      </w:pPr>
      <w:r w:rsidRPr="00E3780E">
        <w:rPr>
          <w:color w:val="00000A"/>
          <w:shd w:val="clear" w:color="auto" w:fill="FFFFFF"/>
        </w:rPr>
        <w:lastRenderedPageBreak/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</w:t>
      </w:r>
      <w:r>
        <w:rPr>
          <w:color w:val="00000A"/>
          <w:shd w:val="clear" w:color="auto" w:fill="FFFFFF"/>
        </w:rPr>
        <w:t xml:space="preserve">настоящего Административного </w:t>
      </w:r>
      <w:r w:rsidRPr="00E3780E">
        <w:rPr>
          <w:color w:val="00000A"/>
          <w:shd w:val="clear" w:color="auto" w:fill="FFFFFF"/>
        </w:rPr>
        <w:t xml:space="preserve">регламента вправе обратиться с жалобой </w:t>
      </w:r>
      <w:r>
        <w:rPr>
          <w:color w:val="00000A"/>
          <w:shd w:val="clear" w:color="auto" w:fill="FFFFFF"/>
        </w:rPr>
        <w:t>к</w:t>
      </w:r>
      <w:r w:rsidRPr="00E3780E">
        <w:rPr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Главе Администрации Анастасиевского сельского поселения</w:t>
      </w:r>
      <w:r w:rsidRPr="00E3780E">
        <w:rPr>
          <w:color w:val="00000A"/>
          <w:shd w:val="clear" w:color="auto" w:fill="FFFFFF"/>
        </w:rPr>
        <w:t>.</w:t>
      </w:r>
    </w:p>
    <w:p w:rsidR="00C31CF8" w:rsidRPr="00E3780E" w:rsidRDefault="00C31CF8" w:rsidP="00C31CF8">
      <w:pPr>
        <w:spacing w:line="276" w:lineRule="auto"/>
        <w:ind w:right="4"/>
        <w:rPr>
          <w:color w:val="00000A"/>
        </w:rPr>
      </w:pPr>
      <w:r w:rsidRPr="00E3780E">
        <w:rPr>
          <w:color w:val="00000A"/>
        </w:rPr>
        <w:t xml:space="preserve">Любое заинтересованное лицо может осуществлять контроль за полнотой и качеством предоставления </w:t>
      </w:r>
      <w:r w:rsidRPr="00E3780E">
        <w:rPr>
          <w:color w:val="00000A"/>
          <w:shd w:val="clear" w:color="auto" w:fill="FFFFFF"/>
        </w:rPr>
        <w:t>муниципальной</w:t>
      </w:r>
      <w:r w:rsidRPr="00E3780E">
        <w:rPr>
          <w:color w:val="00000A"/>
        </w:rPr>
        <w:t xml:space="preserve"> услуги, обратившись к </w:t>
      </w:r>
      <w:r>
        <w:rPr>
          <w:color w:val="00000A"/>
          <w:shd w:val="clear" w:color="auto" w:fill="FFFFFF"/>
        </w:rPr>
        <w:t>Главе Администрации Анастасиевского сельского поселения</w:t>
      </w:r>
      <w:r w:rsidRPr="00E3780E">
        <w:rPr>
          <w:color w:val="00000A"/>
        </w:rPr>
        <w:t xml:space="preserve"> или лицу, его замещающему.</w:t>
      </w:r>
    </w:p>
    <w:p w:rsidR="00C31CF8" w:rsidRPr="00E3780E" w:rsidRDefault="00C31CF8" w:rsidP="00C31CF8">
      <w:pPr>
        <w:spacing w:line="276" w:lineRule="auto"/>
        <w:ind w:right="4"/>
        <w:jc w:val="center"/>
        <w:rPr>
          <w:rFonts w:eastAsia="Times New Roman"/>
          <w:b/>
          <w:color w:val="111111"/>
          <w:highlight w:val="white"/>
        </w:rPr>
      </w:pPr>
    </w:p>
    <w:p w:rsidR="00C31CF8" w:rsidRPr="00E3780E" w:rsidRDefault="00C31CF8" w:rsidP="00C31CF8">
      <w:pPr>
        <w:spacing w:line="276" w:lineRule="auto"/>
        <w:ind w:right="4"/>
        <w:jc w:val="center"/>
        <w:rPr>
          <w:rFonts w:eastAsia="Times New Roman"/>
          <w:b/>
          <w:color w:val="111111"/>
          <w:highlight w:val="white"/>
        </w:rPr>
      </w:pPr>
      <w:r w:rsidRPr="00E3780E">
        <w:rPr>
          <w:rFonts w:eastAsia="Times New Roman"/>
          <w:b/>
          <w:color w:val="111111"/>
          <w:shd w:val="clear" w:color="auto" w:fill="FFFFFF"/>
        </w:rPr>
        <w:t xml:space="preserve">V. Досудебный (внесудебный) порядок обжалования решений и действий (бездействия) </w:t>
      </w:r>
      <w:r>
        <w:rPr>
          <w:rFonts w:eastAsia="Times New Roman"/>
          <w:b/>
          <w:color w:val="111111"/>
          <w:shd w:val="clear" w:color="auto" w:fill="FFFFFF"/>
        </w:rPr>
        <w:t>Администрации Анастасиевского сельского поселения</w:t>
      </w:r>
      <w:r w:rsidRPr="00E3780E">
        <w:rPr>
          <w:rFonts w:eastAsia="Times New Roman"/>
          <w:b/>
          <w:color w:val="111111"/>
          <w:shd w:val="clear" w:color="auto" w:fill="FFFFFF"/>
        </w:rPr>
        <w:t>, е</w:t>
      </w:r>
      <w:r>
        <w:rPr>
          <w:rFonts w:eastAsia="Times New Roman"/>
          <w:b/>
          <w:color w:val="111111"/>
          <w:shd w:val="clear" w:color="auto" w:fill="FFFFFF"/>
        </w:rPr>
        <w:t>е</w:t>
      </w:r>
      <w:r w:rsidRPr="00E3780E">
        <w:rPr>
          <w:rFonts w:eastAsia="Times New Roman"/>
          <w:b/>
          <w:color w:val="111111"/>
          <w:shd w:val="clear" w:color="auto" w:fill="FFFFFF"/>
        </w:rPr>
        <w:t xml:space="preserve"> должностных лиц, муниципальных служащих</w:t>
      </w:r>
    </w:p>
    <w:p w:rsidR="00C31CF8" w:rsidRPr="00053A17" w:rsidRDefault="00C31CF8" w:rsidP="00C31CF8">
      <w:pPr>
        <w:tabs>
          <w:tab w:val="left" w:pos="1276"/>
        </w:tabs>
        <w:spacing w:line="276" w:lineRule="auto"/>
        <w:ind w:right="4" w:firstLine="0"/>
        <w:rPr>
          <w:rFonts w:eastAsia="Times New Roman"/>
          <w:b/>
          <w:color w:val="000000" w:themeColor="text1"/>
        </w:rPr>
      </w:pP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jc w:val="center"/>
        <w:outlineLvl w:val="2"/>
        <w:rPr>
          <w:rFonts w:eastAsia="Times New Roman"/>
          <w:b/>
          <w:color w:val="000000" w:themeColor="text1"/>
          <w:szCs w:val="20"/>
          <w:lang w:eastAsia="ru-RU"/>
        </w:rPr>
      </w:pPr>
      <w:r w:rsidRPr="00ED4DDC">
        <w:rPr>
          <w:rFonts w:eastAsia="Times New Roman"/>
          <w:b/>
          <w:color w:val="000000" w:themeColor="text1"/>
          <w:szCs w:val="20"/>
          <w:lang w:eastAsia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053A17">
        <w:rPr>
          <w:rFonts w:eastAsia="Times New Roman"/>
          <w:b/>
          <w:color w:val="000000" w:themeColor="text1"/>
          <w:szCs w:val="20"/>
          <w:lang w:eastAsia="ru-RU"/>
        </w:rPr>
        <w:t>предоставления муниципальной услуги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jc w:val="center"/>
        <w:outlineLvl w:val="2"/>
        <w:rPr>
          <w:rFonts w:eastAsia="Times New Roman"/>
          <w:b/>
          <w:color w:val="000000" w:themeColor="text1"/>
          <w:szCs w:val="20"/>
          <w:lang w:eastAsia="ru-RU"/>
        </w:rPr>
      </w:pP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ED4DDC">
        <w:rPr>
          <w:rFonts w:eastAsia="Times New Roman"/>
          <w:color w:val="000000" w:themeColor="text1"/>
          <w:szCs w:val="20"/>
          <w:lang w:eastAsia="ru-RU"/>
        </w:rPr>
        <w:t xml:space="preserve">5.1.1. </w:t>
      </w: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Заявитель имеет право подать жалобу на решение и (или) действие (бездействие) </w:t>
      </w:r>
      <w:r>
        <w:rPr>
          <w:rFonts w:eastAsia="Times New Roman"/>
          <w:color w:val="000000" w:themeColor="text1"/>
          <w:szCs w:val="20"/>
          <w:lang w:eastAsia="ru-RU"/>
        </w:rPr>
        <w:t>Администрации Анастасиевского сельского поселения</w:t>
      </w: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 и (или) должностных лиц </w:t>
      </w:r>
      <w:r>
        <w:rPr>
          <w:rFonts w:eastAsia="Times New Roman"/>
          <w:color w:val="000000" w:themeColor="text1"/>
          <w:szCs w:val="20"/>
          <w:lang w:eastAsia="ru-RU"/>
        </w:rPr>
        <w:t>Администрации Анастасиевского сельского поселения</w:t>
      </w: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, специалистов, принятое и осуществляемое в ходе предоставления </w:t>
      </w:r>
      <w:r>
        <w:rPr>
          <w:rFonts w:eastAsia="Times New Roman"/>
          <w:color w:val="000000" w:themeColor="text1"/>
          <w:szCs w:val="20"/>
          <w:lang w:eastAsia="ru-RU"/>
        </w:rPr>
        <w:t>муниципальной</w:t>
      </w: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 услуги (далее - жалоба).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>
        <w:rPr>
          <w:rFonts w:eastAsia="Times New Roman"/>
          <w:color w:val="000000" w:themeColor="text1"/>
          <w:szCs w:val="20"/>
          <w:lang w:eastAsia="ru-RU"/>
        </w:rPr>
        <w:t>5.1.2</w:t>
      </w:r>
      <w:r w:rsidRPr="009C7B8B">
        <w:rPr>
          <w:rFonts w:eastAsia="Times New Roman"/>
          <w:color w:val="000000" w:themeColor="text1"/>
          <w:szCs w:val="20"/>
          <w:lang w:eastAsia="ru-RU"/>
        </w:rPr>
        <w:t>. Заявитель может обратиться с жалобой, в том числе в следующих случаях: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 w:rsidRPr="009C7B8B">
        <w:t xml:space="preserve"> </w:t>
      </w:r>
      <w:r w:rsidRPr="00A653E7">
        <w:t>от 27.07.2010 № 210-ФЗ «Об организации предоставления государственных и муниципальных услуг»</w:t>
      </w:r>
      <w:r w:rsidRPr="009C7B8B">
        <w:rPr>
          <w:rFonts w:eastAsia="Times New Roman"/>
          <w:color w:val="000000" w:themeColor="text1"/>
          <w:szCs w:val="20"/>
          <w:lang w:eastAsia="ru-RU"/>
        </w:rPr>
        <w:t>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>2) нарушение срока предоставления муниципальной услуги</w:t>
      </w:r>
      <w:r>
        <w:rPr>
          <w:rFonts w:eastAsia="Times New Roman"/>
          <w:color w:val="000000" w:themeColor="text1"/>
          <w:szCs w:val="20"/>
          <w:lang w:eastAsia="ru-RU"/>
        </w:rPr>
        <w:t>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="Times New Roman"/>
          <w:color w:val="000000" w:themeColor="text1"/>
          <w:szCs w:val="20"/>
          <w:lang w:eastAsia="ru-RU"/>
        </w:rPr>
        <w:t>Ростовской области</w:t>
      </w: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, муниципальными правовыми актами </w:t>
      </w:r>
      <w:r>
        <w:rPr>
          <w:rFonts w:eastAsia="Times New Roman"/>
          <w:color w:val="000000" w:themeColor="text1"/>
          <w:szCs w:val="20"/>
          <w:lang w:eastAsia="ru-RU"/>
        </w:rPr>
        <w:t xml:space="preserve">Анастасиевского сельского поселения </w:t>
      </w:r>
      <w:r w:rsidRPr="009C7B8B">
        <w:rPr>
          <w:rFonts w:eastAsia="Times New Roman"/>
          <w:color w:val="000000" w:themeColor="text1"/>
          <w:szCs w:val="20"/>
          <w:lang w:eastAsia="ru-RU"/>
        </w:rPr>
        <w:t>для предоставления муниципальной услуги;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eastAsia="Times New Roman"/>
          <w:color w:val="000000" w:themeColor="text1"/>
          <w:szCs w:val="20"/>
          <w:lang w:eastAsia="ru-RU"/>
        </w:rPr>
        <w:t>Ростовской области</w:t>
      </w:r>
      <w:r w:rsidRPr="009C7B8B">
        <w:rPr>
          <w:rFonts w:eastAsia="Times New Roman"/>
          <w:color w:val="000000" w:themeColor="text1"/>
          <w:szCs w:val="20"/>
          <w:lang w:eastAsia="ru-RU"/>
        </w:rPr>
        <w:t>, муниципальными правовыми актами</w:t>
      </w:r>
      <w:r w:rsidRPr="00887D05">
        <w:rPr>
          <w:rFonts w:eastAsia="Times New Roman"/>
          <w:color w:val="000000" w:themeColor="text1"/>
          <w:szCs w:val="20"/>
          <w:lang w:eastAsia="ru-RU"/>
        </w:rPr>
        <w:t xml:space="preserve"> </w:t>
      </w:r>
      <w:r>
        <w:rPr>
          <w:rFonts w:eastAsia="Times New Roman"/>
          <w:color w:val="000000" w:themeColor="text1"/>
          <w:szCs w:val="20"/>
          <w:lang w:eastAsia="ru-RU"/>
        </w:rPr>
        <w:t>Анастасиевского сельского поселения</w:t>
      </w: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 для предоставления муниципальной услуги, у заявителя;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="Times New Roman"/>
          <w:color w:val="000000" w:themeColor="text1"/>
          <w:szCs w:val="20"/>
          <w:lang w:eastAsia="ru-RU"/>
        </w:rPr>
        <w:t>Ростовской области</w:t>
      </w:r>
      <w:r w:rsidRPr="009C7B8B">
        <w:rPr>
          <w:rFonts w:eastAsia="Times New Roman"/>
          <w:color w:val="000000" w:themeColor="text1"/>
          <w:szCs w:val="20"/>
          <w:lang w:eastAsia="ru-RU"/>
        </w:rPr>
        <w:t>, муниципальными правовыми актами</w:t>
      </w:r>
      <w:r w:rsidRPr="00887D05">
        <w:rPr>
          <w:rFonts w:eastAsia="Times New Roman"/>
          <w:color w:val="000000" w:themeColor="text1"/>
          <w:szCs w:val="20"/>
          <w:lang w:eastAsia="ru-RU"/>
        </w:rPr>
        <w:t xml:space="preserve"> </w:t>
      </w:r>
      <w:r>
        <w:rPr>
          <w:rFonts w:eastAsia="Times New Roman"/>
          <w:color w:val="000000" w:themeColor="text1"/>
          <w:szCs w:val="20"/>
          <w:lang w:eastAsia="ru-RU"/>
        </w:rPr>
        <w:t>Анастасиевского сельского поселения;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6) затребование с заявителя при предоставлении муниципальной услуги платы, </w:t>
      </w:r>
      <w:r w:rsidRPr="009C7B8B">
        <w:rPr>
          <w:rFonts w:eastAsia="Times New Roman"/>
          <w:color w:val="000000" w:themeColor="text1"/>
          <w:szCs w:val="20"/>
          <w:lang w:eastAsia="ru-RU"/>
        </w:rPr>
        <w:lastRenderedPageBreak/>
        <w:t xml:space="preserve">не предусмотренной нормативными правовыми актами Российской Федерации, нормативными правовыми актами </w:t>
      </w:r>
      <w:r>
        <w:rPr>
          <w:rFonts w:eastAsia="Times New Roman"/>
          <w:color w:val="000000" w:themeColor="text1"/>
          <w:szCs w:val="20"/>
          <w:lang w:eastAsia="ru-RU"/>
        </w:rPr>
        <w:t>Ростовской области</w:t>
      </w:r>
      <w:r w:rsidRPr="009C7B8B">
        <w:rPr>
          <w:rFonts w:eastAsia="Times New Roman"/>
          <w:color w:val="000000" w:themeColor="text1"/>
          <w:szCs w:val="20"/>
          <w:lang w:eastAsia="ru-RU"/>
        </w:rPr>
        <w:t>, муниципальными правовыми актами</w:t>
      </w:r>
      <w:r w:rsidRPr="00887D05">
        <w:rPr>
          <w:rFonts w:eastAsia="Times New Roman"/>
          <w:color w:val="000000" w:themeColor="text1"/>
          <w:szCs w:val="20"/>
          <w:lang w:eastAsia="ru-RU"/>
        </w:rPr>
        <w:t xml:space="preserve"> </w:t>
      </w:r>
      <w:r>
        <w:rPr>
          <w:rFonts w:eastAsia="Times New Roman"/>
          <w:color w:val="000000" w:themeColor="text1"/>
          <w:szCs w:val="20"/>
          <w:lang w:eastAsia="ru-RU"/>
        </w:rPr>
        <w:t>Анастасиевского сельского поселения</w:t>
      </w:r>
      <w:r w:rsidRPr="009C7B8B">
        <w:rPr>
          <w:rFonts w:eastAsia="Times New Roman"/>
          <w:color w:val="000000" w:themeColor="text1"/>
          <w:szCs w:val="20"/>
          <w:lang w:eastAsia="ru-RU"/>
        </w:rPr>
        <w:t>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eastAsia="Times New Roman"/>
          <w:color w:val="000000" w:themeColor="text1"/>
          <w:szCs w:val="20"/>
          <w:lang w:eastAsia="ru-RU"/>
        </w:rPr>
        <w:t>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31CF8" w:rsidRPr="009C7B8B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="Times New Roman"/>
          <w:color w:val="000000" w:themeColor="text1"/>
          <w:szCs w:val="20"/>
          <w:lang w:eastAsia="ru-RU"/>
        </w:rPr>
        <w:t>Ростовской области</w:t>
      </w:r>
      <w:r w:rsidRPr="009C7B8B">
        <w:rPr>
          <w:rFonts w:eastAsia="Times New Roman"/>
          <w:color w:val="000000" w:themeColor="text1"/>
          <w:szCs w:val="20"/>
          <w:lang w:eastAsia="ru-RU"/>
        </w:rPr>
        <w:t>, муниципальными правовыми актами</w:t>
      </w:r>
      <w:r w:rsidRPr="00A627FF">
        <w:rPr>
          <w:rFonts w:eastAsia="Times New Roman"/>
          <w:color w:val="000000" w:themeColor="text1"/>
          <w:szCs w:val="20"/>
          <w:lang w:eastAsia="ru-RU"/>
        </w:rPr>
        <w:t xml:space="preserve"> </w:t>
      </w:r>
      <w:r>
        <w:rPr>
          <w:rFonts w:eastAsia="Times New Roman"/>
          <w:color w:val="000000" w:themeColor="text1"/>
          <w:szCs w:val="20"/>
          <w:lang w:eastAsia="ru-RU"/>
        </w:rPr>
        <w:t>Анастасиевского сельского поселения;</w:t>
      </w:r>
    </w:p>
    <w:p w:rsidR="00C31CF8" w:rsidRPr="00550FE7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color w:val="000000" w:themeColor="text1"/>
          <w:szCs w:val="20"/>
          <w:lang w:eastAsia="ru-RU"/>
        </w:rPr>
      </w:pPr>
      <w:r w:rsidRPr="009C7B8B">
        <w:rPr>
          <w:rFonts w:eastAsia="Times New Roman"/>
          <w:color w:val="000000" w:themeColor="text1"/>
          <w:szCs w:val="2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jc w:val="center"/>
        <w:outlineLvl w:val="2"/>
        <w:rPr>
          <w:rFonts w:eastAsia="Times New Roman"/>
          <w:b/>
          <w:color w:val="000000" w:themeColor="text1"/>
          <w:szCs w:val="20"/>
          <w:lang w:eastAsia="ru-RU"/>
        </w:rPr>
      </w:pP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jc w:val="center"/>
        <w:outlineLvl w:val="2"/>
        <w:rPr>
          <w:rFonts w:eastAsia="Times New Roman"/>
          <w:b/>
          <w:color w:val="000000" w:themeColor="text1"/>
          <w:szCs w:val="20"/>
          <w:lang w:eastAsia="ru-RU"/>
        </w:rPr>
      </w:pPr>
      <w:r w:rsidRPr="00ED4DDC">
        <w:rPr>
          <w:rFonts w:eastAsia="Times New Roman"/>
          <w:b/>
          <w:color w:val="000000" w:themeColor="text1"/>
          <w:szCs w:val="20"/>
          <w:lang w:eastAsia="ru-RU"/>
        </w:rPr>
        <w:t xml:space="preserve">5.2. </w:t>
      </w:r>
      <w:r>
        <w:rPr>
          <w:rFonts w:eastAsia="Times New Roman"/>
          <w:b/>
          <w:color w:val="000000" w:themeColor="text1"/>
          <w:szCs w:val="20"/>
          <w:lang w:eastAsia="ru-RU"/>
        </w:rPr>
        <w:t>О</w:t>
      </w:r>
      <w:r w:rsidRPr="00550FE7">
        <w:rPr>
          <w:rFonts w:eastAsia="Times New Roman"/>
          <w:b/>
          <w:color w:val="000000" w:themeColor="text1"/>
          <w:szCs w:val="20"/>
          <w:lang w:eastAsia="ru-RU"/>
        </w:rPr>
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color w:val="000000" w:themeColor="text1"/>
          <w:szCs w:val="20"/>
          <w:lang w:eastAsia="ru-RU"/>
        </w:rPr>
      </w:pP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color w:val="000000" w:themeColor="text1"/>
          <w:szCs w:val="20"/>
          <w:lang w:eastAsia="ru-RU"/>
        </w:rPr>
      </w:pPr>
      <w:r w:rsidRPr="00ED4DDC">
        <w:rPr>
          <w:rFonts w:eastAsia="Times New Roman"/>
          <w:color w:val="000000" w:themeColor="text1"/>
          <w:szCs w:val="20"/>
          <w:lang w:eastAsia="ru-RU"/>
        </w:rPr>
        <w:t>5.2.1. В досудебном (внесудебном) порядке могут быть обжалованы любые решения или (и) действия (бездействие) должностных лиц</w:t>
      </w:r>
      <w:r>
        <w:rPr>
          <w:rFonts w:eastAsia="Times New Roman"/>
          <w:color w:val="000000" w:themeColor="text1"/>
          <w:szCs w:val="20"/>
          <w:lang w:eastAsia="ru-RU"/>
        </w:rPr>
        <w:t xml:space="preserve"> Администрации Анастасиевского сельского поселения</w:t>
      </w:r>
      <w:r w:rsidRPr="00ED4DDC">
        <w:rPr>
          <w:rFonts w:eastAsia="Times New Roman"/>
          <w:color w:val="000000" w:themeColor="text1"/>
          <w:szCs w:val="20"/>
          <w:lang w:eastAsia="ru-RU"/>
        </w:rPr>
        <w:t>, допущенные в ходе осуществления муниципального контроля.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color w:val="000000" w:themeColor="text1"/>
          <w:szCs w:val="20"/>
          <w:lang w:eastAsia="ru-RU"/>
        </w:rPr>
      </w:pPr>
      <w:r w:rsidRPr="00ED4DDC">
        <w:rPr>
          <w:rFonts w:eastAsia="Times New Roman"/>
          <w:color w:val="000000" w:themeColor="text1"/>
          <w:szCs w:val="20"/>
          <w:lang w:eastAsia="ru-RU"/>
        </w:rPr>
        <w:t xml:space="preserve">5.2.2. Жалоба может быть адресована </w:t>
      </w:r>
      <w:r>
        <w:rPr>
          <w:rFonts w:eastAsia="Times New Roman"/>
          <w:color w:val="000000" w:themeColor="text1"/>
          <w:szCs w:val="20"/>
          <w:lang w:eastAsia="ru-RU"/>
        </w:rPr>
        <w:t>Главе Администрации Анастасиевского сельского поселения</w:t>
      </w:r>
      <w:r w:rsidRPr="00ED4DDC">
        <w:rPr>
          <w:rFonts w:eastAsia="Times New Roman"/>
          <w:color w:val="000000" w:themeColor="text1"/>
          <w:szCs w:val="20"/>
          <w:lang w:eastAsia="ru-RU"/>
        </w:rPr>
        <w:t>.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color w:val="000000" w:themeColor="text1"/>
          <w:szCs w:val="20"/>
          <w:lang w:eastAsia="ru-RU"/>
        </w:rPr>
      </w:pPr>
      <w:r w:rsidRPr="00ED4DDC">
        <w:rPr>
          <w:rFonts w:eastAsia="Times New Roman"/>
          <w:color w:val="000000" w:themeColor="text1"/>
          <w:szCs w:val="20"/>
          <w:lang w:eastAsia="ru-RU"/>
        </w:rPr>
        <w:t xml:space="preserve">5.2.3. </w:t>
      </w:r>
      <w:r w:rsidRPr="00CE30B1">
        <w:t xml:space="preserve">Жалоба на решения и действия (бездействие) Администрации </w:t>
      </w:r>
      <w:r>
        <w:t xml:space="preserve">Анастасиевского сельского </w:t>
      </w:r>
      <w:r w:rsidRPr="00CE30B1">
        <w:t xml:space="preserve">поселения и ее должностных лиц, муниципальных служащих Администрации </w:t>
      </w:r>
      <w:r>
        <w:t xml:space="preserve">Анастасиевского сельского </w:t>
      </w:r>
      <w:r w:rsidRPr="00CE30B1">
        <w:t xml:space="preserve">поселения, Главы Администрации </w:t>
      </w:r>
      <w:r>
        <w:t xml:space="preserve">Анастасиевского сельского поселения </w:t>
      </w:r>
      <w:r w:rsidRPr="00CE30B1">
        <w:t xml:space="preserve">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>
        <w:t>Анастасиевского</w:t>
      </w:r>
      <w:r w:rsidRPr="00CE30B1">
        <w:t xml:space="preserve"> сельского поселения, </w:t>
      </w:r>
      <w:r>
        <w:t xml:space="preserve">Единого и </w:t>
      </w:r>
      <w:r w:rsidRPr="00CE30B1">
        <w:t>регионального портала услуг, а также может быть принята при личном приеме заявителя.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ind w:firstLine="0"/>
        <w:rPr>
          <w:rFonts w:eastAsia="Times New Roman"/>
          <w:szCs w:val="20"/>
          <w:lang w:eastAsia="ru-RU"/>
        </w:rPr>
      </w:pPr>
    </w:p>
    <w:p w:rsidR="00C31CF8" w:rsidRDefault="00C31CF8" w:rsidP="00C31CF8">
      <w:pPr>
        <w:widowControl w:val="0"/>
        <w:autoSpaceDE w:val="0"/>
        <w:autoSpaceDN w:val="0"/>
        <w:spacing w:line="276" w:lineRule="auto"/>
        <w:jc w:val="center"/>
        <w:outlineLvl w:val="2"/>
        <w:rPr>
          <w:rFonts w:eastAsia="Times New Roman"/>
          <w:b/>
          <w:szCs w:val="20"/>
          <w:lang w:eastAsia="ru-RU"/>
        </w:rPr>
      </w:pPr>
      <w:r w:rsidRPr="00ED4DDC">
        <w:rPr>
          <w:rFonts w:eastAsia="Times New Roman"/>
          <w:b/>
          <w:szCs w:val="20"/>
          <w:lang w:eastAsia="ru-RU"/>
        </w:rPr>
        <w:t xml:space="preserve">5.3. </w:t>
      </w:r>
      <w:r>
        <w:rPr>
          <w:rFonts w:eastAsia="Times New Roman"/>
          <w:b/>
          <w:szCs w:val="20"/>
          <w:lang w:eastAsia="ru-RU"/>
        </w:rPr>
        <w:t>С</w:t>
      </w:r>
      <w:r w:rsidRPr="00CB7DDE">
        <w:rPr>
          <w:rFonts w:eastAsia="Times New Roman"/>
          <w:b/>
          <w:szCs w:val="20"/>
          <w:lang w:eastAsia="ru-RU"/>
        </w:rPr>
        <w:t xml:space="preserve">пособы информирования заявителей о порядке подачи и рассмотрения жалобы, в том числе с использованием Единого портала </w:t>
      </w:r>
      <w:r w:rsidRPr="00CB7DDE">
        <w:rPr>
          <w:rFonts w:eastAsia="Times New Roman"/>
          <w:b/>
          <w:szCs w:val="20"/>
          <w:lang w:eastAsia="ru-RU"/>
        </w:rPr>
        <w:lastRenderedPageBreak/>
        <w:t>государственных и муниципальных услуг (функций)</w:t>
      </w:r>
    </w:p>
    <w:p w:rsidR="00C31CF8" w:rsidRPr="00CB7DDE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szCs w:val="20"/>
          <w:lang w:eastAsia="ru-RU"/>
        </w:rPr>
      </w:pPr>
    </w:p>
    <w:p w:rsidR="00C31CF8" w:rsidRPr="001F57DA" w:rsidRDefault="00C31CF8" w:rsidP="00C31CF8">
      <w:pPr>
        <w:numPr>
          <w:ilvl w:val="0"/>
          <w:numId w:val="2"/>
        </w:numPr>
        <w:suppressAutoHyphens/>
        <w:spacing w:line="276" w:lineRule="auto"/>
        <w:ind w:left="0" w:right="4" w:firstLine="709"/>
        <w:rPr>
          <w:color w:val="00000A"/>
        </w:rPr>
      </w:pPr>
      <w:r>
        <w:rPr>
          <w:rFonts w:eastAsia="Times New Roman"/>
          <w:szCs w:val="20"/>
          <w:lang w:eastAsia="ru-RU"/>
        </w:rPr>
        <w:t>Информирование заявителей о порядке подачи и рассмотрения жалобы осуществляется с использованием</w:t>
      </w:r>
      <w:r w:rsidRPr="00E3780E">
        <w:rPr>
          <w:color w:val="00000A"/>
        </w:rPr>
        <w:t xml:space="preserve"> индивидуально</w:t>
      </w:r>
      <w:r>
        <w:rPr>
          <w:color w:val="00000A"/>
        </w:rPr>
        <w:t>го</w:t>
      </w:r>
      <w:r w:rsidRPr="00E3780E">
        <w:rPr>
          <w:color w:val="00000A"/>
        </w:rPr>
        <w:t xml:space="preserve"> устно</w:t>
      </w:r>
      <w:r>
        <w:rPr>
          <w:color w:val="00000A"/>
        </w:rPr>
        <w:t>го</w:t>
      </w:r>
      <w:r w:rsidRPr="00E3780E">
        <w:rPr>
          <w:color w:val="00000A"/>
        </w:rPr>
        <w:t xml:space="preserve"> информировани</w:t>
      </w:r>
      <w:r>
        <w:rPr>
          <w:color w:val="00000A"/>
        </w:rPr>
        <w:t>я</w:t>
      </w:r>
      <w:r w:rsidRPr="00E3780E">
        <w:rPr>
          <w:color w:val="00000A"/>
        </w:rPr>
        <w:t xml:space="preserve"> </w:t>
      </w:r>
      <w:r>
        <w:rPr>
          <w:color w:val="00000A"/>
        </w:rPr>
        <w:t>специалистом Администрации Анастасиевского сельского поселения, в том числе</w:t>
      </w:r>
      <w:r w:rsidRPr="00E3780E">
        <w:rPr>
          <w:color w:val="00000A"/>
        </w:rPr>
        <w:t xml:space="preserve"> по телефону</w:t>
      </w:r>
      <w:r>
        <w:rPr>
          <w:color w:val="00000A"/>
        </w:rPr>
        <w:t>,</w:t>
      </w:r>
      <w:r w:rsidRPr="001F57DA">
        <w:rPr>
          <w:color w:val="00000A"/>
        </w:rPr>
        <w:t xml:space="preserve"> индивидуально</w:t>
      </w:r>
      <w:r>
        <w:rPr>
          <w:color w:val="00000A"/>
        </w:rPr>
        <w:t>го</w:t>
      </w:r>
      <w:r w:rsidRPr="001F57DA">
        <w:rPr>
          <w:color w:val="00000A"/>
        </w:rPr>
        <w:t xml:space="preserve"> информировани</w:t>
      </w:r>
      <w:r>
        <w:rPr>
          <w:color w:val="00000A"/>
        </w:rPr>
        <w:t>я</w:t>
      </w:r>
      <w:r w:rsidRPr="001F57DA">
        <w:rPr>
          <w:color w:val="00000A"/>
        </w:rPr>
        <w:t xml:space="preserve"> в письменной форме, в том числе в форме электронного документа</w:t>
      </w:r>
      <w:r>
        <w:rPr>
          <w:color w:val="00000A"/>
        </w:rPr>
        <w:t>, информирования через Единый и региональный порталы государственных услуг.</w:t>
      </w:r>
    </w:p>
    <w:p w:rsidR="00C31CF8" w:rsidRPr="00CB7DDE" w:rsidRDefault="00C31CF8" w:rsidP="00C31CF8">
      <w:pPr>
        <w:widowControl w:val="0"/>
        <w:autoSpaceDE w:val="0"/>
        <w:autoSpaceDN w:val="0"/>
        <w:spacing w:line="276" w:lineRule="auto"/>
        <w:outlineLvl w:val="2"/>
        <w:rPr>
          <w:rFonts w:eastAsia="Times New Roman"/>
          <w:szCs w:val="20"/>
          <w:lang w:eastAsia="ru-RU"/>
        </w:rPr>
      </w:pP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jc w:val="center"/>
        <w:outlineLvl w:val="2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5.4. </w:t>
      </w:r>
      <w:r w:rsidRPr="00ED4DDC">
        <w:rPr>
          <w:rFonts w:eastAsia="Times New Roman"/>
          <w:b/>
          <w:szCs w:val="20"/>
          <w:lang w:eastAsia="ru-RU"/>
        </w:rPr>
        <w:t>Сроки рассмотрения жалобы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szCs w:val="20"/>
          <w:lang w:eastAsia="ru-RU"/>
        </w:rPr>
      </w:pP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szCs w:val="20"/>
          <w:lang w:eastAsia="ru-RU"/>
        </w:rPr>
      </w:pPr>
      <w:r w:rsidRPr="00ED4DDC">
        <w:rPr>
          <w:rFonts w:eastAsia="Times New Roman"/>
          <w:szCs w:val="20"/>
          <w:lang w:eastAsia="ru-RU"/>
        </w:rPr>
        <w:t>5.</w:t>
      </w:r>
      <w:r>
        <w:rPr>
          <w:rFonts w:eastAsia="Times New Roman"/>
          <w:szCs w:val="20"/>
          <w:lang w:eastAsia="ru-RU"/>
        </w:rPr>
        <w:t>4</w:t>
      </w:r>
      <w:r w:rsidRPr="00ED4DDC">
        <w:rPr>
          <w:rFonts w:eastAsia="Times New Roman"/>
          <w:szCs w:val="20"/>
          <w:lang w:eastAsia="ru-RU"/>
        </w:rPr>
        <w:t xml:space="preserve">.1. Жалоба подлежит регистрации в день ее поступления и рассматривается </w:t>
      </w:r>
      <w:r w:rsidRPr="00690189">
        <w:rPr>
          <w:rFonts w:eastAsia="Times New Roman"/>
          <w:szCs w:val="20"/>
          <w:lang w:eastAsia="ru-RU"/>
        </w:rPr>
        <w:t xml:space="preserve">в течение пятнадцати рабочих дней со дня ее регистрации, а в случае обжалования отказа Администрации </w:t>
      </w:r>
      <w:r>
        <w:rPr>
          <w:rFonts w:eastAsia="Times New Roman"/>
          <w:szCs w:val="20"/>
          <w:lang w:eastAsia="ru-RU"/>
        </w:rPr>
        <w:t xml:space="preserve">Анастасиевского сельского </w:t>
      </w:r>
      <w:r w:rsidRPr="00690189">
        <w:rPr>
          <w:rFonts w:eastAsia="Times New Roman"/>
          <w:szCs w:val="20"/>
          <w:lang w:eastAsia="ru-RU"/>
        </w:rPr>
        <w:t>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ED4DDC">
        <w:rPr>
          <w:rFonts w:eastAsia="Times New Roman"/>
          <w:szCs w:val="20"/>
          <w:lang w:eastAsia="ru-RU"/>
        </w:rPr>
        <w:t>.</w:t>
      </w:r>
    </w:p>
    <w:p w:rsidR="00C31CF8" w:rsidRPr="00ED4DDC" w:rsidRDefault="00C31CF8" w:rsidP="00C31CF8">
      <w:pPr>
        <w:widowControl w:val="0"/>
        <w:autoSpaceDE w:val="0"/>
        <w:autoSpaceDN w:val="0"/>
        <w:spacing w:line="276" w:lineRule="auto"/>
        <w:rPr>
          <w:rFonts w:eastAsia="Times New Roman"/>
          <w:szCs w:val="20"/>
          <w:lang w:eastAsia="ru-RU"/>
        </w:rPr>
      </w:pPr>
      <w:r w:rsidRPr="00ED4DDC">
        <w:rPr>
          <w:rFonts w:eastAsia="Times New Roman"/>
          <w:szCs w:val="20"/>
          <w:lang w:eastAsia="ru-RU"/>
        </w:rPr>
        <w:t>5.</w:t>
      </w:r>
      <w:r>
        <w:rPr>
          <w:rFonts w:eastAsia="Times New Roman"/>
          <w:szCs w:val="20"/>
          <w:lang w:eastAsia="ru-RU"/>
        </w:rPr>
        <w:t>4</w:t>
      </w:r>
      <w:r w:rsidRPr="00ED4DDC">
        <w:rPr>
          <w:rFonts w:eastAsia="Times New Roman"/>
          <w:szCs w:val="20"/>
          <w:lang w:eastAsia="ru-RU"/>
        </w:rPr>
        <w:t>.2. Если обращение требует дополнительного изучения и проверки, то срок рассмотрения продлевается руководителем уполномоченного органа не более чем на тридцать дней с письменным уведомлением об этом лица, направившего обращение.</w:t>
      </w:r>
    </w:p>
    <w:p w:rsidR="00C31CF8" w:rsidRDefault="00C31CF8" w:rsidP="00C31CF8">
      <w:pPr>
        <w:widowControl w:val="0"/>
        <w:autoSpaceDE w:val="0"/>
        <w:autoSpaceDN w:val="0"/>
        <w:spacing w:line="276" w:lineRule="auto"/>
        <w:ind w:firstLine="0"/>
        <w:jc w:val="center"/>
        <w:outlineLvl w:val="2"/>
        <w:rPr>
          <w:rFonts w:eastAsia="Times New Roman"/>
          <w:color w:val="000000" w:themeColor="text1"/>
          <w:szCs w:val="20"/>
          <w:lang w:eastAsia="ru-RU"/>
        </w:rPr>
      </w:pPr>
    </w:p>
    <w:p w:rsidR="00C31CF8" w:rsidRDefault="00C31CF8" w:rsidP="00C31CF8">
      <w:pPr>
        <w:tabs>
          <w:tab w:val="left" w:pos="1276"/>
        </w:tabs>
        <w:spacing w:line="276" w:lineRule="auto"/>
        <w:ind w:right="4" w:firstLine="0"/>
        <w:rPr>
          <w:rFonts w:eastAsia="Times New Roman"/>
          <w:color w:val="000000" w:themeColor="text1"/>
          <w:szCs w:val="20"/>
          <w:lang w:eastAsia="ru-RU"/>
        </w:rPr>
      </w:pPr>
    </w:p>
    <w:p w:rsidR="00C31CF8" w:rsidRPr="00ED4DDC" w:rsidRDefault="00C31CF8" w:rsidP="00C31CF8">
      <w:pPr>
        <w:tabs>
          <w:tab w:val="left" w:pos="1276"/>
        </w:tabs>
        <w:spacing w:line="276" w:lineRule="auto"/>
        <w:ind w:right="4" w:firstLine="0"/>
        <w:rPr>
          <w:rFonts w:eastAsia="Times New Roman"/>
          <w:color w:val="000000"/>
          <w:sz w:val="28"/>
          <w:szCs w:val="28"/>
        </w:rPr>
        <w:sectPr w:rsidR="00C31CF8" w:rsidRPr="00ED4DDC" w:rsidSect="00161E5A">
          <w:headerReference w:type="even" r:id="rId7"/>
          <w:headerReference w:type="default" r:id="rId8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100"/>
        </w:sectPr>
      </w:pPr>
    </w:p>
    <w:p w:rsidR="00C31CF8" w:rsidRPr="0010483C" w:rsidRDefault="00C31CF8" w:rsidP="00C31CF8">
      <w:pPr>
        <w:ind w:left="10206" w:firstLine="6"/>
        <w:jc w:val="right"/>
        <w:rPr>
          <w:color w:val="00000A"/>
          <w:sz w:val="24"/>
          <w:szCs w:val="28"/>
        </w:rPr>
      </w:pPr>
      <w:r w:rsidRPr="0010483C">
        <w:rPr>
          <w:color w:val="00000A"/>
          <w:sz w:val="24"/>
          <w:szCs w:val="28"/>
        </w:rPr>
        <w:lastRenderedPageBreak/>
        <w:t>Приложение 1</w:t>
      </w:r>
    </w:p>
    <w:p w:rsidR="00C31CF8" w:rsidRPr="0010483C" w:rsidRDefault="00C31CF8" w:rsidP="00C31CF8">
      <w:pPr>
        <w:ind w:left="10206" w:firstLine="6"/>
        <w:jc w:val="right"/>
        <w:rPr>
          <w:color w:val="00000A"/>
          <w:sz w:val="24"/>
          <w:szCs w:val="28"/>
        </w:rPr>
      </w:pPr>
      <w:r w:rsidRPr="0010483C">
        <w:rPr>
          <w:color w:val="00000A"/>
          <w:sz w:val="24"/>
          <w:szCs w:val="28"/>
        </w:rPr>
        <w:t xml:space="preserve">к </w:t>
      </w:r>
      <w:r>
        <w:rPr>
          <w:color w:val="00000A"/>
          <w:sz w:val="24"/>
          <w:szCs w:val="28"/>
        </w:rPr>
        <w:t>А</w:t>
      </w:r>
      <w:r w:rsidRPr="0010483C">
        <w:rPr>
          <w:color w:val="00000A"/>
          <w:sz w:val="24"/>
          <w:szCs w:val="28"/>
        </w:rPr>
        <w:t>дминистративному регламенту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C31CF8" w:rsidRDefault="00C31CF8" w:rsidP="00C31CF8">
      <w:pPr>
        <w:jc w:val="center"/>
        <w:rPr>
          <w:b/>
          <w:color w:val="00000A"/>
          <w:sz w:val="28"/>
          <w:szCs w:val="28"/>
        </w:rPr>
      </w:pPr>
    </w:p>
    <w:p w:rsidR="00C31CF8" w:rsidRPr="00671893" w:rsidRDefault="00C31CF8" w:rsidP="00C31CF8">
      <w:pPr>
        <w:jc w:val="center"/>
        <w:rPr>
          <w:b/>
          <w:color w:val="00000A"/>
        </w:rPr>
      </w:pPr>
      <w:r w:rsidRPr="00671893">
        <w:rPr>
          <w:rStyle w:val="-"/>
          <w:b/>
          <w:color w:val="auto"/>
          <w:u w:val="none"/>
        </w:rPr>
        <w:t>Сведения</w:t>
      </w:r>
      <w:r w:rsidRPr="00671893">
        <w:rPr>
          <w:b/>
        </w:rPr>
        <w:t xml:space="preserve"> о </w:t>
      </w:r>
      <w:r w:rsidRPr="00671893">
        <w:rPr>
          <w:b/>
          <w:color w:val="00000A"/>
        </w:rPr>
        <w:t>местах нахождения и графике работы Администрации Анастасиевского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p w:rsidR="00C31CF8" w:rsidRDefault="00C31CF8" w:rsidP="00C31CF8">
      <w:pPr>
        <w:jc w:val="center"/>
        <w:rPr>
          <w:b/>
          <w:color w:val="00000A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Layout w:type="fixed"/>
        <w:tblCellMar>
          <w:left w:w="83" w:type="dxa"/>
        </w:tblCellMar>
        <w:tblLook w:val="04A0"/>
      </w:tblPr>
      <w:tblGrid>
        <w:gridCol w:w="3229"/>
        <w:gridCol w:w="2433"/>
        <w:gridCol w:w="2150"/>
        <w:gridCol w:w="3245"/>
        <w:gridCol w:w="3402"/>
      </w:tblGrid>
      <w:tr w:rsidR="00C31CF8" w:rsidRPr="00671893" w:rsidTr="00C31CF8">
        <w:trPr>
          <w:cantSplit/>
          <w:trHeight w:val="639"/>
        </w:trPr>
        <w:tc>
          <w:tcPr>
            <w:tcW w:w="3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161E5A" w:rsidRDefault="00C31CF8" w:rsidP="00C31CF8">
            <w:pPr>
              <w:snapToGrid w:val="0"/>
              <w:ind w:firstLine="0"/>
              <w:jc w:val="center"/>
              <w:rPr>
                <w:sz w:val="24"/>
                <w:szCs w:val="28"/>
              </w:rPr>
            </w:pPr>
            <w:r w:rsidRPr="00161E5A">
              <w:rPr>
                <w:sz w:val="24"/>
                <w:szCs w:val="28"/>
              </w:rPr>
              <w:t>Органы и организации</w:t>
            </w:r>
          </w:p>
        </w:tc>
        <w:tc>
          <w:tcPr>
            <w:tcW w:w="2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0"/>
              <w:jc w:val="center"/>
              <w:rPr>
                <w:sz w:val="24"/>
                <w:szCs w:val="28"/>
              </w:rPr>
            </w:pPr>
            <w:r w:rsidRPr="00671893">
              <w:rPr>
                <w:sz w:val="24"/>
                <w:szCs w:val="28"/>
              </w:rPr>
              <w:t>Адрес</w:t>
            </w:r>
          </w:p>
        </w:tc>
        <w:tc>
          <w:tcPr>
            <w:tcW w:w="2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0"/>
              <w:jc w:val="center"/>
              <w:rPr>
                <w:sz w:val="24"/>
                <w:szCs w:val="28"/>
              </w:rPr>
            </w:pPr>
            <w:r w:rsidRPr="00671893">
              <w:rPr>
                <w:sz w:val="24"/>
                <w:szCs w:val="28"/>
              </w:rPr>
              <w:t xml:space="preserve">Телефон, </w:t>
            </w:r>
          </w:p>
        </w:tc>
        <w:tc>
          <w:tcPr>
            <w:tcW w:w="3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9B5904" w:rsidRDefault="00C31CF8" w:rsidP="00C31CF8">
            <w:pPr>
              <w:snapToGrid w:val="0"/>
              <w:ind w:firstLine="4"/>
              <w:jc w:val="center"/>
              <w:rPr>
                <w:color w:val="000000" w:themeColor="text1"/>
                <w:sz w:val="24"/>
                <w:szCs w:val="28"/>
              </w:rPr>
            </w:pPr>
            <w:r w:rsidRPr="009B5904">
              <w:rPr>
                <w:color w:val="000000" w:themeColor="text1"/>
                <w:sz w:val="24"/>
                <w:szCs w:val="28"/>
              </w:rPr>
              <w:t>Официальный сайт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671893">
              <w:rPr>
                <w:sz w:val="24"/>
                <w:szCs w:val="28"/>
              </w:rPr>
              <w:t>График работы</w:t>
            </w:r>
          </w:p>
        </w:tc>
      </w:tr>
      <w:tr w:rsidR="00C31CF8" w:rsidRPr="00671893" w:rsidTr="00C31CF8">
        <w:trPr>
          <w:cantSplit/>
          <w:trHeight w:val="1918"/>
        </w:trPr>
        <w:tc>
          <w:tcPr>
            <w:tcW w:w="3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0"/>
              <w:rPr>
                <w:sz w:val="24"/>
              </w:rPr>
            </w:pPr>
            <w:r w:rsidRPr="00671893">
              <w:rPr>
                <w:bCs/>
                <w:iCs/>
                <w:sz w:val="24"/>
                <w:szCs w:val="28"/>
              </w:rPr>
              <w:t>Администрация Анастасиевско</w:t>
            </w:r>
            <w:r>
              <w:rPr>
                <w:bCs/>
                <w:iCs/>
                <w:sz w:val="24"/>
                <w:szCs w:val="28"/>
              </w:rPr>
              <w:t>го</w:t>
            </w:r>
            <w:r w:rsidRPr="00671893">
              <w:rPr>
                <w:color w:val="00000A"/>
                <w:sz w:val="24"/>
                <w:szCs w:val="28"/>
              </w:rPr>
              <w:t xml:space="preserve"> сельского поселения </w:t>
            </w:r>
            <w:r>
              <w:rPr>
                <w:color w:val="00000A"/>
                <w:sz w:val="24"/>
                <w:szCs w:val="28"/>
              </w:rPr>
              <w:t xml:space="preserve">Матвеево-Курганского </w:t>
            </w:r>
            <w:r w:rsidRPr="00671893">
              <w:rPr>
                <w:color w:val="00000A"/>
                <w:sz w:val="24"/>
                <w:szCs w:val="28"/>
              </w:rPr>
              <w:t>района Ростовской области</w:t>
            </w:r>
          </w:p>
        </w:tc>
        <w:tc>
          <w:tcPr>
            <w:tcW w:w="2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0"/>
              <w:rPr>
                <w:sz w:val="24"/>
              </w:rPr>
            </w:pPr>
            <w:r w:rsidRPr="00671893">
              <w:rPr>
                <w:sz w:val="24"/>
                <w:szCs w:val="28"/>
              </w:rPr>
              <w:t>346</w:t>
            </w:r>
            <w:r>
              <w:rPr>
                <w:sz w:val="24"/>
                <w:szCs w:val="28"/>
              </w:rPr>
              <w:t>964</w:t>
            </w:r>
            <w:r w:rsidRPr="00671893">
              <w:rPr>
                <w:sz w:val="24"/>
                <w:szCs w:val="28"/>
              </w:rPr>
              <w:t>,</w:t>
            </w:r>
            <w:r>
              <w:rPr>
                <w:sz w:val="24"/>
              </w:rPr>
              <w:t xml:space="preserve"> </w:t>
            </w:r>
            <w:r w:rsidRPr="00671893">
              <w:rPr>
                <w:sz w:val="24"/>
                <w:szCs w:val="28"/>
              </w:rPr>
              <w:t xml:space="preserve">Ростовская область, </w:t>
            </w:r>
            <w:r>
              <w:rPr>
                <w:sz w:val="24"/>
                <w:szCs w:val="28"/>
              </w:rPr>
              <w:t>Матвеево-Курганский</w:t>
            </w:r>
            <w:r w:rsidRPr="00671893">
              <w:rPr>
                <w:sz w:val="24"/>
                <w:szCs w:val="28"/>
              </w:rPr>
              <w:t xml:space="preserve"> район, </w:t>
            </w:r>
            <w:r>
              <w:rPr>
                <w:sz w:val="24"/>
                <w:szCs w:val="28"/>
              </w:rPr>
              <w:t>с. Анастасиевка</w:t>
            </w:r>
            <w:r w:rsidRPr="00671893">
              <w:rPr>
                <w:sz w:val="24"/>
                <w:szCs w:val="28"/>
              </w:rPr>
              <w:t>, ул. Ленина,6</w:t>
            </w:r>
            <w:r>
              <w:rPr>
                <w:sz w:val="24"/>
                <w:szCs w:val="28"/>
              </w:rPr>
              <w:t>2</w:t>
            </w:r>
            <w:r w:rsidRPr="00671893">
              <w:rPr>
                <w:sz w:val="24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ind w:firstLine="0"/>
              <w:jc w:val="center"/>
              <w:rPr>
                <w:sz w:val="24"/>
              </w:rPr>
            </w:pPr>
            <w:r w:rsidRPr="00671893">
              <w:rPr>
                <w:sz w:val="24"/>
                <w:szCs w:val="28"/>
              </w:rPr>
              <w:t>8(863</w:t>
            </w:r>
            <w:r>
              <w:rPr>
                <w:sz w:val="24"/>
                <w:szCs w:val="28"/>
              </w:rPr>
              <w:t>41</w:t>
            </w:r>
            <w:r w:rsidRPr="00671893">
              <w:rPr>
                <w:sz w:val="24"/>
                <w:szCs w:val="28"/>
              </w:rPr>
              <w:t>)-</w:t>
            </w:r>
            <w:r>
              <w:rPr>
                <w:sz w:val="24"/>
                <w:szCs w:val="28"/>
              </w:rPr>
              <w:t>3-67-45</w:t>
            </w:r>
          </w:p>
        </w:tc>
        <w:tc>
          <w:tcPr>
            <w:tcW w:w="3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9B5904" w:rsidRDefault="00C31CF8" w:rsidP="00C31CF8">
            <w:pPr>
              <w:snapToGrid w:val="0"/>
              <w:ind w:left="70" w:hanging="66"/>
              <w:jc w:val="center"/>
              <w:rPr>
                <w:color w:val="000000" w:themeColor="text1"/>
                <w:sz w:val="24"/>
              </w:rPr>
            </w:pPr>
            <w:r w:rsidRPr="009B5904">
              <w:rPr>
                <w:color w:val="000000" w:themeColor="text1"/>
                <w:sz w:val="24"/>
                <w:szCs w:val="28"/>
                <w:lang w:val="en-US"/>
              </w:rPr>
              <w:t>https://anastasievkasp.ru/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671893">
              <w:rPr>
                <w:sz w:val="24"/>
                <w:szCs w:val="28"/>
              </w:rPr>
              <w:t xml:space="preserve">понедельник - пятница </w:t>
            </w:r>
          </w:p>
          <w:p w:rsidR="00C31CF8" w:rsidRPr="00671893" w:rsidRDefault="00C31CF8" w:rsidP="00C31CF8">
            <w:pPr>
              <w:snapToGrid w:val="0"/>
              <w:ind w:firstLine="21"/>
              <w:jc w:val="center"/>
              <w:rPr>
                <w:sz w:val="24"/>
              </w:rPr>
            </w:pPr>
            <w:r w:rsidRPr="00671893">
              <w:rPr>
                <w:sz w:val="24"/>
                <w:szCs w:val="28"/>
              </w:rPr>
              <w:t>с 8.00 до 1</w:t>
            </w:r>
            <w:r w:rsidRPr="005A185D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</w:t>
            </w:r>
            <w:r w:rsidRPr="005A185D">
              <w:rPr>
                <w:sz w:val="24"/>
                <w:szCs w:val="28"/>
              </w:rPr>
              <w:t>12</w:t>
            </w:r>
            <w:r w:rsidRPr="00671893">
              <w:rPr>
                <w:sz w:val="24"/>
                <w:szCs w:val="28"/>
              </w:rPr>
              <w:t xml:space="preserve">, </w:t>
            </w:r>
          </w:p>
          <w:p w:rsidR="00C31CF8" w:rsidRPr="00671893" w:rsidRDefault="00C31CF8" w:rsidP="00C31CF8">
            <w:pPr>
              <w:ind w:firstLine="21"/>
              <w:jc w:val="center"/>
              <w:rPr>
                <w:sz w:val="24"/>
                <w:szCs w:val="28"/>
              </w:rPr>
            </w:pPr>
            <w:r w:rsidRPr="00671893">
              <w:rPr>
                <w:sz w:val="24"/>
                <w:szCs w:val="28"/>
              </w:rPr>
              <w:t>обед с 12.00 до 1</w:t>
            </w:r>
            <w:r>
              <w:rPr>
                <w:sz w:val="24"/>
                <w:szCs w:val="28"/>
              </w:rPr>
              <w:t>4</w:t>
            </w:r>
            <w:r w:rsidRPr="00671893">
              <w:rPr>
                <w:sz w:val="24"/>
                <w:szCs w:val="28"/>
              </w:rPr>
              <w:t>.00</w:t>
            </w:r>
            <w:r>
              <w:rPr>
                <w:sz w:val="24"/>
                <w:szCs w:val="28"/>
              </w:rPr>
              <w:t>.</w:t>
            </w:r>
          </w:p>
          <w:p w:rsidR="00C31CF8" w:rsidRPr="00671893" w:rsidRDefault="00C31CF8" w:rsidP="00C31CF8">
            <w:pPr>
              <w:ind w:firstLine="21"/>
              <w:jc w:val="center"/>
              <w:rPr>
                <w:sz w:val="24"/>
                <w:szCs w:val="28"/>
              </w:rPr>
            </w:pPr>
            <w:r w:rsidRPr="00671893">
              <w:rPr>
                <w:sz w:val="24"/>
                <w:szCs w:val="28"/>
              </w:rPr>
              <w:t>Выходные дни: суббота, воскресенье</w:t>
            </w:r>
          </w:p>
        </w:tc>
      </w:tr>
      <w:tr w:rsidR="00C31CF8" w:rsidRPr="00671893" w:rsidTr="00C31CF8">
        <w:trPr>
          <w:cantSplit/>
          <w:trHeight w:val="1694"/>
        </w:trPr>
        <w:tc>
          <w:tcPr>
            <w:tcW w:w="3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0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Межрайонная ИФНС России № 1 по Ростовской области</w:t>
            </w:r>
          </w:p>
        </w:tc>
        <w:tc>
          <w:tcPr>
            <w:tcW w:w="2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346810, Ростовская область, Матвеево-Курганский район, п. Матвеев-Курган, ул. 1 Пятилетки, 106</w:t>
            </w:r>
          </w:p>
        </w:tc>
        <w:tc>
          <w:tcPr>
            <w:tcW w:w="2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8(86341)-3-22-54</w:t>
            </w:r>
          </w:p>
        </w:tc>
        <w:tc>
          <w:tcPr>
            <w:tcW w:w="3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671893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9B5904">
              <w:rPr>
                <w:sz w:val="24"/>
                <w:szCs w:val="28"/>
              </w:rPr>
              <w:t>https://www.nalog.ru/rn61/ifns/imns61_71_new/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31CF8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 среда с 9.00 до 18.00, вторник четверг – с 9.00 до 20.00, пятница – с 9.00 до 16.45.</w:t>
            </w:r>
          </w:p>
          <w:p w:rsidR="00C31CF8" w:rsidRPr="00671893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Выходные дни: суббота, воскресенье.</w:t>
            </w:r>
          </w:p>
        </w:tc>
      </w:tr>
      <w:tr w:rsidR="00C31CF8" w:rsidRPr="00671893" w:rsidTr="00C31CF8">
        <w:trPr>
          <w:cantSplit/>
          <w:trHeight w:val="1802"/>
        </w:trPr>
        <w:tc>
          <w:tcPr>
            <w:tcW w:w="3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Default="00C31CF8" w:rsidP="00C31CF8">
            <w:pPr>
              <w:snapToGrid w:val="0"/>
              <w:ind w:firstLine="0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lastRenderedPageBreak/>
              <w:t>МАУ «Многофункциональный центр предоставления государственных и муниципальных услуг» Матвеево-Курганского района</w:t>
            </w:r>
          </w:p>
        </w:tc>
        <w:tc>
          <w:tcPr>
            <w:tcW w:w="2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Default="00C31CF8" w:rsidP="00C31CF8">
            <w:pPr>
              <w:snapToGri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346970, Ростовская область, Матвеево-Курганский район, п. Матвеев-Курган, ул. 1 Мая, 18</w:t>
            </w:r>
          </w:p>
        </w:tc>
        <w:tc>
          <w:tcPr>
            <w:tcW w:w="2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Default="00C31CF8" w:rsidP="00C31CF8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8(86341)-2-34-77</w:t>
            </w:r>
          </w:p>
        </w:tc>
        <w:tc>
          <w:tcPr>
            <w:tcW w:w="3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  <w:lang w:val="en-US"/>
              </w:rPr>
            </w:pPr>
            <w:r w:rsidRPr="007B416A">
              <w:rPr>
                <w:sz w:val="24"/>
                <w:szCs w:val="28"/>
                <w:lang w:val="en-US"/>
              </w:rPr>
              <w:t>http://mk.mfc61.ru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Пн. — Вт.: 08.00 — 16.12</w:t>
            </w:r>
          </w:p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Перерыв: 12.00 — 13.00</w:t>
            </w:r>
          </w:p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Среда: 12.00 — 20.00</w:t>
            </w:r>
          </w:p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Перерыв: 16.00 — 17.00</w:t>
            </w:r>
          </w:p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Чт. — Пт.: 08.00 — 16.12</w:t>
            </w:r>
          </w:p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Перерыв: 12.00 — 13.00</w:t>
            </w:r>
          </w:p>
          <w:p w:rsidR="00C31CF8" w:rsidRPr="007B416A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Суббота: 09.00 — 13.00</w:t>
            </w:r>
          </w:p>
          <w:p w:rsidR="00C31CF8" w:rsidRDefault="00C31CF8" w:rsidP="00C31CF8">
            <w:pPr>
              <w:snapToGrid w:val="0"/>
              <w:ind w:firstLine="21"/>
              <w:jc w:val="center"/>
              <w:rPr>
                <w:sz w:val="24"/>
                <w:szCs w:val="28"/>
              </w:rPr>
            </w:pPr>
            <w:r w:rsidRPr="007B416A">
              <w:rPr>
                <w:sz w:val="24"/>
                <w:szCs w:val="28"/>
              </w:rPr>
              <w:t>Воскресенье — выходной</w:t>
            </w:r>
          </w:p>
        </w:tc>
      </w:tr>
    </w:tbl>
    <w:p w:rsidR="00C31CF8" w:rsidRDefault="00C31CF8" w:rsidP="00C31CF8">
      <w:pPr>
        <w:sectPr w:rsidR="00C31CF8" w:rsidSect="00161E5A">
          <w:pgSz w:w="16838" w:h="11906" w:orient="landscape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C31CF8" w:rsidRPr="00C459BE" w:rsidRDefault="00C31CF8" w:rsidP="00C31CF8">
      <w:pPr>
        <w:spacing w:line="276" w:lineRule="auto"/>
        <w:ind w:left="5103" w:firstLine="0"/>
        <w:jc w:val="right"/>
        <w:rPr>
          <w:color w:val="00000A"/>
          <w:sz w:val="24"/>
          <w:szCs w:val="28"/>
        </w:rPr>
      </w:pPr>
      <w:r w:rsidRPr="00C459BE">
        <w:rPr>
          <w:color w:val="00000A"/>
          <w:sz w:val="24"/>
          <w:szCs w:val="28"/>
        </w:rPr>
        <w:lastRenderedPageBreak/>
        <w:t xml:space="preserve">Приложение </w:t>
      </w:r>
      <w:r>
        <w:rPr>
          <w:color w:val="00000A"/>
          <w:sz w:val="24"/>
          <w:szCs w:val="28"/>
        </w:rPr>
        <w:t>2</w:t>
      </w:r>
    </w:p>
    <w:p w:rsidR="00C31CF8" w:rsidRPr="00C459BE" w:rsidRDefault="00C31CF8" w:rsidP="00C31CF8">
      <w:pPr>
        <w:spacing w:line="276" w:lineRule="auto"/>
        <w:ind w:left="5103" w:firstLine="0"/>
        <w:jc w:val="right"/>
        <w:rPr>
          <w:color w:val="00000A"/>
          <w:sz w:val="24"/>
          <w:szCs w:val="28"/>
        </w:rPr>
      </w:pPr>
      <w:r w:rsidRPr="00C459BE">
        <w:rPr>
          <w:color w:val="00000A"/>
          <w:sz w:val="24"/>
          <w:szCs w:val="28"/>
        </w:rPr>
        <w:t>к Административному регламенту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C31CF8" w:rsidRPr="00C459BE" w:rsidRDefault="00C31CF8" w:rsidP="00C31CF8">
      <w:pPr>
        <w:spacing w:line="276" w:lineRule="auto"/>
        <w:rPr>
          <w:color w:val="00000A"/>
        </w:rPr>
      </w:pPr>
    </w:p>
    <w:p w:rsidR="00C31CF8" w:rsidRPr="00C459BE" w:rsidRDefault="00C31CF8" w:rsidP="00C31CF8">
      <w:pPr>
        <w:spacing w:line="276" w:lineRule="auto"/>
        <w:jc w:val="center"/>
        <w:rPr>
          <w:b/>
          <w:color w:val="00000A"/>
        </w:rPr>
      </w:pPr>
      <w:r w:rsidRPr="00C459BE">
        <w:rPr>
          <w:b/>
          <w:color w:val="00000A"/>
        </w:rPr>
        <w:t>БЛОК-СХЕМА</w:t>
      </w:r>
    </w:p>
    <w:p w:rsidR="00C31CF8" w:rsidRPr="00C459BE" w:rsidRDefault="00C31CF8" w:rsidP="00C31CF8">
      <w:pPr>
        <w:spacing w:line="276" w:lineRule="auto"/>
        <w:jc w:val="center"/>
        <w:rPr>
          <w:b/>
          <w:color w:val="00000A"/>
        </w:rPr>
      </w:pPr>
      <w:r w:rsidRPr="00C459BE">
        <w:rPr>
          <w:b/>
          <w:color w:val="00000A"/>
        </w:rPr>
        <w:t>предоставления муниципальной услуги</w:t>
      </w:r>
    </w:p>
    <w:p w:rsidR="00C31CF8" w:rsidRPr="00C459BE" w:rsidRDefault="00C31CF8" w:rsidP="00C31CF8">
      <w:pPr>
        <w:spacing w:line="276" w:lineRule="auto"/>
        <w:jc w:val="center"/>
        <w:rPr>
          <w:b/>
          <w:color w:val="00000A"/>
        </w:rPr>
      </w:pPr>
      <w:r w:rsidRPr="00C459BE">
        <w:rPr>
          <w:b/>
          <w:color w:val="00000A"/>
        </w:rPr>
        <w:t>«Согласование схем объектов газоснабжения, используемых для обеспечения населения газом»</w:t>
      </w:r>
    </w:p>
    <w:p w:rsidR="00C31CF8" w:rsidRPr="0007103A" w:rsidRDefault="00C31CF8" w:rsidP="00C31CF8">
      <w:pPr>
        <w:jc w:val="center"/>
        <w:rPr>
          <w:color w:val="00000A"/>
          <w:sz w:val="24"/>
          <w:szCs w:val="28"/>
        </w:rPr>
      </w:pPr>
    </w:p>
    <w:p w:rsidR="00C31CF8" w:rsidRPr="0007103A" w:rsidRDefault="00C31CF8" w:rsidP="00C31CF8">
      <w:pPr>
        <w:rPr>
          <w:color w:val="00000A"/>
          <w:sz w:val="24"/>
          <w:szCs w:val="28"/>
        </w:rPr>
      </w:pPr>
    </w:p>
    <w:p w:rsidR="00C31CF8" w:rsidRPr="0007103A" w:rsidRDefault="0040068F" w:rsidP="00C31CF8">
      <w:pPr>
        <w:jc w:val="center"/>
        <w:rPr>
          <w:sz w:val="24"/>
        </w:rPr>
        <w:sectPr w:rsidR="00C31CF8" w:rsidRPr="0007103A" w:rsidSect="00C459BE">
          <w:pgSz w:w="11906" w:h="16838"/>
          <w:pgMar w:top="709" w:right="851" w:bottom="1134" w:left="1701" w:header="0" w:footer="0" w:gutter="0"/>
          <w:cols w:space="720"/>
          <w:formProt w:val="0"/>
          <w:docGrid w:linePitch="100"/>
        </w:sectPr>
      </w:pPr>
      <w:r>
        <w:rPr>
          <w:noProof/>
          <w:sz w:val="24"/>
        </w:rPr>
      </w:r>
      <w:r>
        <w:rPr>
          <w:noProof/>
          <w:sz w:val="24"/>
        </w:rPr>
        <w:pict>
          <v:group id="Группа 1" o:spid="_x0000_s1036" style="width:454.2pt;height:386.9pt;mso-position-horizontal-relative:char;mso-position-vertical-relative:line" coordsize="57685,49136">
            <v:rect id="Прямоугольник 2" o:spid="_x0000_s1037" style="position:absolute;width:57135;height:49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8" type="#_x0000_t202" style="position:absolute;left:2271;top:1130;width:53716;height:6844;visibility:visible" strokeweight=".26mm">
              <v:textbox>
                <w:txbxContent>
                  <w:p w:rsidR="00C31CF8" w:rsidRPr="00C43A0E" w:rsidRDefault="00C31CF8" w:rsidP="00C31CF8">
                    <w:pPr>
                      <w:overflowPunct w:val="0"/>
                      <w:autoSpaceDE w:val="0"/>
                      <w:jc w:val="center"/>
                    </w:pPr>
                    <w:r w:rsidRPr="00C43A0E">
                      <w:rPr>
                        <w:sz w:val="28"/>
                        <w:szCs w:val="28"/>
                      </w:rPr>
                      <w:t>Начало предоставления муниципальной услуги: обращение заявителя в Администрацию Анастасиевского сельского поселения</w:t>
                    </w:r>
                  </w:p>
                </w:txbxContent>
              </v:textbox>
            </v:shape>
            <v:shape id="Надпись 4" o:spid="_x0000_s1039" type="#_x0000_t202" style="position:absolute;left:1070;top:11411;width:53715;height:5703;visibility:visible" strokeweight=".26mm">
              <v:textbox>
                <w:txbxContent>
                  <w:p w:rsidR="00C31CF8" w:rsidRPr="00C43A0E" w:rsidRDefault="00C31CF8" w:rsidP="00C31CF8">
                    <w:pPr>
                      <w:overflowPunct w:val="0"/>
                      <w:autoSpaceDE w:val="0"/>
                      <w:jc w:val="center"/>
                    </w:pPr>
                    <w:r w:rsidRPr="00C43A0E">
                      <w:rPr>
                        <w:sz w:val="28"/>
                        <w:szCs w:val="28"/>
                      </w:rPr>
                      <w:t>Представление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Надпись 5" o:spid="_x0000_s1040" type="#_x0000_t202" style="position:absolute;top:19357;width:57685;height:9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" strokeweight=".26mm">
              <v:textbox>
                <w:txbxContent>
                  <w:p w:rsidR="00C31CF8" w:rsidRPr="00C43A0E" w:rsidRDefault="00C31CF8" w:rsidP="00C31CF8">
                    <w:pPr>
                      <w:overflowPunct w:val="0"/>
                      <w:autoSpaceDE w:val="0"/>
                    </w:pPr>
                    <w:r w:rsidRPr="00C43A0E">
                      <w:rPr>
                        <w:sz w:val="28"/>
                        <w:szCs w:val="28"/>
                      </w:rPr>
                      <w:t>Исполнение муниципальной услуги:</w:t>
                    </w:r>
                  </w:p>
                  <w:p w:rsidR="00C31CF8" w:rsidRPr="00C43A0E" w:rsidRDefault="00C31CF8" w:rsidP="00C31CF8">
                    <w:pPr>
                      <w:overflowPunct w:val="0"/>
                      <w:autoSpaceDE w:val="0"/>
                      <w:rPr>
                        <w:sz w:val="28"/>
                        <w:szCs w:val="28"/>
                      </w:rPr>
                    </w:pPr>
                    <w:r w:rsidRPr="00C43A0E">
                      <w:rPr>
                        <w:sz w:val="28"/>
                        <w:szCs w:val="28"/>
                      </w:rPr>
                      <w:t>- регистрация заявления;</w:t>
                    </w:r>
                  </w:p>
                  <w:p w:rsidR="00C31CF8" w:rsidRPr="00C43A0E" w:rsidRDefault="00C31CF8" w:rsidP="00C31CF8">
                    <w:pPr>
                      <w:overflowPunct w:val="0"/>
                      <w:autoSpaceDE w:val="0"/>
                      <w:rPr>
                        <w:sz w:val="28"/>
                        <w:szCs w:val="28"/>
                      </w:rPr>
                    </w:pPr>
                    <w:r w:rsidRPr="00C43A0E">
                      <w:rPr>
                        <w:sz w:val="28"/>
                        <w:szCs w:val="28"/>
                      </w:rPr>
                      <w:t>- направление межведомственных запросов;</w:t>
                    </w:r>
                  </w:p>
                  <w:p w:rsidR="00C31CF8" w:rsidRPr="00C43A0E" w:rsidRDefault="00C31CF8" w:rsidP="00C31CF8">
                    <w:pPr>
                      <w:overflowPunct w:val="0"/>
                      <w:autoSpaceDE w:val="0"/>
                    </w:pPr>
                    <w:r w:rsidRPr="00C43A0E">
                      <w:rPr>
                        <w:sz w:val="28"/>
                        <w:szCs w:val="28"/>
                      </w:rPr>
                      <w:t>- подготовка результата предоставления муниципальной услуги</w:t>
                    </w:r>
                  </w:p>
                </w:txbxContent>
              </v:textbox>
            </v:shape>
            <v:shape id="Надпись 7" o:spid="_x0000_s1041" type="#_x0000_t202" style="position:absolute;left:1070;top:32105;width:53715;height:10696;visibility:visible" strokeweight=".26mm">
              <v:textbox>
                <w:txbxContent>
                  <w:p w:rsidR="00C31CF8" w:rsidRDefault="00C31CF8" w:rsidP="00C31CF8">
                    <w:pPr>
                      <w:overflowPunct w:val="0"/>
                      <w:autoSpaceDE w:val="0"/>
                      <w:jc w:val="center"/>
                    </w:pPr>
                    <w:r w:rsidRPr="00C43A0E">
                      <w:rPr>
                        <w:sz w:val="28"/>
                        <w:szCs w:val="28"/>
                      </w:rPr>
                      <w:t>Окончание исполнения муниципальной услуги: выдача согласованных схем расположения объектов газоснабжения, используемых для обеспечения населения газом, либо мотивированного отказа в предоставлении муниципальной</w:t>
                    </w:r>
                    <w:r>
                      <w:rPr>
                        <w:rFonts w:asciiTheme="minorHAnsi" w:hAnsiTheme="minorHAnsi" w:cstheme="minorBidi"/>
                        <w:sz w:val="28"/>
                        <w:szCs w:val="28"/>
                      </w:rPr>
                      <w:t xml:space="preserve"> услуги</w:t>
                    </w:r>
                  </w:p>
                </w:txbxContent>
              </v:textbox>
            </v:shape>
            <v:line id="Прямая соединительная линия 8" o:spid="_x0000_s1042" style="position:absolute;visibility:visible" from="26283,7995" to="26283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9" o:spid="_x0000_s1043" style="position:absolute;visibility:visible" from="26281,17139" to="26281,1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10" o:spid="_x0000_s1044" style="position:absolute;visibility:visible" from="26396,29078" to="26396,3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" strokeweight=".26mm">
              <v:stroke endarrow="block" joinstyle="miter"/>
            </v:line>
            <w10:wrap type="none"/>
            <w10:anchorlock/>
          </v:group>
        </w:pict>
      </w:r>
    </w:p>
    <w:p w:rsidR="00C31CF8" w:rsidRPr="00C459BE" w:rsidRDefault="00C31CF8" w:rsidP="00C31CF8">
      <w:pPr>
        <w:spacing w:line="276" w:lineRule="auto"/>
        <w:ind w:left="5103" w:firstLine="0"/>
        <w:jc w:val="right"/>
        <w:rPr>
          <w:color w:val="00000A"/>
          <w:sz w:val="24"/>
          <w:szCs w:val="28"/>
        </w:rPr>
      </w:pPr>
      <w:r w:rsidRPr="00C459BE">
        <w:rPr>
          <w:color w:val="00000A"/>
          <w:sz w:val="24"/>
          <w:szCs w:val="28"/>
        </w:rPr>
        <w:lastRenderedPageBreak/>
        <w:t xml:space="preserve">Приложение </w:t>
      </w:r>
      <w:r>
        <w:rPr>
          <w:color w:val="00000A"/>
          <w:sz w:val="24"/>
          <w:szCs w:val="28"/>
        </w:rPr>
        <w:t>3</w:t>
      </w:r>
    </w:p>
    <w:p w:rsidR="00C31CF8" w:rsidRPr="00C459BE" w:rsidRDefault="00C31CF8" w:rsidP="00C31CF8">
      <w:pPr>
        <w:spacing w:line="276" w:lineRule="auto"/>
        <w:ind w:left="5103" w:firstLine="0"/>
        <w:jc w:val="right"/>
        <w:rPr>
          <w:color w:val="00000A"/>
          <w:sz w:val="24"/>
          <w:szCs w:val="28"/>
        </w:rPr>
      </w:pPr>
      <w:r w:rsidRPr="00C459BE">
        <w:rPr>
          <w:color w:val="00000A"/>
          <w:sz w:val="24"/>
          <w:szCs w:val="28"/>
        </w:rPr>
        <w:t>к Административному регламенту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F02F28" w:rsidRDefault="00C31CF8" w:rsidP="00F02F28">
      <w:pPr>
        <w:ind w:left="4395" w:right="-1" w:firstLine="708"/>
        <w:jc w:val="left"/>
        <w:rPr>
          <w:color w:val="00000A"/>
        </w:rPr>
      </w:pPr>
      <w:r w:rsidRPr="0007103A">
        <w:rPr>
          <w:color w:val="00000A"/>
        </w:rPr>
        <w:t xml:space="preserve">Главе Администрации </w:t>
      </w:r>
    </w:p>
    <w:p w:rsidR="00C31CF8" w:rsidRPr="0007103A" w:rsidRDefault="00C31CF8" w:rsidP="00F02F28">
      <w:pPr>
        <w:ind w:left="3540" w:right="-1" w:firstLine="708"/>
        <w:jc w:val="left"/>
      </w:pPr>
      <w:r w:rsidRPr="0007103A">
        <w:rPr>
          <w:color w:val="00000A"/>
        </w:rPr>
        <w:t>Анастасиевского сельского поселения</w:t>
      </w:r>
    </w:p>
    <w:p w:rsidR="00C31CF8" w:rsidRPr="0007103A" w:rsidRDefault="00C31CF8" w:rsidP="00C31CF8">
      <w:pPr>
        <w:ind w:left="3969" w:right="-1" w:firstLine="0"/>
        <w:jc w:val="left"/>
        <w:rPr>
          <w:color w:val="00000A"/>
        </w:rPr>
      </w:pPr>
      <w:r w:rsidRPr="0007103A">
        <w:rPr>
          <w:i/>
          <w:color w:val="00000A"/>
        </w:rPr>
        <w:t>_________________________________________</w:t>
      </w:r>
      <w:r w:rsidRPr="0007103A">
        <w:rPr>
          <w:color w:val="00000A"/>
        </w:rPr>
        <w:t>от ______________________________________</w:t>
      </w:r>
    </w:p>
    <w:p w:rsidR="00C31CF8" w:rsidRPr="0007103A" w:rsidRDefault="00C31CF8" w:rsidP="00C31CF8">
      <w:pPr>
        <w:ind w:left="3969" w:firstLine="0"/>
        <w:jc w:val="left"/>
        <w:rPr>
          <w:i/>
          <w:color w:val="00000A"/>
          <w:sz w:val="24"/>
        </w:rPr>
      </w:pPr>
      <w:r w:rsidRPr="0007103A">
        <w:rPr>
          <w:i/>
          <w:color w:val="00000A"/>
          <w:sz w:val="24"/>
        </w:rPr>
        <w:t xml:space="preserve"> (указать наименование заявителя (для юридических лиц), Ф.И.О. (для   физических лиц и индивидуальных предпринимателей)</w:t>
      </w:r>
    </w:p>
    <w:p w:rsidR="00C31CF8" w:rsidRPr="0007103A" w:rsidRDefault="00C31CF8" w:rsidP="00C31CF8">
      <w:pPr>
        <w:tabs>
          <w:tab w:val="left" w:pos="2835"/>
        </w:tabs>
        <w:ind w:left="3969" w:firstLine="0"/>
        <w:jc w:val="left"/>
        <w:rPr>
          <w:color w:val="00000A"/>
        </w:rPr>
      </w:pPr>
      <w:r w:rsidRPr="0007103A">
        <w:rPr>
          <w:color w:val="00000A"/>
        </w:rPr>
        <w:t>_________________________________________</w:t>
      </w:r>
    </w:p>
    <w:p w:rsidR="00C31CF8" w:rsidRPr="0007103A" w:rsidRDefault="00C31CF8" w:rsidP="00C31CF8">
      <w:pPr>
        <w:tabs>
          <w:tab w:val="left" w:pos="2835"/>
        </w:tabs>
        <w:ind w:left="3969" w:firstLine="0"/>
        <w:jc w:val="left"/>
        <w:rPr>
          <w:color w:val="00000A"/>
        </w:rPr>
      </w:pPr>
      <w:r w:rsidRPr="0007103A">
        <w:rPr>
          <w:color w:val="00000A"/>
        </w:rPr>
        <w:t>__________________________________________________________________________________</w:t>
      </w:r>
    </w:p>
    <w:p w:rsidR="00C31CF8" w:rsidRPr="0007103A" w:rsidRDefault="00C31CF8" w:rsidP="00C31CF8">
      <w:pPr>
        <w:tabs>
          <w:tab w:val="left" w:pos="2835"/>
        </w:tabs>
        <w:ind w:left="3969" w:firstLine="0"/>
        <w:jc w:val="left"/>
        <w:rPr>
          <w:i/>
          <w:color w:val="00000A"/>
          <w:sz w:val="24"/>
        </w:rPr>
      </w:pPr>
      <w:r w:rsidRPr="0007103A">
        <w:rPr>
          <w:i/>
          <w:color w:val="00000A"/>
          <w:sz w:val="24"/>
        </w:rPr>
        <w:t>(указать адрес, телефон (факс), электронная почта и иные реквизиты, позволяющие осуществлять взаимодействие с заявителем)</w:t>
      </w:r>
    </w:p>
    <w:p w:rsidR="00C31CF8" w:rsidRPr="0007103A" w:rsidRDefault="00C31CF8" w:rsidP="00C31CF8">
      <w:pPr>
        <w:ind w:left="3969"/>
        <w:jc w:val="center"/>
        <w:rPr>
          <w:b/>
          <w:color w:val="00000A"/>
          <w:sz w:val="24"/>
          <w:szCs w:val="28"/>
        </w:rPr>
      </w:pPr>
    </w:p>
    <w:p w:rsidR="00C31CF8" w:rsidRPr="0007103A" w:rsidRDefault="00C31CF8" w:rsidP="00C31CF8">
      <w:pPr>
        <w:jc w:val="center"/>
        <w:rPr>
          <w:b/>
          <w:color w:val="00000A"/>
        </w:rPr>
      </w:pPr>
      <w:r w:rsidRPr="0007103A">
        <w:rPr>
          <w:b/>
          <w:color w:val="00000A"/>
        </w:rPr>
        <w:t>Заявление</w:t>
      </w:r>
    </w:p>
    <w:p w:rsidR="00C31CF8" w:rsidRPr="0007103A" w:rsidRDefault="00C31CF8" w:rsidP="00C31CF8">
      <w:pPr>
        <w:jc w:val="center"/>
        <w:rPr>
          <w:rFonts w:eastAsia="PMingLiU"/>
          <w:b/>
          <w:bCs/>
          <w:color w:val="00000A"/>
        </w:rPr>
      </w:pPr>
      <w:r w:rsidRPr="0007103A">
        <w:rPr>
          <w:rFonts w:eastAsia="PMingLiU"/>
          <w:b/>
          <w:bCs/>
          <w:color w:val="00000A"/>
        </w:rPr>
        <w:t>о согласовании схем расположения объектов газоснабжения, используемых для обеспечения населения газом</w:t>
      </w:r>
    </w:p>
    <w:p w:rsidR="00C31CF8" w:rsidRPr="0007103A" w:rsidRDefault="00C31CF8" w:rsidP="00C31CF8">
      <w:pPr>
        <w:spacing w:line="276" w:lineRule="auto"/>
        <w:rPr>
          <w:color w:val="00000A"/>
        </w:rPr>
      </w:pPr>
    </w:p>
    <w:p w:rsidR="00C31CF8" w:rsidRPr="00603E7B" w:rsidRDefault="00C31CF8" w:rsidP="00C31CF8">
      <w:pPr>
        <w:spacing w:line="276" w:lineRule="auto"/>
        <w:rPr>
          <w:color w:val="000000" w:themeColor="text1"/>
        </w:rPr>
      </w:pPr>
      <w:r w:rsidRPr="0007103A">
        <w:rPr>
          <w:color w:val="00000A"/>
        </w:rPr>
        <w:t xml:space="preserve">Прошу согласовать схему расположения объекта газоснабжения </w:t>
      </w:r>
      <w:r w:rsidRPr="00603E7B">
        <w:rPr>
          <w:color w:val="000000" w:themeColor="text1"/>
        </w:rPr>
        <w:t>________________________________________________________</w:t>
      </w:r>
      <w:r>
        <w:rPr>
          <w:color w:val="000000" w:themeColor="text1"/>
        </w:rPr>
        <w:t>_________</w:t>
      </w:r>
      <w:r w:rsidRPr="00603E7B">
        <w:rPr>
          <w:color w:val="000000" w:themeColor="text1"/>
        </w:rPr>
        <w:t>______</w:t>
      </w:r>
    </w:p>
    <w:p w:rsidR="00C31CF8" w:rsidRPr="0007103A" w:rsidRDefault="00C31CF8" w:rsidP="00C31CF8">
      <w:pPr>
        <w:spacing w:line="276" w:lineRule="auto"/>
        <w:rPr>
          <w:color w:val="00000A"/>
        </w:rPr>
      </w:pPr>
      <w:r w:rsidRPr="0007103A">
        <w:rPr>
          <w:color w:val="00000A"/>
        </w:rPr>
        <w:t>Адрес и местоположение________________________________</w:t>
      </w:r>
      <w:r>
        <w:rPr>
          <w:color w:val="00000A"/>
        </w:rPr>
        <w:t>_</w:t>
      </w:r>
      <w:r w:rsidRPr="0007103A">
        <w:rPr>
          <w:color w:val="00000A"/>
        </w:rPr>
        <w:t>___________</w:t>
      </w:r>
    </w:p>
    <w:p w:rsidR="00C31CF8" w:rsidRPr="0007103A" w:rsidRDefault="00C31CF8" w:rsidP="00C31CF8">
      <w:pPr>
        <w:spacing w:line="276" w:lineRule="auto"/>
        <w:ind w:firstLine="142"/>
        <w:rPr>
          <w:color w:val="00000A"/>
        </w:rPr>
      </w:pPr>
      <w:r w:rsidRPr="0007103A">
        <w:rPr>
          <w:color w:val="00000A"/>
        </w:rPr>
        <w:t>____________</w:t>
      </w:r>
      <w:r>
        <w:rPr>
          <w:color w:val="00000A"/>
        </w:rPr>
        <w:t>____</w:t>
      </w:r>
      <w:r w:rsidRPr="0007103A">
        <w:rPr>
          <w:color w:val="00000A"/>
        </w:rPr>
        <w:t>______________________________________________________</w:t>
      </w:r>
    </w:p>
    <w:p w:rsidR="00C31CF8" w:rsidRPr="0007103A" w:rsidRDefault="00C31CF8" w:rsidP="00C31CF8">
      <w:pPr>
        <w:spacing w:line="276" w:lineRule="auto"/>
        <w:ind w:firstLine="0"/>
        <w:rPr>
          <w:color w:val="00000A"/>
        </w:rPr>
      </w:pPr>
      <w:r w:rsidRPr="0007103A">
        <w:rPr>
          <w:color w:val="00000A"/>
        </w:rPr>
        <w:t xml:space="preserve">для </w:t>
      </w:r>
      <w:r>
        <w:rPr>
          <w:color w:val="00000A"/>
        </w:rPr>
        <w:t>_____</w:t>
      </w:r>
      <w:r w:rsidRPr="0007103A">
        <w:rPr>
          <w:color w:val="00000A"/>
        </w:rPr>
        <w:t>_______________________________________________________________</w:t>
      </w:r>
    </w:p>
    <w:p w:rsidR="00C31CF8" w:rsidRPr="00DB769E" w:rsidRDefault="00C31CF8" w:rsidP="00C31CF8">
      <w:pPr>
        <w:spacing w:line="276" w:lineRule="auto"/>
        <w:jc w:val="center"/>
        <w:rPr>
          <w:color w:val="00000A"/>
          <w:sz w:val="24"/>
        </w:rPr>
      </w:pPr>
      <w:r w:rsidRPr="00DB769E">
        <w:rPr>
          <w:color w:val="00000A"/>
          <w:sz w:val="24"/>
        </w:rPr>
        <w:t>(указывается обоснование вида разрешенного использования)</w:t>
      </w:r>
    </w:p>
    <w:p w:rsidR="00C31CF8" w:rsidRPr="00603E7B" w:rsidRDefault="00C31CF8" w:rsidP="00C31CF8">
      <w:pPr>
        <w:tabs>
          <w:tab w:val="left" w:pos="225"/>
          <w:tab w:val="center" w:pos="4677"/>
        </w:tabs>
        <w:spacing w:line="276" w:lineRule="auto"/>
        <w:rPr>
          <w:color w:val="00000A"/>
        </w:rPr>
      </w:pPr>
      <w:r>
        <w:rPr>
          <w:i/>
          <w:color w:val="00000A"/>
          <w:sz w:val="28"/>
          <w:szCs w:val="28"/>
        </w:rPr>
        <w:tab/>
      </w:r>
      <w:r w:rsidRPr="00603E7B">
        <w:rPr>
          <w:color w:val="00000A"/>
        </w:rPr>
        <w:t>Желаемый способ получения результата предоставления муниципальной услуги:</w:t>
      </w:r>
      <w:r w:rsidRPr="007D5F90">
        <w:rPr>
          <w:color w:val="00000A"/>
        </w:rPr>
        <w:t xml:space="preserve"> </w:t>
      </w:r>
      <w:r w:rsidRPr="00603E7B">
        <w:rPr>
          <w:color w:val="00000A"/>
        </w:rPr>
        <w:t>______</w:t>
      </w:r>
      <w:r>
        <w:rPr>
          <w:color w:val="00000A"/>
        </w:rPr>
        <w:t>____________________</w:t>
      </w:r>
      <w:r w:rsidRPr="00603E7B">
        <w:rPr>
          <w:color w:val="00000A"/>
        </w:rPr>
        <w:t>_______________________________________</w:t>
      </w:r>
    </w:p>
    <w:p w:rsidR="00C31CF8" w:rsidRPr="00603E7B" w:rsidRDefault="00C31CF8" w:rsidP="00C31CF8">
      <w:pPr>
        <w:spacing w:line="276" w:lineRule="auto"/>
        <w:rPr>
          <w:rFonts w:eastAsia="Times New Roman"/>
          <w:color w:val="00000A"/>
        </w:rPr>
      </w:pPr>
      <w:r w:rsidRPr="00603E7B">
        <w:rPr>
          <w:rFonts w:eastAsia="Times New Roman"/>
          <w:color w:val="00000A"/>
        </w:rPr>
        <w:t xml:space="preserve">Настоящим уведомлением я </w:t>
      </w:r>
    </w:p>
    <w:p w:rsidR="00C31CF8" w:rsidRPr="00603E7B" w:rsidRDefault="00C31CF8" w:rsidP="00C31CF8">
      <w:pPr>
        <w:spacing w:line="276" w:lineRule="auto"/>
        <w:ind w:firstLine="0"/>
        <w:rPr>
          <w:rFonts w:eastAsia="Times New Roman"/>
          <w:color w:val="00000A"/>
        </w:rPr>
      </w:pPr>
      <w:r w:rsidRPr="00603E7B">
        <w:rPr>
          <w:rFonts w:eastAsia="Times New Roman"/>
          <w:color w:val="00000A"/>
        </w:rPr>
        <w:t>___</w:t>
      </w:r>
      <w:r>
        <w:rPr>
          <w:rFonts w:eastAsia="Times New Roman"/>
          <w:color w:val="00000A"/>
        </w:rPr>
        <w:t>_____</w:t>
      </w:r>
      <w:r w:rsidRPr="00603E7B">
        <w:rPr>
          <w:rFonts w:eastAsia="Times New Roman"/>
          <w:color w:val="00000A"/>
        </w:rPr>
        <w:t>_______________________________________________________________</w:t>
      </w:r>
    </w:p>
    <w:p w:rsidR="00C31CF8" w:rsidRPr="00603E7B" w:rsidRDefault="00C31CF8" w:rsidP="00C31CF8">
      <w:pPr>
        <w:spacing w:line="276" w:lineRule="auto"/>
        <w:jc w:val="center"/>
        <w:rPr>
          <w:rFonts w:eastAsia="Times New Roman"/>
          <w:color w:val="00000A"/>
          <w:sz w:val="24"/>
          <w:szCs w:val="20"/>
        </w:rPr>
      </w:pPr>
      <w:r w:rsidRPr="00603E7B">
        <w:rPr>
          <w:rFonts w:eastAsia="Times New Roman"/>
          <w:color w:val="00000A"/>
          <w:sz w:val="24"/>
          <w:szCs w:val="20"/>
        </w:rPr>
        <w:t>(Фамилия, имя, отчество (при наличии))</w:t>
      </w:r>
    </w:p>
    <w:p w:rsidR="00C31CF8" w:rsidRDefault="00C31CF8" w:rsidP="00C31CF8">
      <w:pPr>
        <w:spacing w:line="276" w:lineRule="auto"/>
        <w:ind w:firstLine="0"/>
        <w:rPr>
          <w:color w:val="00000A"/>
          <w:szCs w:val="28"/>
        </w:rPr>
      </w:pPr>
      <w:r>
        <w:rPr>
          <w:color w:val="00000A"/>
          <w:szCs w:val="28"/>
        </w:rPr>
        <w:t>даю согласие на обработку персональных данных.</w:t>
      </w:r>
    </w:p>
    <w:p w:rsidR="00C31CF8" w:rsidRDefault="00C31CF8" w:rsidP="00C31CF8">
      <w:pPr>
        <w:rPr>
          <w:rFonts w:eastAsia="Times New Roman"/>
          <w:color w:val="00000A"/>
          <w:sz w:val="28"/>
          <w:szCs w:val="28"/>
        </w:rPr>
      </w:pPr>
    </w:p>
    <w:tbl>
      <w:tblPr>
        <w:tblW w:w="10461" w:type="dxa"/>
        <w:tblInd w:w="-1049" w:type="dxa"/>
        <w:tblLook w:val="04A0"/>
      </w:tblPr>
      <w:tblGrid>
        <w:gridCol w:w="3533"/>
        <w:gridCol w:w="3119"/>
        <w:gridCol w:w="3809"/>
      </w:tblGrid>
      <w:tr w:rsidR="00C31CF8" w:rsidTr="00C31CF8">
        <w:trPr>
          <w:trHeight w:val="189"/>
        </w:trPr>
        <w:tc>
          <w:tcPr>
            <w:tcW w:w="3533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___________________</w:t>
            </w:r>
          </w:p>
        </w:tc>
        <w:tc>
          <w:tcPr>
            <w:tcW w:w="3119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________________</w:t>
            </w:r>
          </w:p>
        </w:tc>
        <w:tc>
          <w:tcPr>
            <w:tcW w:w="3809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_____________________</w:t>
            </w:r>
          </w:p>
        </w:tc>
      </w:tr>
      <w:tr w:rsidR="00C31CF8" w:rsidTr="00C31CF8">
        <w:trPr>
          <w:trHeight w:val="454"/>
        </w:trPr>
        <w:tc>
          <w:tcPr>
            <w:tcW w:w="3533" w:type="dxa"/>
            <w:shd w:val="clear" w:color="auto" w:fill="FFFFFF"/>
          </w:tcPr>
          <w:p w:rsidR="00C31CF8" w:rsidRDefault="00C31CF8" w:rsidP="00C31CF8">
            <w:pPr>
              <w:snapToGrid w:val="0"/>
              <w:ind w:left="650" w:firstLine="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119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(подпись)</w:t>
            </w:r>
          </w:p>
        </w:tc>
        <w:tc>
          <w:tcPr>
            <w:tcW w:w="3809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(расшифровка подписи)</w:t>
            </w:r>
          </w:p>
        </w:tc>
      </w:tr>
      <w:tr w:rsidR="00C31CF8" w:rsidTr="00C31CF8">
        <w:trPr>
          <w:trHeight w:val="606"/>
        </w:trPr>
        <w:tc>
          <w:tcPr>
            <w:tcW w:w="3533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</w:p>
          <w:p w:rsidR="00C31CF8" w:rsidRDefault="00C31CF8" w:rsidP="00C31CF8">
            <w:pPr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</w:p>
          <w:p w:rsidR="00C31CF8" w:rsidRDefault="00C31CF8" w:rsidP="00C31CF8">
            <w:pPr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  <w:t>М.П.</w:t>
            </w:r>
          </w:p>
          <w:p w:rsidR="00C31CF8" w:rsidRDefault="00C31CF8" w:rsidP="00C31CF8">
            <w:pPr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</w:p>
          <w:p w:rsidR="00C31CF8" w:rsidRDefault="00C31CF8" w:rsidP="00C31CF8">
            <w:pPr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</w:p>
        </w:tc>
        <w:tc>
          <w:tcPr>
            <w:tcW w:w="3809" w:type="dxa"/>
            <w:shd w:val="clear" w:color="auto" w:fill="FFFFFF"/>
          </w:tcPr>
          <w:p w:rsidR="00C31CF8" w:rsidRDefault="00C31CF8" w:rsidP="00C31CF8">
            <w:pPr>
              <w:snapToGrid w:val="0"/>
              <w:jc w:val="center"/>
              <w:rPr>
                <w:rFonts w:eastAsia="Times New Roman"/>
                <w:color w:val="00000A"/>
                <w:sz w:val="22"/>
                <w:szCs w:val="22"/>
              </w:rPr>
            </w:pPr>
          </w:p>
        </w:tc>
      </w:tr>
    </w:tbl>
    <w:p w:rsidR="00F02F28" w:rsidRDefault="00F02F28" w:rsidP="00C31CF8">
      <w:pPr>
        <w:rPr>
          <w:rFonts w:eastAsia="Times New Roman"/>
          <w:color w:val="00000A"/>
        </w:rPr>
      </w:pPr>
    </w:p>
    <w:p w:rsidR="00C31CF8" w:rsidRPr="007D5F90" w:rsidRDefault="00C31CF8" w:rsidP="00C31CF8">
      <w:pPr>
        <w:pBdr>
          <w:bottom w:val="single" w:sz="12" w:space="1" w:color="auto"/>
        </w:pBdr>
        <w:rPr>
          <w:rFonts w:eastAsia="Times New Roman"/>
          <w:color w:val="00000A"/>
        </w:rPr>
      </w:pPr>
      <w:r w:rsidRPr="007D5F90">
        <w:rPr>
          <w:rFonts w:eastAsia="Times New Roman"/>
          <w:color w:val="00000A"/>
        </w:rPr>
        <w:t>К настоящему заявлению прилагаются:</w:t>
      </w:r>
    </w:p>
    <w:p w:rsidR="00F02F28" w:rsidRPr="007D5F90" w:rsidRDefault="00F02F28" w:rsidP="00C31CF8">
      <w:pPr>
        <w:pBdr>
          <w:bottom w:val="single" w:sz="18" w:space="1" w:color="auto"/>
        </w:pBdr>
        <w:tabs>
          <w:tab w:val="left" w:pos="851"/>
        </w:tabs>
        <w:ind w:right="23" w:firstLine="0"/>
        <w:rPr>
          <w:color w:val="00000A"/>
        </w:rPr>
      </w:pPr>
    </w:p>
    <w:p w:rsidR="00F02F28" w:rsidRPr="007D5F90" w:rsidRDefault="00F02F28" w:rsidP="00F02F28">
      <w:pPr>
        <w:pageBreakBefore/>
        <w:tabs>
          <w:tab w:val="left" w:pos="7797"/>
        </w:tabs>
        <w:spacing w:line="276" w:lineRule="auto"/>
        <w:ind w:firstLine="0"/>
        <w:rPr>
          <w:rFonts w:eastAsia="Calibri"/>
        </w:rPr>
      </w:pPr>
    </w:p>
    <w:sectPr w:rsidR="00F02F28" w:rsidRPr="007D5F90" w:rsidSect="00F02F28">
      <w:headerReference w:type="default" r:id="rId9"/>
      <w:pgSz w:w="11906" w:h="16838"/>
      <w:pgMar w:top="709" w:right="851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D9" w:rsidRDefault="00E822D9" w:rsidP="00167447">
      <w:r>
        <w:separator/>
      </w:r>
    </w:p>
  </w:endnote>
  <w:endnote w:type="continuationSeparator" w:id="0">
    <w:p w:rsidR="00E822D9" w:rsidRDefault="00E822D9" w:rsidP="0016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charset w:val="8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D9" w:rsidRDefault="00E822D9" w:rsidP="00167447">
      <w:r>
        <w:separator/>
      </w:r>
    </w:p>
  </w:footnote>
  <w:footnote w:type="continuationSeparator" w:id="0">
    <w:p w:rsidR="00E822D9" w:rsidRDefault="00E822D9" w:rsidP="00167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3995826"/>
      <w:docPartObj>
        <w:docPartGallery w:val="Page Numbers (Top of Page)"/>
        <w:docPartUnique/>
      </w:docPartObj>
    </w:sdtPr>
    <w:sdtContent>
      <w:p w:rsidR="00C31CF8" w:rsidRDefault="0040068F" w:rsidP="004E28B6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C31CF8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31CF8" w:rsidRDefault="00C31C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F8" w:rsidRDefault="00C31CF8" w:rsidP="00C31CF8">
    <w:pPr>
      <w:pStyle w:val="a3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262689"/>
      <w:docPartObj>
        <w:docPartGallery w:val="Page Numbers (Top of Page)"/>
        <w:docPartUnique/>
      </w:docPartObj>
    </w:sdtPr>
    <w:sdtContent>
      <w:p w:rsidR="00C31CF8" w:rsidRDefault="0040068F" w:rsidP="00F02F28">
        <w:pPr>
          <w:pStyle w:val="a3"/>
          <w:ind w:firstLine="0"/>
        </w:pPr>
      </w:p>
    </w:sdtContent>
  </w:sdt>
  <w:p w:rsidR="00C31CF8" w:rsidRDefault="00C31C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AE4"/>
    <w:multiLevelType w:val="multilevel"/>
    <w:tmpl w:val="C5FE44DE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C75667"/>
    <w:multiLevelType w:val="multilevel"/>
    <w:tmpl w:val="03BCA46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018220C"/>
    <w:multiLevelType w:val="multilevel"/>
    <w:tmpl w:val="B330EDBE"/>
    <w:lvl w:ilvl="0">
      <w:start w:val="1"/>
      <w:numFmt w:val="none"/>
      <w:suff w:val="nothing"/>
      <w:lvlText w:val=""/>
      <w:lvlJc w:val="left"/>
      <w:pPr>
        <w:ind w:left="786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.%2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.%3"/>
      <w:lvlJc w:val="left"/>
      <w:pPr>
        <w:ind w:left="2869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ind w:left="5029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572"/>
    <w:rsid w:val="00004A9A"/>
    <w:rsid w:val="00024BA1"/>
    <w:rsid w:val="00042094"/>
    <w:rsid w:val="00053A17"/>
    <w:rsid w:val="0007103A"/>
    <w:rsid w:val="00071207"/>
    <w:rsid w:val="00092E1A"/>
    <w:rsid w:val="00095003"/>
    <w:rsid w:val="000D0172"/>
    <w:rsid w:val="000D30A4"/>
    <w:rsid w:val="000D319C"/>
    <w:rsid w:val="000D4729"/>
    <w:rsid w:val="000E5427"/>
    <w:rsid w:val="000F1ADE"/>
    <w:rsid w:val="0010483C"/>
    <w:rsid w:val="0011301D"/>
    <w:rsid w:val="001218BB"/>
    <w:rsid w:val="00126586"/>
    <w:rsid w:val="001278F1"/>
    <w:rsid w:val="0014523E"/>
    <w:rsid w:val="00161E5A"/>
    <w:rsid w:val="00167447"/>
    <w:rsid w:val="001761BE"/>
    <w:rsid w:val="001A7236"/>
    <w:rsid w:val="001A7CBF"/>
    <w:rsid w:val="001D082D"/>
    <w:rsid w:val="001F241C"/>
    <w:rsid w:val="001F57DA"/>
    <w:rsid w:val="001F61B4"/>
    <w:rsid w:val="001F7790"/>
    <w:rsid w:val="00245376"/>
    <w:rsid w:val="00257004"/>
    <w:rsid w:val="002625EA"/>
    <w:rsid w:val="0026731C"/>
    <w:rsid w:val="00273D1B"/>
    <w:rsid w:val="002A5087"/>
    <w:rsid w:val="002A6E6E"/>
    <w:rsid w:val="002A7F59"/>
    <w:rsid w:val="002C6712"/>
    <w:rsid w:val="002E38E6"/>
    <w:rsid w:val="002E7D97"/>
    <w:rsid w:val="00321CDF"/>
    <w:rsid w:val="00323A94"/>
    <w:rsid w:val="00326B0D"/>
    <w:rsid w:val="00327D8A"/>
    <w:rsid w:val="00367CA5"/>
    <w:rsid w:val="00376810"/>
    <w:rsid w:val="003843EF"/>
    <w:rsid w:val="003B0534"/>
    <w:rsid w:val="003B3937"/>
    <w:rsid w:val="0040068F"/>
    <w:rsid w:val="00401572"/>
    <w:rsid w:val="00420F43"/>
    <w:rsid w:val="00446C25"/>
    <w:rsid w:val="00465353"/>
    <w:rsid w:val="00473AFD"/>
    <w:rsid w:val="00481851"/>
    <w:rsid w:val="004B294F"/>
    <w:rsid w:val="004C0A51"/>
    <w:rsid w:val="004E28B6"/>
    <w:rsid w:val="00545002"/>
    <w:rsid w:val="00550FE7"/>
    <w:rsid w:val="00551157"/>
    <w:rsid w:val="00562F47"/>
    <w:rsid w:val="005A185D"/>
    <w:rsid w:val="005B0A37"/>
    <w:rsid w:val="005B604E"/>
    <w:rsid w:val="005C7C57"/>
    <w:rsid w:val="005F18A8"/>
    <w:rsid w:val="00603E7B"/>
    <w:rsid w:val="00613607"/>
    <w:rsid w:val="006143C8"/>
    <w:rsid w:val="00645E5B"/>
    <w:rsid w:val="00671893"/>
    <w:rsid w:val="00690189"/>
    <w:rsid w:val="006A112E"/>
    <w:rsid w:val="006B24EE"/>
    <w:rsid w:val="006C03CE"/>
    <w:rsid w:val="006E735F"/>
    <w:rsid w:val="00705A2A"/>
    <w:rsid w:val="00732F06"/>
    <w:rsid w:val="007762C5"/>
    <w:rsid w:val="007823F0"/>
    <w:rsid w:val="007B416A"/>
    <w:rsid w:val="007D5F90"/>
    <w:rsid w:val="007E270D"/>
    <w:rsid w:val="007E2A02"/>
    <w:rsid w:val="007E65D3"/>
    <w:rsid w:val="00823CD5"/>
    <w:rsid w:val="00830DFC"/>
    <w:rsid w:val="008553FB"/>
    <w:rsid w:val="00874F84"/>
    <w:rsid w:val="00883DE7"/>
    <w:rsid w:val="00887D05"/>
    <w:rsid w:val="008C59AD"/>
    <w:rsid w:val="008E47A0"/>
    <w:rsid w:val="008F0D24"/>
    <w:rsid w:val="00931564"/>
    <w:rsid w:val="009417B8"/>
    <w:rsid w:val="00983B26"/>
    <w:rsid w:val="009A63CA"/>
    <w:rsid w:val="009B5904"/>
    <w:rsid w:val="009C7B8B"/>
    <w:rsid w:val="00A22894"/>
    <w:rsid w:val="00A627FF"/>
    <w:rsid w:val="00A640D3"/>
    <w:rsid w:val="00A71A32"/>
    <w:rsid w:val="00A926A3"/>
    <w:rsid w:val="00AA0F1C"/>
    <w:rsid w:val="00AE11AF"/>
    <w:rsid w:val="00AF5281"/>
    <w:rsid w:val="00B105CC"/>
    <w:rsid w:val="00B1683E"/>
    <w:rsid w:val="00BC5AC3"/>
    <w:rsid w:val="00C15C6A"/>
    <w:rsid w:val="00C3006D"/>
    <w:rsid w:val="00C31CF8"/>
    <w:rsid w:val="00C32E95"/>
    <w:rsid w:val="00C3441E"/>
    <w:rsid w:val="00C43A0E"/>
    <w:rsid w:val="00C44D0F"/>
    <w:rsid w:val="00C459BE"/>
    <w:rsid w:val="00C47B64"/>
    <w:rsid w:val="00CB7DDE"/>
    <w:rsid w:val="00CC0691"/>
    <w:rsid w:val="00CE1060"/>
    <w:rsid w:val="00CE7BA3"/>
    <w:rsid w:val="00D12C81"/>
    <w:rsid w:val="00D2032A"/>
    <w:rsid w:val="00D70A77"/>
    <w:rsid w:val="00D82376"/>
    <w:rsid w:val="00D95D23"/>
    <w:rsid w:val="00D95F0B"/>
    <w:rsid w:val="00DB769E"/>
    <w:rsid w:val="00DC2D18"/>
    <w:rsid w:val="00DE3AEE"/>
    <w:rsid w:val="00E02E46"/>
    <w:rsid w:val="00E30D0C"/>
    <w:rsid w:val="00E3780E"/>
    <w:rsid w:val="00E74C72"/>
    <w:rsid w:val="00E82094"/>
    <w:rsid w:val="00E822D9"/>
    <w:rsid w:val="00E91543"/>
    <w:rsid w:val="00E95543"/>
    <w:rsid w:val="00ED41D3"/>
    <w:rsid w:val="00ED4DDC"/>
    <w:rsid w:val="00F017DA"/>
    <w:rsid w:val="00F02F28"/>
    <w:rsid w:val="00F0532F"/>
    <w:rsid w:val="00F0722D"/>
    <w:rsid w:val="00F11654"/>
    <w:rsid w:val="00F36583"/>
    <w:rsid w:val="00F77C32"/>
    <w:rsid w:val="00F91A12"/>
    <w:rsid w:val="00FE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2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60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A6E6E"/>
    <w:pPr>
      <w:ind w:left="720"/>
      <w:contextualSpacing/>
    </w:pPr>
  </w:style>
  <w:style w:type="character" w:customStyle="1" w:styleId="-">
    <w:name w:val="Интернет-ссылка"/>
    <w:basedOn w:val="a0"/>
    <w:semiHidden/>
    <w:unhideWhenUsed/>
    <w:rsid w:val="00E95543"/>
    <w:rPr>
      <w:rFonts w:ascii="Times New Roman" w:hAnsi="Times New Roman" w:cs="Times New Roman"/>
      <w:color w:val="0000FF"/>
      <w:u w:val="single"/>
    </w:rPr>
  </w:style>
  <w:style w:type="character" w:styleId="a6">
    <w:name w:val="Hyperlink"/>
    <w:basedOn w:val="a0"/>
    <w:rsid w:val="007E270D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semiHidden/>
    <w:unhideWhenUsed/>
    <w:rsid w:val="00167447"/>
  </w:style>
  <w:style w:type="paragraph" w:customStyle="1" w:styleId="ConsPlusNormal">
    <w:name w:val="ConsPlusNormal"/>
    <w:rsid w:val="00ED4DD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1C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1CF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26</Pages>
  <Words>7648</Words>
  <Characters>43595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83</cp:revision>
  <cp:lastPrinted>2020-12-15T07:19:00Z</cp:lastPrinted>
  <dcterms:created xsi:type="dcterms:W3CDTF">2020-10-20T11:25:00Z</dcterms:created>
  <dcterms:modified xsi:type="dcterms:W3CDTF">2020-12-15T07:23:00Z</dcterms:modified>
</cp:coreProperties>
</file>