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2" w:rsidRPr="00D61786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  <w:rPr>
          <w:sz w:val="28"/>
          <w:szCs w:val="28"/>
        </w:rPr>
      </w:pPr>
      <w:r>
        <w:rPr>
          <w:sz w:val="26"/>
          <w:szCs w:val="26"/>
        </w:rPr>
        <w:tab/>
      </w:r>
      <w:r w:rsidR="002B5A82" w:rsidRPr="00D61786">
        <w:rPr>
          <w:sz w:val="28"/>
          <w:szCs w:val="28"/>
        </w:rPr>
        <w:t>РОССИЙСКАЯ ФЕДЕРАЦИЯ</w:t>
      </w:r>
      <w:r w:rsidRPr="00D61786">
        <w:rPr>
          <w:sz w:val="28"/>
          <w:szCs w:val="28"/>
        </w:rPr>
        <w:tab/>
      </w:r>
    </w:p>
    <w:p w:rsidR="002B5A82" w:rsidRPr="00D61786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  <w:rPr>
          <w:sz w:val="28"/>
          <w:szCs w:val="28"/>
        </w:rPr>
      </w:pPr>
      <w:r w:rsidRPr="00D61786">
        <w:rPr>
          <w:sz w:val="28"/>
          <w:szCs w:val="28"/>
        </w:rPr>
        <w:tab/>
        <w:t>РОСТОВСКАЯ ОБЛАСТЬ</w:t>
      </w:r>
      <w:r w:rsidRPr="00D61786">
        <w:rPr>
          <w:sz w:val="28"/>
          <w:szCs w:val="28"/>
        </w:rPr>
        <w:tab/>
      </w:r>
    </w:p>
    <w:p w:rsidR="002B5A82" w:rsidRPr="00D61786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61786">
        <w:rPr>
          <w:sz w:val="28"/>
          <w:szCs w:val="28"/>
        </w:rPr>
        <w:t>МУНИЦИПАЛЬНОЕ ОБРАЗОВАНИЕ</w:t>
      </w:r>
    </w:p>
    <w:p w:rsidR="002B5A82" w:rsidRPr="00D61786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61786">
        <w:rPr>
          <w:sz w:val="28"/>
          <w:szCs w:val="28"/>
        </w:rPr>
        <w:t>«АНАСТАСИЕВСКОЕ СЕЛЬСКОЕ ПОСЕЛЕНИЕ»</w:t>
      </w:r>
    </w:p>
    <w:p w:rsidR="002B5A82" w:rsidRPr="00D61786" w:rsidRDefault="002B5A82" w:rsidP="002B5A82">
      <w:pPr>
        <w:ind w:right="-1"/>
        <w:jc w:val="center"/>
        <w:rPr>
          <w:rFonts w:ascii="Times New Roman" w:hAnsi="Times New Roman"/>
          <w:spacing w:val="28"/>
          <w:sz w:val="28"/>
          <w:szCs w:val="28"/>
        </w:rPr>
      </w:pPr>
      <w:r w:rsidRPr="00D61786">
        <w:rPr>
          <w:rFonts w:ascii="Times New Roman" w:hAnsi="Times New Roman"/>
          <w:spacing w:val="28"/>
          <w:sz w:val="28"/>
          <w:szCs w:val="28"/>
        </w:rPr>
        <w:t>СОБРАНИЕ ДЕПУТАТОВ</w:t>
      </w:r>
    </w:p>
    <w:p w:rsidR="002B5A82" w:rsidRPr="00D61786" w:rsidRDefault="002B5A82" w:rsidP="002B5A82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61786">
        <w:rPr>
          <w:rFonts w:ascii="Times New Roman" w:hAnsi="Times New Roman"/>
          <w:spacing w:val="28"/>
          <w:sz w:val="28"/>
          <w:szCs w:val="28"/>
        </w:rPr>
        <w:t>АНАСТАСИЕВСКОГО СЕЛЬСКОГО ПОСЕЛЕНИЯ</w:t>
      </w:r>
    </w:p>
    <w:p w:rsidR="001A0F80" w:rsidRPr="00D61786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D41" w:rsidRPr="00D61786" w:rsidRDefault="001A0F80" w:rsidP="009A1528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1786">
        <w:rPr>
          <w:rFonts w:ascii="Times New Roman" w:hAnsi="Times New Roman"/>
          <w:sz w:val="28"/>
          <w:szCs w:val="28"/>
        </w:rPr>
        <w:t>РЕШЕНИЕ</w:t>
      </w:r>
    </w:p>
    <w:p w:rsidR="001A0F80" w:rsidRDefault="009A1528" w:rsidP="000C3075">
      <w:pPr>
        <w:tabs>
          <w:tab w:val="left" w:pos="4536"/>
          <w:tab w:val="left" w:pos="765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«28</w:t>
      </w:r>
      <w:r w:rsidR="005303CF" w:rsidRPr="00D61786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ноября</w:t>
      </w:r>
      <w:r w:rsidR="005303CF" w:rsidRPr="00D61786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>г.</w:t>
      </w:r>
      <w:r w:rsidR="005303CF" w:rsidRPr="00D61786"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BE0E2C" w:rsidRPr="00D61786">
        <w:rPr>
          <w:rFonts w:ascii="Times New Roman" w:hAnsi="Times New Roman"/>
          <w:i/>
          <w:iCs/>
          <w:sz w:val="28"/>
          <w:szCs w:val="28"/>
        </w:rPr>
        <w:t xml:space="preserve">№ </w:t>
      </w:r>
      <w:r>
        <w:rPr>
          <w:rFonts w:ascii="Times New Roman" w:hAnsi="Times New Roman"/>
          <w:i/>
          <w:iCs/>
          <w:sz w:val="28"/>
          <w:szCs w:val="28"/>
        </w:rPr>
        <w:t>102</w:t>
      </w:r>
      <w:r w:rsidR="00D61786"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 w:rsidR="00920D41" w:rsidRPr="00D6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20D41" w:rsidRPr="00D61786">
        <w:rPr>
          <w:rFonts w:ascii="Times New Roman" w:hAnsi="Times New Roman"/>
          <w:sz w:val="28"/>
          <w:szCs w:val="28"/>
        </w:rPr>
        <w:t>с. Анастасиевка</w:t>
      </w:r>
    </w:p>
    <w:p w:rsidR="009A1528" w:rsidRPr="00D61786" w:rsidRDefault="009A1528" w:rsidP="000C3075">
      <w:pPr>
        <w:tabs>
          <w:tab w:val="left" w:pos="4536"/>
          <w:tab w:val="left" w:pos="765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D61786" w:rsidRPr="00D61786" w:rsidRDefault="00BE0E2C" w:rsidP="00D6178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61786">
        <w:rPr>
          <w:rFonts w:ascii="Times New Roman" w:hAnsi="Times New Roman"/>
          <w:bCs/>
          <w:sz w:val="28"/>
          <w:szCs w:val="28"/>
        </w:rPr>
        <w:t xml:space="preserve">«О внесении </w:t>
      </w:r>
      <w:r w:rsidR="005A68F0" w:rsidRPr="00D61786">
        <w:rPr>
          <w:rFonts w:ascii="Times New Roman" w:hAnsi="Times New Roman"/>
          <w:bCs/>
          <w:sz w:val="28"/>
          <w:szCs w:val="28"/>
        </w:rPr>
        <w:t>изменени</w:t>
      </w:r>
      <w:r w:rsidR="005303CF" w:rsidRPr="00D61786">
        <w:rPr>
          <w:rFonts w:ascii="Times New Roman" w:hAnsi="Times New Roman"/>
          <w:bCs/>
          <w:sz w:val="28"/>
          <w:szCs w:val="28"/>
        </w:rPr>
        <w:t>я</w:t>
      </w:r>
      <w:r w:rsidR="002E7BA3" w:rsidRPr="00D61786">
        <w:rPr>
          <w:rFonts w:ascii="Times New Roman" w:hAnsi="Times New Roman"/>
          <w:bCs/>
          <w:sz w:val="28"/>
          <w:szCs w:val="28"/>
        </w:rPr>
        <w:t xml:space="preserve"> в </w:t>
      </w:r>
      <w:r w:rsidR="00D61786" w:rsidRPr="00D61786">
        <w:rPr>
          <w:rFonts w:ascii="Times New Roman" w:hAnsi="Times New Roman"/>
          <w:bCs/>
          <w:sz w:val="28"/>
          <w:szCs w:val="28"/>
        </w:rPr>
        <w:t>Р</w:t>
      </w:r>
      <w:r w:rsidR="001A0F80" w:rsidRPr="00D61786">
        <w:rPr>
          <w:rFonts w:ascii="Times New Roman" w:hAnsi="Times New Roman"/>
          <w:bCs/>
          <w:sz w:val="28"/>
          <w:szCs w:val="28"/>
        </w:rPr>
        <w:t>ешени</w:t>
      </w:r>
      <w:r w:rsidR="00D61786" w:rsidRPr="00D61786">
        <w:rPr>
          <w:rFonts w:ascii="Times New Roman" w:hAnsi="Times New Roman"/>
          <w:bCs/>
          <w:sz w:val="28"/>
          <w:szCs w:val="28"/>
        </w:rPr>
        <w:t>е</w:t>
      </w:r>
      <w:r w:rsidR="001A0F80" w:rsidRPr="00D61786">
        <w:rPr>
          <w:rFonts w:ascii="Times New Roman" w:hAnsi="Times New Roman"/>
          <w:bCs/>
          <w:sz w:val="28"/>
          <w:szCs w:val="28"/>
        </w:rPr>
        <w:t xml:space="preserve"> Собрания </w:t>
      </w:r>
    </w:p>
    <w:p w:rsidR="00D61786" w:rsidRPr="00D61786" w:rsidRDefault="001A0F80" w:rsidP="00D6178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61786">
        <w:rPr>
          <w:rFonts w:ascii="Times New Roman" w:hAnsi="Times New Roman"/>
          <w:bCs/>
          <w:sz w:val="28"/>
          <w:szCs w:val="28"/>
        </w:rPr>
        <w:t xml:space="preserve">депутатов Анастасиевского сельского поселения </w:t>
      </w:r>
    </w:p>
    <w:p w:rsidR="001A0F80" w:rsidRPr="00D61786" w:rsidRDefault="001A0F80" w:rsidP="00D6178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61786">
        <w:rPr>
          <w:rFonts w:ascii="Times New Roman" w:hAnsi="Times New Roman"/>
          <w:bCs/>
          <w:sz w:val="28"/>
          <w:szCs w:val="28"/>
        </w:rPr>
        <w:t>от 13.11.2014 № 70 «О земельном налоге»</w:t>
      </w:r>
    </w:p>
    <w:p w:rsidR="00AD5EE9" w:rsidRDefault="00AD5EE9" w:rsidP="00AD5EE9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bookmarkStart w:id="0" w:name="sub_3"/>
    </w:p>
    <w:p w:rsidR="00D61786" w:rsidRPr="00D61786" w:rsidRDefault="00D61786" w:rsidP="00AD5EE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786">
        <w:rPr>
          <w:rFonts w:ascii="Times New Roman" w:hAnsi="Times New Roman"/>
          <w:color w:val="000000"/>
          <w:sz w:val="28"/>
          <w:szCs w:val="28"/>
        </w:rPr>
        <w:t xml:space="preserve">В целях приведения нормативных правовых актов о налогах в соответствие с изменениями, внесенными  в </w:t>
      </w:r>
      <w:hyperlink r:id="rId5" w:history="1">
        <w:r w:rsidRPr="00D61786">
          <w:rPr>
            <w:rFonts w:ascii="Times New Roman" w:hAnsi="Times New Roman"/>
            <w:color w:val="000000"/>
            <w:sz w:val="28"/>
            <w:szCs w:val="28"/>
          </w:rPr>
          <w:t>часть вторую</w:t>
        </w:r>
      </w:hyperlink>
      <w:r w:rsidRPr="00D61786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 Федеральным законом от 31.07.2023 № 389-</w:t>
      </w:r>
      <w:r w:rsidRPr="00D61786">
        <w:rPr>
          <w:rFonts w:ascii="Times New Roman" w:hAnsi="Times New Roman"/>
          <w:sz w:val="28"/>
          <w:szCs w:val="28"/>
        </w:rPr>
        <w:t>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</w:t>
      </w:r>
      <w:r w:rsidR="00D7456C">
        <w:rPr>
          <w:rFonts w:ascii="Times New Roman" w:hAnsi="Times New Roman"/>
          <w:sz w:val="28"/>
          <w:szCs w:val="28"/>
        </w:rPr>
        <w:t xml:space="preserve"> кодекса Российской Федерации»,</w:t>
      </w:r>
      <w:r w:rsidRPr="00D61786">
        <w:rPr>
          <w:rFonts w:ascii="Times New Roman" w:hAnsi="Times New Roman"/>
          <w:sz w:val="28"/>
          <w:szCs w:val="28"/>
        </w:rPr>
        <w:t xml:space="preserve"> Собрание депутатов</w:t>
      </w:r>
      <w:proofErr w:type="gramEnd"/>
      <w:r w:rsidRPr="00D61786">
        <w:rPr>
          <w:rFonts w:ascii="Times New Roman" w:hAnsi="Times New Roman"/>
          <w:sz w:val="28"/>
          <w:szCs w:val="28"/>
        </w:rPr>
        <w:t xml:space="preserve"> Анастасиевского сельского поселения,</w:t>
      </w:r>
    </w:p>
    <w:p w:rsidR="00D61786" w:rsidRPr="00D61786" w:rsidRDefault="00D61786" w:rsidP="00D6178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61786">
        <w:rPr>
          <w:rFonts w:ascii="Times New Roman" w:hAnsi="Times New Roman"/>
          <w:b/>
          <w:sz w:val="28"/>
          <w:szCs w:val="28"/>
        </w:rPr>
        <w:t>РЕШИЛО:</w:t>
      </w:r>
    </w:p>
    <w:p w:rsidR="00D61786" w:rsidRPr="00D61786" w:rsidRDefault="004B55BA" w:rsidP="00D61786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61786">
        <w:rPr>
          <w:rFonts w:ascii="Times New Roman" w:hAnsi="Times New Roman"/>
          <w:sz w:val="28"/>
          <w:szCs w:val="28"/>
        </w:rPr>
        <w:t xml:space="preserve">1. </w:t>
      </w:r>
      <w:r w:rsidR="00D61786" w:rsidRPr="00D61786">
        <w:rPr>
          <w:rFonts w:ascii="Times New Roman" w:hAnsi="Times New Roman"/>
          <w:color w:val="000000"/>
          <w:sz w:val="28"/>
          <w:szCs w:val="28"/>
        </w:rPr>
        <w:t xml:space="preserve"> Внести в </w:t>
      </w:r>
      <w:r w:rsidR="00D61786" w:rsidRPr="00D61786">
        <w:rPr>
          <w:rFonts w:ascii="Times New Roman" w:hAnsi="Times New Roman"/>
          <w:bCs/>
          <w:sz w:val="28"/>
          <w:szCs w:val="28"/>
        </w:rPr>
        <w:t>Решение Собрания депутатов Анастасиевского сельского поселения от 13.11.2014 № 70 «О земельном налоге»</w:t>
      </w:r>
      <w:r w:rsidR="00D61786" w:rsidRPr="00D61786">
        <w:rPr>
          <w:rFonts w:ascii="Times New Roman" w:hAnsi="Times New Roman"/>
          <w:color w:val="000000"/>
          <w:sz w:val="28"/>
          <w:szCs w:val="28"/>
        </w:rPr>
        <w:t xml:space="preserve"> изменение, изложив</w:t>
      </w:r>
      <w:r w:rsidR="00D61786" w:rsidRPr="00D61786">
        <w:rPr>
          <w:rFonts w:ascii="Times New Roman" w:hAnsi="Times New Roman"/>
          <w:bCs/>
          <w:sz w:val="28"/>
          <w:szCs w:val="28"/>
        </w:rPr>
        <w:t xml:space="preserve"> </w:t>
      </w:r>
      <w:r w:rsidR="00D61786" w:rsidRPr="00D61786">
        <w:rPr>
          <w:rFonts w:ascii="Times New Roman" w:hAnsi="Times New Roman"/>
          <w:color w:val="000000"/>
          <w:sz w:val="28"/>
          <w:szCs w:val="28"/>
        </w:rPr>
        <w:t xml:space="preserve">абзац третий подпункта 2.1. пункта 2 </w:t>
      </w:r>
      <w:r w:rsidR="00D61786" w:rsidRPr="00D61786">
        <w:rPr>
          <w:rFonts w:ascii="Times New Roman" w:hAnsi="Times New Roman"/>
          <w:sz w:val="28"/>
          <w:szCs w:val="28"/>
        </w:rPr>
        <w:t>в следующей редакции:</w:t>
      </w:r>
    </w:p>
    <w:p w:rsidR="005303CF" w:rsidRPr="00D61786" w:rsidRDefault="0068303D" w:rsidP="00D6178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786">
        <w:rPr>
          <w:rFonts w:ascii="Times New Roman" w:hAnsi="Times New Roman"/>
          <w:sz w:val="28"/>
          <w:szCs w:val="28"/>
        </w:rPr>
        <w:t>«</w:t>
      </w:r>
      <w:r w:rsidR="008D3948" w:rsidRPr="00D61786">
        <w:rPr>
          <w:rFonts w:ascii="Times New Roman" w:hAnsi="Times New Roman"/>
          <w:sz w:val="28"/>
          <w:szCs w:val="28"/>
        </w:rPr>
        <w:t xml:space="preserve">занятых </w:t>
      </w:r>
      <w:hyperlink r:id="rId6" w:history="1">
        <w:r w:rsidR="008D3948" w:rsidRPr="00D61786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8D3948" w:rsidRPr="00D61786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B5DC6" w:rsidRPr="00D6178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394055" w:rsidRPr="00D61786">
        <w:rPr>
          <w:rFonts w:ascii="Times New Roman" w:hAnsi="Times New Roman"/>
          <w:sz w:val="28"/>
          <w:szCs w:val="28"/>
        </w:rPr>
        <w:t>»</w:t>
      </w:r>
      <w:r w:rsidR="006B5DC6" w:rsidRPr="00D61786">
        <w:rPr>
          <w:rFonts w:ascii="Times New Roman" w:hAnsi="Times New Roman"/>
          <w:sz w:val="28"/>
          <w:szCs w:val="28"/>
        </w:rPr>
        <w:t>.</w:t>
      </w:r>
      <w:proofErr w:type="gramEnd"/>
    </w:p>
    <w:p w:rsidR="00D61786" w:rsidRPr="00AD5EE9" w:rsidRDefault="004B55BA" w:rsidP="00D61786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EE9">
        <w:rPr>
          <w:rFonts w:ascii="Times New Roman" w:hAnsi="Times New Roman"/>
          <w:sz w:val="28"/>
          <w:szCs w:val="28"/>
        </w:rPr>
        <w:t>2.</w:t>
      </w:r>
      <w:r w:rsidR="005303CF" w:rsidRPr="00AD5EE9">
        <w:rPr>
          <w:rFonts w:ascii="Times New Roman" w:hAnsi="Times New Roman"/>
          <w:sz w:val="28"/>
          <w:szCs w:val="28"/>
        </w:rPr>
        <w:t xml:space="preserve"> </w:t>
      </w:r>
      <w:bookmarkStart w:id="1" w:name="sub_4"/>
      <w:bookmarkEnd w:id="0"/>
      <w:r w:rsidR="00D61786" w:rsidRPr="00AD5EE9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D61786" w:rsidRPr="00AD5EE9">
        <w:rPr>
          <w:rFonts w:ascii="Times New Roman" w:hAnsi="Times New Roman"/>
          <w:sz w:val="28"/>
          <w:szCs w:val="28"/>
          <w:shd w:val="clear" w:color="auto" w:fill="FFFFFF"/>
        </w:rPr>
        <w:t xml:space="preserve">вступает в силу по </w:t>
      </w:r>
      <w:proofErr w:type="gramStart"/>
      <w:r w:rsidR="00D61786" w:rsidRPr="00AD5EE9">
        <w:rPr>
          <w:rFonts w:ascii="Times New Roman" w:hAnsi="Times New Roman"/>
          <w:sz w:val="28"/>
          <w:szCs w:val="28"/>
          <w:shd w:val="clear" w:color="auto" w:fill="FFFFFF"/>
        </w:rPr>
        <w:t>истечении</w:t>
      </w:r>
      <w:proofErr w:type="gramEnd"/>
      <w:r w:rsidR="00D61786" w:rsidRPr="00AD5EE9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его официального опубликования в информационном бюллетене Анастасиевского сельского поселения и на официальном сайте Администрации Анастасиевского сельского поселения в информационно-телекоммуникационной сети «Интернет», но не ранее 1 января 2024 года.</w:t>
      </w:r>
    </w:p>
    <w:p w:rsidR="006B5DC6" w:rsidRDefault="00D61786" w:rsidP="00D6178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B55BA" w:rsidRPr="00D61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0F80" w:rsidRPr="00D617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0F80" w:rsidRPr="00D61786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1A0F80" w:rsidRPr="00D61786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A0F80" w:rsidRPr="00D61786">
        <w:rPr>
          <w:rFonts w:ascii="Times New Roman" w:hAnsi="Times New Roman"/>
          <w:iCs/>
          <w:sz w:val="28"/>
          <w:szCs w:val="28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="001A0F80" w:rsidRPr="00D61786">
        <w:rPr>
          <w:rFonts w:ascii="Times New Roman" w:hAnsi="Times New Roman"/>
          <w:sz w:val="28"/>
          <w:szCs w:val="28"/>
        </w:rPr>
        <w:t>.</w:t>
      </w:r>
    </w:p>
    <w:p w:rsidR="009A1528" w:rsidRPr="00D61786" w:rsidRDefault="009A1528" w:rsidP="00D6178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1A0F80" w:rsidRPr="00D61786" w:rsidRDefault="001A0F80" w:rsidP="000C3075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178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642F6" w:rsidRPr="00D61786" w:rsidRDefault="000C3075" w:rsidP="000C3075">
      <w:pPr>
        <w:tabs>
          <w:tab w:val="left" w:pos="7655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D61786">
        <w:rPr>
          <w:rFonts w:ascii="Times New Roman" w:hAnsi="Times New Roman"/>
          <w:sz w:val="28"/>
          <w:szCs w:val="28"/>
        </w:rPr>
        <w:t>г</w:t>
      </w:r>
      <w:r w:rsidR="001A0F80" w:rsidRPr="00D61786">
        <w:rPr>
          <w:rFonts w:ascii="Times New Roman" w:hAnsi="Times New Roman"/>
          <w:sz w:val="28"/>
          <w:szCs w:val="28"/>
        </w:rPr>
        <w:t>лава Анастасиевс</w:t>
      </w:r>
      <w:r w:rsidR="00D81376" w:rsidRPr="00D6178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D61786">
        <w:rPr>
          <w:rFonts w:ascii="Times New Roman" w:hAnsi="Times New Roman"/>
          <w:sz w:val="28"/>
          <w:szCs w:val="28"/>
        </w:rPr>
        <w:t xml:space="preserve">                     </w:t>
      </w:r>
      <w:r w:rsidR="00D81376" w:rsidRPr="00D6178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D81376" w:rsidRPr="00D61786">
        <w:rPr>
          <w:rFonts w:ascii="Times New Roman" w:hAnsi="Times New Roman"/>
          <w:sz w:val="28"/>
          <w:szCs w:val="28"/>
        </w:rPr>
        <w:t>Сопельняк</w:t>
      </w:r>
      <w:proofErr w:type="spellEnd"/>
    </w:p>
    <w:sectPr w:rsidR="009642F6" w:rsidRPr="00D61786" w:rsidSect="00D61786">
      <w:pgSz w:w="11900" w:h="16840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0F80"/>
    <w:rsid w:val="00035987"/>
    <w:rsid w:val="0005369D"/>
    <w:rsid w:val="000C3075"/>
    <w:rsid w:val="000F2237"/>
    <w:rsid w:val="000F6747"/>
    <w:rsid w:val="00106F99"/>
    <w:rsid w:val="001846E0"/>
    <w:rsid w:val="001A0F80"/>
    <w:rsid w:val="001D082D"/>
    <w:rsid w:val="001F2002"/>
    <w:rsid w:val="0028577B"/>
    <w:rsid w:val="002B5A82"/>
    <w:rsid w:val="002E7BA3"/>
    <w:rsid w:val="00322415"/>
    <w:rsid w:val="00394055"/>
    <w:rsid w:val="003D2431"/>
    <w:rsid w:val="003F17B6"/>
    <w:rsid w:val="003F39EE"/>
    <w:rsid w:val="003F43C3"/>
    <w:rsid w:val="00425DA0"/>
    <w:rsid w:val="004B55BA"/>
    <w:rsid w:val="004D34F6"/>
    <w:rsid w:val="005303CF"/>
    <w:rsid w:val="00571948"/>
    <w:rsid w:val="005A6233"/>
    <w:rsid w:val="005A68F0"/>
    <w:rsid w:val="005C71F7"/>
    <w:rsid w:val="005E0E97"/>
    <w:rsid w:val="005F0982"/>
    <w:rsid w:val="0068303D"/>
    <w:rsid w:val="00695C6B"/>
    <w:rsid w:val="006969BC"/>
    <w:rsid w:val="006A7D43"/>
    <w:rsid w:val="006B5DC6"/>
    <w:rsid w:val="006F031F"/>
    <w:rsid w:val="00701963"/>
    <w:rsid w:val="007216C7"/>
    <w:rsid w:val="00785FD0"/>
    <w:rsid w:val="007909E2"/>
    <w:rsid w:val="007F4ED5"/>
    <w:rsid w:val="008024D8"/>
    <w:rsid w:val="008D3948"/>
    <w:rsid w:val="008D63DC"/>
    <w:rsid w:val="00920D41"/>
    <w:rsid w:val="009642F6"/>
    <w:rsid w:val="009A1528"/>
    <w:rsid w:val="00A21551"/>
    <w:rsid w:val="00A2608A"/>
    <w:rsid w:val="00AD5EE9"/>
    <w:rsid w:val="00AE1D5B"/>
    <w:rsid w:val="00B4338C"/>
    <w:rsid w:val="00B923BC"/>
    <w:rsid w:val="00B95DDB"/>
    <w:rsid w:val="00BD4BE3"/>
    <w:rsid w:val="00BE0E2C"/>
    <w:rsid w:val="00C118B7"/>
    <w:rsid w:val="00C523FD"/>
    <w:rsid w:val="00C93B79"/>
    <w:rsid w:val="00CC16F4"/>
    <w:rsid w:val="00CF2A4F"/>
    <w:rsid w:val="00D170BD"/>
    <w:rsid w:val="00D428BB"/>
    <w:rsid w:val="00D61786"/>
    <w:rsid w:val="00D7456C"/>
    <w:rsid w:val="00D81376"/>
    <w:rsid w:val="00DA7684"/>
    <w:rsid w:val="00DF07F1"/>
    <w:rsid w:val="00E01957"/>
    <w:rsid w:val="00E53B32"/>
    <w:rsid w:val="00EB6B98"/>
    <w:rsid w:val="00EE16DA"/>
    <w:rsid w:val="00EF580F"/>
    <w:rsid w:val="00F057C7"/>
    <w:rsid w:val="00F10433"/>
    <w:rsid w:val="00F175AF"/>
    <w:rsid w:val="00F85DA5"/>
    <w:rsid w:val="00FB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A46B751D33C2631ED7F918233AA680079684488FD8F04CD9779F64D08F48DC10B65DFF4B764F0ZCb9G" TargetMode="External"/><Relationship Id="rId5" Type="http://schemas.openxmlformats.org/officeDocument/2006/relationships/hyperlink" Target="consultantplus://offline/ref=6D34A79240C0C33B0AC213CB0F8DCAE8E2813A8BE2EE07BFF1FF0417A5EEU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11</cp:revision>
  <cp:lastPrinted>2023-11-28T11:46:00Z</cp:lastPrinted>
  <dcterms:created xsi:type="dcterms:W3CDTF">2023-11-08T05:19:00Z</dcterms:created>
  <dcterms:modified xsi:type="dcterms:W3CDTF">2023-11-28T11:46:00Z</dcterms:modified>
</cp:coreProperties>
</file>