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E4" w:rsidRPr="009F56C4" w:rsidRDefault="001C56E4" w:rsidP="001C56E4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1C56E4" w:rsidRPr="009F56C4" w:rsidRDefault="001C56E4" w:rsidP="001C56E4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1C56E4" w:rsidRPr="00926F52" w:rsidRDefault="001C56E4" w:rsidP="001C56E4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926F52">
        <w:rPr>
          <w:rFonts w:eastAsia="Times New Roman" w:cs="Times New Roman"/>
          <w:b/>
          <w:sz w:val="22"/>
          <w:szCs w:val="22"/>
          <w:lang w:eastAsia="ar-SA"/>
        </w:rPr>
        <w:t>МУНИЦИПАЛЬНОЕ ОБРАЗОВАНИЕ «АНАСТАСИЕВСКОЕ СЕЛЬСКОЕ ПОСЕЛЕНИЕ»</w:t>
      </w:r>
    </w:p>
    <w:p w:rsidR="001C56E4" w:rsidRPr="009F56C4" w:rsidRDefault="001C56E4" w:rsidP="001C56E4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СКОГО СЕЛЬСКОГО ПОСЕЛЕНИЯ</w:t>
      </w:r>
    </w:p>
    <w:p w:rsidR="001C56E4" w:rsidRPr="001E1545" w:rsidRDefault="001C56E4" w:rsidP="001C56E4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1C56E4" w:rsidRPr="00EF730E" w:rsidRDefault="001C56E4" w:rsidP="001C56E4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1C56E4" w:rsidRPr="00EB47BA" w:rsidRDefault="00EB47BA" w:rsidP="00EB47BA">
      <w:pPr>
        <w:tabs>
          <w:tab w:val="center" w:pos="4677"/>
          <w:tab w:val="left" w:pos="6624"/>
        </w:tabs>
        <w:suppressAutoHyphens/>
        <w:ind w:firstLine="0"/>
        <w:jc w:val="both"/>
        <w:rPr>
          <w:rFonts w:eastAsia="Times New Roman" w:cs="Times New Roman"/>
          <w:b/>
          <w:iCs/>
          <w:sz w:val="28"/>
          <w:szCs w:val="28"/>
          <w:lang w:eastAsia="ar-SA"/>
        </w:rPr>
      </w:pPr>
      <w:r w:rsidRPr="00EB47BA">
        <w:rPr>
          <w:rFonts w:eastAsia="Times New Roman" w:cs="Times New Roman"/>
          <w:b/>
          <w:iCs/>
          <w:sz w:val="28"/>
          <w:szCs w:val="28"/>
          <w:lang w:eastAsia="ar-SA"/>
        </w:rPr>
        <w:t>«16» мая 2023</w:t>
      </w:r>
      <w:r w:rsidRPr="00EB47BA">
        <w:rPr>
          <w:rFonts w:eastAsia="Times New Roman" w:cs="Times New Roman"/>
          <w:b/>
          <w:iCs/>
          <w:sz w:val="28"/>
          <w:szCs w:val="28"/>
          <w:lang w:eastAsia="ar-SA"/>
        </w:rPr>
        <w:tab/>
        <w:t>№ 59</w:t>
      </w:r>
      <w:r w:rsidRPr="00EB47BA">
        <w:rPr>
          <w:rFonts w:eastAsia="Times New Roman" w:cs="Times New Roman"/>
          <w:b/>
          <w:iCs/>
          <w:sz w:val="28"/>
          <w:szCs w:val="28"/>
          <w:lang w:eastAsia="ar-SA"/>
        </w:rPr>
        <w:tab/>
        <w:t>с. Анастасиевка</w:t>
      </w:r>
    </w:p>
    <w:p w:rsidR="001C56E4" w:rsidRPr="00D55C16" w:rsidRDefault="001C56E4" w:rsidP="001C56E4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1C56E4" w:rsidRPr="00E04537" w:rsidRDefault="001C56E4" w:rsidP="001C56E4">
      <w:pPr>
        <w:ind w:firstLine="0"/>
        <w:jc w:val="center"/>
        <w:rPr>
          <w:color w:val="000000"/>
          <w:szCs w:val="26"/>
        </w:rPr>
      </w:pPr>
      <w:r>
        <w:rPr>
          <w:rFonts w:eastAsia="Times New Roman" w:cs="Times New Roman"/>
          <w:color w:val="000000"/>
          <w:szCs w:val="26"/>
          <w:lang w:eastAsia="ru-RU"/>
        </w:rPr>
        <w:t>«Об обеспечении доступа к информации о деятельности организаций, подведомственных Администрации Анастасиевского сельского поселения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1C56E4" w:rsidRPr="00710B02" w:rsidRDefault="001C56E4" w:rsidP="001C56E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1C56E4" w:rsidRPr="008216A4" w:rsidRDefault="001C56E4" w:rsidP="001C56E4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</w:t>
      </w:r>
      <w:r w:rsidRPr="00234ED9">
        <w:rPr>
          <w:rFonts w:cs="Times New Roman"/>
          <w:bCs/>
          <w:color w:val="000000"/>
          <w:szCs w:val="26"/>
        </w:rPr>
        <w:t xml:space="preserve"> соответствии с Федеральным законом от 09.02.2009 </w:t>
      </w:r>
      <w:r>
        <w:rPr>
          <w:rFonts w:cs="Times New Roman"/>
          <w:bCs/>
          <w:color w:val="000000"/>
          <w:szCs w:val="26"/>
        </w:rPr>
        <w:t>№</w:t>
      </w:r>
      <w:r w:rsidRPr="00234ED9">
        <w:rPr>
          <w:rFonts w:cs="Times New Roman"/>
          <w:bCs/>
          <w:color w:val="000000"/>
          <w:szCs w:val="26"/>
        </w:rPr>
        <w:t xml:space="preserve"> 8-ФЗ </w:t>
      </w:r>
      <w:r>
        <w:rPr>
          <w:rFonts w:cs="Times New Roman"/>
          <w:bCs/>
          <w:color w:val="000000"/>
          <w:szCs w:val="26"/>
        </w:rPr>
        <w:t>«</w:t>
      </w:r>
      <w:r w:rsidRPr="00234ED9">
        <w:rPr>
          <w:rFonts w:cs="Times New Roman"/>
          <w:bCs/>
          <w:color w:val="000000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cs="Times New Roman"/>
          <w:bCs/>
          <w:color w:val="000000"/>
          <w:szCs w:val="26"/>
        </w:rPr>
        <w:t>»</w:t>
      </w:r>
      <w:r>
        <w:rPr>
          <w:rFonts w:eastAsia="Times New Roman" w:cs="Times New Roman"/>
          <w:color w:val="000000"/>
          <w:szCs w:val="26"/>
          <w:lang w:eastAsia="ru-RU"/>
        </w:rPr>
        <w:t>,</w:t>
      </w:r>
      <w:r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ское сельское поселение», принятым Решением Собрания депутатов </w:t>
      </w:r>
      <w:r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 </w:t>
      </w:r>
      <w:r w:rsidRPr="00427B1F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427B1F" w:rsidRPr="00427B1F">
        <w:rPr>
          <w:rFonts w:eastAsia="Times New Roman"/>
          <w:iCs/>
          <w:lang w:eastAsia="ru-RU"/>
        </w:rPr>
        <w:t>25.12.2019</w:t>
      </w:r>
      <w:r w:rsidRPr="00427B1F">
        <w:rPr>
          <w:rFonts w:eastAsia="Times New Roman"/>
          <w:iCs/>
          <w:lang w:eastAsia="ru-RU"/>
        </w:rPr>
        <w:t xml:space="preserve"> №</w:t>
      </w:r>
      <w:r w:rsidR="00427B1F" w:rsidRPr="00427B1F">
        <w:rPr>
          <w:rFonts w:eastAsia="Times New Roman"/>
          <w:iCs/>
          <w:lang w:eastAsia="ru-RU"/>
        </w:rPr>
        <w:t>110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, Администрация </w:t>
      </w:r>
      <w:r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ского сельского поселения</w:t>
      </w:r>
    </w:p>
    <w:p w:rsidR="001C56E4" w:rsidRDefault="001C56E4" w:rsidP="001C56E4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1C56E4" w:rsidRPr="00710B02" w:rsidRDefault="001C56E4" w:rsidP="001C56E4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1C56E4" w:rsidRPr="00710B02" w:rsidRDefault="001C56E4" w:rsidP="001C56E4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1370C8" w:rsidRDefault="001C56E4" w:rsidP="001370C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 w:rsidR="00E37C8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83E7B">
        <w:rPr>
          <w:rFonts w:eastAsia="Times New Roman" w:cs="Times New Roman"/>
          <w:color w:val="000000" w:themeColor="text1"/>
          <w:szCs w:val="26"/>
          <w:lang w:eastAsia="ru-RU"/>
        </w:rPr>
        <w:t>рганизациям</w:t>
      </w:r>
      <w:r w:rsidR="00E37C83">
        <w:rPr>
          <w:rFonts w:eastAsia="Times New Roman" w:cs="Times New Roman"/>
          <w:color w:val="000000" w:themeColor="text1"/>
          <w:szCs w:val="26"/>
          <w:lang w:eastAsia="ru-RU"/>
        </w:rPr>
        <w:t>,</w:t>
      </w:r>
      <w:r w:rsidR="00383E7B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E37C83">
        <w:rPr>
          <w:rFonts w:eastAsia="Times New Roman" w:cs="Times New Roman"/>
          <w:color w:val="000000" w:themeColor="text1"/>
          <w:szCs w:val="26"/>
          <w:lang w:eastAsia="ru-RU"/>
        </w:rPr>
        <w:t xml:space="preserve">подведомственным </w:t>
      </w:r>
      <w:r w:rsidR="00383E7B">
        <w:rPr>
          <w:rFonts w:eastAsia="Times New Roman" w:cs="Times New Roman"/>
          <w:color w:val="000000" w:themeColor="text1"/>
          <w:szCs w:val="26"/>
          <w:lang w:eastAsia="ru-RU"/>
        </w:rPr>
        <w:t>Администрации Анастасиевского сельского поселения</w:t>
      </w:r>
      <w:r w:rsidR="001370C8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383E7B" w:rsidRPr="001370C8" w:rsidRDefault="001370C8" w:rsidP="001370C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1)</w:t>
      </w:r>
      <w:r w:rsidR="00383E7B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7C60A8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7C60A8" w:rsidRPr="00E37C83">
        <w:rPr>
          <w:rFonts w:eastAsia="Times New Roman" w:cs="Times New Roman"/>
          <w:color w:val="000000" w:themeColor="text1"/>
          <w:szCs w:val="26"/>
          <w:lang w:eastAsia="ru-RU"/>
        </w:rPr>
        <w:t xml:space="preserve">пределить должностных лиц, ответственных за исполнение положений Федерального закона </w:t>
      </w:r>
      <w:r w:rsidR="007C60A8"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="007C60A8" w:rsidRPr="00E37C83">
        <w:rPr>
          <w:rFonts w:eastAsia="Times New Roman" w:cs="Times New Roman"/>
          <w:color w:val="000000" w:themeColor="text1"/>
          <w:szCs w:val="26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C60A8">
        <w:rPr>
          <w:rFonts w:eastAsia="Times New Roman" w:cs="Times New Roman"/>
          <w:color w:val="000000" w:themeColor="text1"/>
          <w:szCs w:val="26"/>
          <w:lang w:eastAsia="ru-RU"/>
        </w:rPr>
        <w:t>»;</w:t>
      </w:r>
    </w:p>
    <w:p w:rsidR="00E37C83" w:rsidRDefault="001370C8" w:rsidP="001C56E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1370C8">
        <w:rPr>
          <w:rFonts w:cs="Times New Roman"/>
          <w:bCs/>
          <w:color w:val="000000"/>
          <w:szCs w:val="26"/>
        </w:rPr>
        <w:t>2)</w:t>
      </w:r>
      <w:r w:rsidR="00E37C8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7C60A8">
        <w:rPr>
          <w:rFonts w:eastAsia="Times New Roman" w:cs="Times New Roman"/>
          <w:color w:val="000000" w:themeColor="text1"/>
          <w:szCs w:val="26"/>
          <w:lang w:eastAsia="ru-RU"/>
        </w:rPr>
        <w:t>обеспечить создание официальных сайтов и официальных страниц</w:t>
      </w:r>
      <w:r w:rsidR="007C60A8" w:rsidRPr="001370C8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7C60A8" w:rsidRPr="00E37C83">
        <w:rPr>
          <w:rFonts w:eastAsia="Times New Roman" w:cs="Times New Roman"/>
          <w:color w:val="000000" w:themeColor="text1"/>
          <w:szCs w:val="26"/>
          <w:lang w:eastAsia="ru-RU"/>
        </w:rPr>
        <w:t xml:space="preserve">в социальных сетях в информационно-телекоммуникационной сети </w:t>
      </w:r>
      <w:r w:rsidR="007C60A8"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="007C60A8" w:rsidRPr="00E37C83">
        <w:rPr>
          <w:rFonts w:eastAsia="Times New Roman" w:cs="Times New Roman"/>
          <w:color w:val="000000" w:themeColor="text1"/>
          <w:szCs w:val="26"/>
          <w:lang w:eastAsia="ru-RU"/>
        </w:rPr>
        <w:t>Интернет</w:t>
      </w:r>
      <w:r w:rsidR="007C60A8"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="006A48FA">
        <w:rPr>
          <w:rFonts w:eastAsia="Times New Roman" w:cs="Times New Roman"/>
          <w:color w:val="000000" w:themeColor="text1"/>
          <w:szCs w:val="26"/>
          <w:lang w:eastAsia="ru-RU"/>
        </w:rPr>
        <w:t xml:space="preserve"> (далее – официальные сайты, официальные страницы)</w:t>
      </w:r>
      <w:r w:rsidR="007C60A8">
        <w:rPr>
          <w:rFonts w:eastAsia="Times New Roman" w:cs="Times New Roman"/>
          <w:color w:val="000000" w:themeColor="text1"/>
          <w:szCs w:val="26"/>
          <w:lang w:eastAsia="ru-RU"/>
        </w:rPr>
        <w:t xml:space="preserve"> и размещение на них информации о своей деятельности в соответствии с Федеральным законом </w:t>
      </w:r>
      <w:r w:rsidR="007C60A8">
        <w:rPr>
          <w:rFonts w:cs="Times New Roman"/>
          <w:bCs/>
          <w:color w:val="000000"/>
          <w:szCs w:val="26"/>
        </w:rPr>
        <w:t>«</w:t>
      </w:r>
      <w:r w:rsidR="007C60A8" w:rsidRPr="00234ED9">
        <w:rPr>
          <w:rFonts w:cs="Times New Roman"/>
          <w:bCs/>
          <w:color w:val="000000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C60A8">
        <w:rPr>
          <w:rFonts w:cs="Times New Roman"/>
          <w:bCs/>
          <w:color w:val="000000"/>
          <w:szCs w:val="26"/>
        </w:rPr>
        <w:t>» и настоящим постановлением;</w:t>
      </w:r>
    </w:p>
    <w:p w:rsidR="00E37C83" w:rsidRDefault="00E37C83" w:rsidP="00E37C83">
      <w:pPr>
        <w:jc w:val="both"/>
        <w:rPr>
          <w:rFonts w:cs="Times New Roman"/>
          <w:bCs/>
          <w:color w:val="000000"/>
          <w:szCs w:val="26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3) </w:t>
      </w:r>
      <w:r w:rsidR="007C60A8">
        <w:rPr>
          <w:rFonts w:cs="Times New Roman"/>
          <w:bCs/>
          <w:color w:val="000000"/>
          <w:szCs w:val="26"/>
        </w:rPr>
        <w:t>о</w:t>
      </w:r>
      <w:r w:rsidR="007C60A8" w:rsidRPr="00C50F4A">
        <w:rPr>
          <w:rFonts w:cs="Times New Roman"/>
          <w:bCs/>
          <w:color w:val="000000"/>
          <w:szCs w:val="26"/>
        </w:rPr>
        <w:t xml:space="preserve">беспечить подтверждение подлинности официальных страниц, получив </w:t>
      </w:r>
      <w:r w:rsidR="007C60A8">
        <w:rPr>
          <w:rFonts w:cs="Times New Roman"/>
          <w:bCs/>
          <w:color w:val="000000"/>
          <w:szCs w:val="26"/>
        </w:rPr>
        <w:t xml:space="preserve">специальную </w:t>
      </w:r>
      <w:r w:rsidR="007C60A8" w:rsidRPr="00C50F4A">
        <w:rPr>
          <w:rFonts w:cs="Times New Roman"/>
          <w:bCs/>
          <w:color w:val="000000"/>
          <w:szCs w:val="26"/>
        </w:rPr>
        <w:t xml:space="preserve">отметку </w:t>
      </w:r>
      <w:r w:rsidR="007C60A8">
        <w:rPr>
          <w:rFonts w:cs="Times New Roman"/>
          <w:bCs/>
          <w:color w:val="000000"/>
          <w:szCs w:val="26"/>
        </w:rPr>
        <w:t>после регистрации организации</w:t>
      </w:r>
      <w:r w:rsidR="007C60A8" w:rsidRPr="00C50F4A">
        <w:t xml:space="preserve"> </w:t>
      </w:r>
      <w:r w:rsidR="007C60A8">
        <w:rPr>
          <w:rFonts w:cs="Times New Roman"/>
          <w:bCs/>
          <w:color w:val="000000"/>
          <w:szCs w:val="26"/>
        </w:rPr>
        <w:t>в</w:t>
      </w:r>
      <w:r w:rsidR="007C60A8" w:rsidRPr="00C50F4A">
        <w:rPr>
          <w:rFonts w:cs="Times New Roman"/>
          <w:bCs/>
          <w:color w:val="000000"/>
          <w:szCs w:val="26"/>
        </w:rPr>
        <w:t xml:space="preserve"> федеральной государственной информационно</w:t>
      </w:r>
      <w:r w:rsidR="007C60A8">
        <w:rPr>
          <w:rFonts w:cs="Times New Roman"/>
          <w:bCs/>
          <w:color w:val="000000"/>
          <w:szCs w:val="26"/>
        </w:rPr>
        <w:t>й</w:t>
      </w:r>
      <w:r w:rsidR="007C60A8" w:rsidRPr="00C50F4A">
        <w:rPr>
          <w:rFonts w:cs="Times New Roman"/>
          <w:bCs/>
          <w:color w:val="000000"/>
          <w:szCs w:val="26"/>
        </w:rPr>
        <w:t xml:space="preserve"> систем</w:t>
      </w:r>
      <w:r w:rsidR="007C60A8">
        <w:rPr>
          <w:rFonts w:cs="Times New Roman"/>
          <w:bCs/>
          <w:color w:val="000000"/>
          <w:szCs w:val="26"/>
        </w:rPr>
        <w:t>е</w:t>
      </w:r>
      <w:r w:rsidR="007C60A8" w:rsidRPr="00C50F4A">
        <w:rPr>
          <w:rFonts w:cs="Times New Roman"/>
          <w:bCs/>
          <w:color w:val="000000"/>
          <w:szCs w:val="26"/>
        </w:rPr>
        <w:t xml:space="preserve"> </w:t>
      </w:r>
      <w:r w:rsidR="007C60A8">
        <w:rPr>
          <w:rFonts w:cs="Times New Roman"/>
          <w:bCs/>
          <w:color w:val="000000"/>
          <w:szCs w:val="26"/>
        </w:rPr>
        <w:t>«</w:t>
      </w:r>
      <w:r w:rsidR="007C60A8" w:rsidRPr="00C50F4A">
        <w:rPr>
          <w:rFonts w:cs="Times New Roman"/>
          <w:bCs/>
          <w:color w:val="000000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60A8">
        <w:rPr>
          <w:rFonts w:cs="Times New Roman"/>
          <w:bCs/>
          <w:color w:val="000000"/>
          <w:szCs w:val="26"/>
        </w:rPr>
        <w:t>»;</w:t>
      </w:r>
    </w:p>
    <w:p w:rsidR="00C50F4A" w:rsidRDefault="00C50F4A" w:rsidP="001B5FE3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 xml:space="preserve">4) </w:t>
      </w:r>
      <w:r w:rsidR="006A48FA">
        <w:rPr>
          <w:rFonts w:cs="Times New Roman"/>
          <w:bCs/>
          <w:color w:val="000000"/>
          <w:szCs w:val="26"/>
        </w:rPr>
        <w:t>разместить</w:t>
      </w:r>
      <w:r w:rsidR="00213D5B" w:rsidRPr="00C50F4A">
        <w:rPr>
          <w:rFonts w:cs="Times New Roman"/>
          <w:bCs/>
          <w:color w:val="000000"/>
          <w:szCs w:val="26"/>
        </w:rPr>
        <w:t xml:space="preserve"> на своих официальных сайтах</w:t>
      </w:r>
      <w:r w:rsidR="00213D5B">
        <w:rPr>
          <w:rFonts w:cs="Times New Roman"/>
          <w:bCs/>
          <w:color w:val="000000"/>
          <w:szCs w:val="26"/>
        </w:rPr>
        <w:t xml:space="preserve"> </w:t>
      </w:r>
      <w:r w:rsidR="001B5FE3">
        <w:rPr>
          <w:rFonts w:cs="Times New Roman"/>
          <w:bCs/>
          <w:color w:val="000000"/>
          <w:szCs w:val="26"/>
        </w:rPr>
        <w:t>с</w:t>
      </w:r>
      <w:r w:rsidR="001B5FE3" w:rsidRPr="00C50F4A">
        <w:rPr>
          <w:rFonts w:cs="Times New Roman"/>
          <w:bCs/>
          <w:color w:val="000000"/>
          <w:szCs w:val="26"/>
        </w:rPr>
        <w:t>ведения об официальных страницах</w:t>
      </w:r>
      <w:r w:rsidR="009B2172">
        <w:rPr>
          <w:rFonts w:cs="Times New Roman"/>
          <w:bCs/>
          <w:color w:val="000000"/>
          <w:szCs w:val="26"/>
        </w:rPr>
        <w:t>;</w:t>
      </w:r>
    </w:p>
    <w:p w:rsidR="006A48FA" w:rsidRPr="006A48FA" w:rsidRDefault="009B2172" w:rsidP="006A48FA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 xml:space="preserve">5) </w:t>
      </w:r>
      <w:r w:rsidR="006A48FA">
        <w:rPr>
          <w:rFonts w:cs="Times New Roman"/>
          <w:bCs/>
          <w:color w:val="000000"/>
          <w:szCs w:val="26"/>
        </w:rPr>
        <w:t xml:space="preserve">обеспечить </w:t>
      </w:r>
      <w:r w:rsidR="006A48FA" w:rsidRPr="006A48FA">
        <w:rPr>
          <w:rFonts w:cs="Times New Roman"/>
          <w:bCs/>
          <w:color w:val="000000"/>
          <w:szCs w:val="26"/>
        </w:rPr>
        <w:t>соблюдение сроков размещения на официальных сайтах информации о своей деятельности;</w:t>
      </w:r>
    </w:p>
    <w:p w:rsidR="006A48FA" w:rsidRDefault="006A48FA" w:rsidP="006A48FA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lastRenderedPageBreak/>
        <w:t xml:space="preserve">6) обеспечить </w:t>
      </w:r>
      <w:r w:rsidRPr="006A48FA">
        <w:rPr>
          <w:rFonts w:cs="Times New Roman"/>
          <w:bCs/>
          <w:color w:val="000000"/>
          <w:szCs w:val="26"/>
        </w:rPr>
        <w:t>достоверность и своевременное обновление размещаемой на официальных сайтах информации о своей деятельности</w:t>
      </w:r>
      <w:r>
        <w:rPr>
          <w:rFonts w:cs="Times New Roman"/>
          <w:bCs/>
          <w:color w:val="000000"/>
          <w:szCs w:val="26"/>
        </w:rPr>
        <w:t>;</w:t>
      </w:r>
    </w:p>
    <w:p w:rsidR="009B2172" w:rsidRPr="00C50F4A" w:rsidRDefault="006A48FA" w:rsidP="009B2172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 xml:space="preserve">7) </w:t>
      </w:r>
      <w:r w:rsidR="009B2172">
        <w:rPr>
          <w:rFonts w:cs="Times New Roman"/>
          <w:bCs/>
          <w:color w:val="000000"/>
          <w:szCs w:val="26"/>
        </w:rPr>
        <w:t>п</w:t>
      </w:r>
      <w:r w:rsidR="009B2172" w:rsidRPr="009B2172">
        <w:rPr>
          <w:rFonts w:cs="Times New Roman"/>
          <w:bCs/>
          <w:color w:val="000000"/>
          <w:szCs w:val="26"/>
        </w:rPr>
        <w:t xml:space="preserve">редоставить копии локальных правовых актов </w:t>
      </w:r>
      <w:r w:rsidR="009B2172">
        <w:rPr>
          <w:rFonts w:cs="Times New Roman"/>
          <w:bCs/>
          <w:color w:val="000000"/>
          <w:szCs w:val="26"/>
        </w:rPr>
        <w:t xml:space="preserve">в исполнение настоящего постановления </w:t>
      </w:r>
      <w:r w:rsidR="009B2172" w:rsidRPr="009B2172">
        <w:rPr>
          <w:rFonts w:cs="Times New Roman"/>
          <w:bCs/>
          <w:color w:val="000000"/>
          <w:szCs w:val="26"/>
        </w:rPr>
        <w:t xml:space="preserve">в </w:t>
      </w:r>
      <w:r w:rsidR="009B2172">
        <w:rPr>
          <w:rFonts w:cs="Times New Roman"/>
          <w:bCs/>
          <w:color w:val="000000"/>
          <w:szCs w:val="26"/>
        </w:rPr>
        <w:t>А</w:t>
      </w:r>
      <w:r w:rsidR="009B2172" w:rsidRPr="009B2172">
        <w:rPr>
          <w:rFonts w:cs="Times New Roman"/>
          <w:bCs/>
          <w:color w:val="000000"/>
          <w:szCs w:val="26"/>
        </w:rPr>
        <w:t>дминистраци</w:t>
      </w:r>
      <w:r w:rsidR="009B2172">
        <w:rPr>
          <w:rFonts w:cs="Times New Roman"/>
          <w:bCs/>
          <w:color w:val="000000"/>
          <w:szCs w:val="26"/>
        </w:rPr>
        <w:t>ю Анастасиевского сельского поселения</w:t>
      </w:r>
      <w:r w:rsidR="009B2172" w:rsidRPr="009B2172">
        <w:rPr>
          <w:rFonts w:cs="Times New Roman"/>
          <w:bCs/>
          <w:color w:val="000000"/>
          <w:szCs w:val="26"/>
        </w:rPr>
        <w:t xml:space="preserve"> в </w:t>
      </w:r>
      <w:r w:rsidR="009B2172">
        <w:rPr>
          <w:rFonts w:cs="Times New Roman"/>
          <w:bCs/>
          <w:color w:val="000000"/>
          <w:szCs w:val="26"/>
        </w:rPr>
        <w:t>течение пяти рабочих дней</w:t>
      </w:r>
      <w:r w:rsidR="009B2172" w:rsidRPr="009B2172">
        <w:rPr>
          <w:rFonts w:cs="Times New Roman"/>
          <w:bCs/>
          <w:color w:val="000000"/>
          <w:szCs w:val="26"/>
        </w:rPr>
        <w:t xml:space="preserve"> со дня их подписания.</w:t>
      </w:r>
    </w:p>
    <w:p w:rsidR="001C56E4" w:rsidRDefault="00574888" w:rsidP="00C44CEB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2. </w:t>
      </w:r>
      <w:r w:rsidR="001C56E4" w:rsidRPr="00181484">
        <w:rPr>
          <w:rFonts w:eastAsia="Times New Roman" w:cs="Times New Roman"/>
          <w:color w:val="000000" w:themeColor="text1"/>
          <w:szCs w:val="26"/>
          <w:lang w:eastAsia="ru-RU"/>
        </w:rPr>
        <w:t>Утвердить</w:t>
      </w:r>
      <w:r w:rsidR="001C56E4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C44CEB" w:rsidRDefault="00921ECD" w:rsidP="001C56E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1)</w:t>
      </w:r>
      <w:r w:rsidR="001C56E4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C44CEB" w:rsidRPr="00C44CEB">
        <w:rPr>
          <w:rFonts w:eastAsia="Times New Roman" w:cs="Times New Roman"/>
          <w:color w:val="000000" w:themeColor="text1"/>
          <w:szCs w:val="26"/>
          <w:lang w:eastAsia="ru-RU"/>
        </w:rPr>
        <w:t>Требования к технологическим, программным и лингвистическим средствам обеспечения пользования официальным</w:t>
      </w:r>
      <w:r w:rsidR="00C44CEB">
        <w:rPr>
          <w:rFonts w:eastAsia="Times New Roman" w:cs="Times New Roman"/>
          <w:color w:val="000000" w:themeColor="text1"/>
          <w:szCs w:val="26"/>
          <w:lang w:eastAsia="ru-RU"/>
        </w:rPr>
        <w:t>и</w:t>
      </w:r>
      <w:r w:rsidR="00C44CEB" w:rsidRPr="00C44CEB">
        <w:rPr>
          <w:rFonts w:eastAsia="Times New Roman" w:cs="Times New Roman"/>
          <w:color w:val="000000" w:themeColor="text1"/>
          <w:szCs w:val="26"/>
          <w:lang w:eastAsia="ru-RU"/>
        </w:rPr>
        <w:t xml:space="preserve"> сайт</w:t>
      </w:r>
      <w:r w:rsidR="00C44CEB">
        <w:rPr>
          <w:rFonts w:eastAsia="Times New Roman" w:cs="Times New Roman"/>
          <w:color w:val="000000" w:themeColor="text1"/>
          <w:szCs w:val="26"/>
          <w:lang w:eastAsia="ru-RU"/>
        </w:rPr>
        <w:t>ами</w:t>
      </w:r>
      <w:r w:rsidRPr="00921ECD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C44CEB">
        <w:rPr>
          <w:rFonts w:eastAsia="Times New Roman" w:cs="Times New Roman"/>
          <w:color w:val="000000" w:themeColor="text1"/>
          <w:szCs w:val="26"/>
          <w:lang w:eastAsia="ru-RU"/>
        </w:rPr>
        <w:t>организаций, подведомственных Администрации Анастасиевского сельского поселения, согласно приложению 1;</w:t>
      </w:r>
    </w:p>
    <w:p w:rsidR="00C44CEB" w:rsidRDefault="00921ECD" w:rsidP="001C56E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2)</w:t>
      </w:r>
      <w:r w:rsidR="00C44CEB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C44CEB" w:rsidRPr="004123CA">
        <w:rPr>
          <w:rFonts w:eastAsia="Times New Roman" w:cs="Times New Roman"/>
          <w:color w:val="000000" w:themeColor="text1"/>
          <w:szCs w:val="26"/>
          <w:lang w:eastAsia="ru-RU"/>
        </w:rPr>
        <w:t xml:space="preserve">Перечень информации о деятельности </w:t>
      </w:r>
      <w:r w:rsidR="00C44CEB">
        <w:rPr>
          <w:rFonts w:eastAsia="Times New Roman" w:cs="Times New Roman"/>
          <w:color w:val="000000" w:themeColor="text1"/>
          <w:szCs w:val="26"/>
          <w:lang w:eastAsia="ru-RU"/>
        </w:rPr>
        <w:t>организаций, подведомственных Администрации Анастасиевского сельского поселения</w:t>
      </w:r>
      <w:r w:rsidR="00C44CEB" w:rsidRPr="004123CA">
        <w:rPr>
          <w:rFonts w:eastAsia="Times New Roman" w:cs="Times New Roman"/>
          <w:color w:val="000000" w:themeColor="text1"/>
          <w:szCs w:val="26"/>
          <w:lang w:eastAsia="ru-RU"/>
        </w:rPr>
        <w:t xml:space="preserve">, размещаемой на </w:t>
      </w:r>
      <w:r w:rsidR="00C44CEB">
        <w:rPr>
          <w:rFonts w:eastAsia="Times New Roman" w:cs="Times New Roman"/>
          <w:color w:val="000000" w:themeColor="text1"/>
          <w:szCs w:val="26"/>
          <w:lang w:eastAsia="ru-RU"/>
        </w:rPr>
        <w:t xml:space="preserve">их </w:t>
      </w:r>
      <w:r w:rsidR="00C44CEB" w:rsidRPr="004123CA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официальных </w:t>
      </w:r>
      <w:r w:rsidR="00F075A4">
        <w:rPr>
          <w:rFonts w:eastAsia="Times New Roman" w:cs="Times New Roman"/>
          <w:color w:val="000000" w:themeColor="text1"/>
          <w:szCs w:val="26"/>
          <w:lang w:eastAsia="ru-RU"/>
        </w:rPr>
        <w:t>сайтах</w:t>
      </w:r>
      <w:r w:rsidR="00C44CEB" w:rsidRPr="004123CA">
        <w:rPr>
          <w:rFonts w:eastAsia="Times New Roman" w:cs="Times New Roman"/>
          <w:color w:val="000000" w:themeColor="text1"/>
          <w:szCs w:val="26"/>
          <w:lang w:eastAsia="ru-RU"/>
        </w:rPr>
        <w:t>, согласно приложению 2.</w:t>
      </w:r>
    </w:p>
    <w:p w:rsidR="00C97D4D" w:rsidRDefault="00044609" w:rsidP="001C56E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3</w:t>
      </w:r>
      <w:r w:rsidR="001C56E4">
        <w:rPr>
          <w:rFonts w:eastAsia="Times New Roman" w:cs="Times New Roman"/>
          <w:color w:val="000000" w:themeColor="text1"/>
          <w:szCs w:val="26"/>
          <w:lang w:eastAsia="ru-RU"/>
        </w:rPr>
        <w:t>.</w:t>
      </w:r>
      <w:r w:rsidR="00C97D4D" w:rsidRPr="00C97D4D">
        <w:rPr>
          <w:rFonts w:eastAsia="Times New Roman" w:cs="Times New Roman"/>
          <w:color w:val="000000" w:themeColor="text1"/>
          <w:szCs w:val="26"/>
          <w:lang w:eastAsia="ru-RU"/>
        </w:rPr>
        <w:t xml:space="preserve"> Финансовое обеспечение расходных обязательств, связанных с реализацией настоящего </w:t>
      </w:r>
      <w:r w:rsidR="00C97D4D">
        <w:rPr>
          <w:rFonts w:eastAsia="Times New Roman" w:cs="Times New Roman"/>
          <w:color w:val="000000" w:themeColor="text1"/>
          <w:szCs w:val="26"/>
          <w:lang w:eastAsia="ru-RU"/>
        </w:rPr>
        <w:t>п</w:t>
      </w:r>
      <w:r w:rsidR="00C97D4D" w:rsidRPr="00C97D4D">
        <w:rPr>
          <w:rFonts w:eastAsia="Times New Roman" w:cs="Times New Roman"/>
          <w:color w:val="000000" w:themeColor="text1"/>
          <w:szCs w:val="26"/>
          <w:lang w:eastAsia="ru-RU"/>
        </w:rPr>
        <w:t>остановления, осуществляется в пределах бюджетных ассигнований, предусмотренных в бюджете</w:t>
      </w:r>
      <w:r w:rsidR="00C97D4D">
        <w:rPr>
          <w:rFonts w:eastAsia="Times New Roman" w:cs="Times New Roman"/>
          <w:color w:val="000000" w:themeColor="text1"/>
          <w:szCs w:val="26"/>
          <w:lang w:eastAsia="ru-RU"/>
        </w:rPr>
        <w:t xml:space="preserve"> Анастасиевского сельского поселения</w:t>
      </w:r>
      <w:r w:rsidR="00C97D4D" w:rsidRPr="00C97D4D">
        <w:rPr>
          <w:rFonts w:eastAsia="Times New Roman" w:cs="Times New Roman"/>
          <w:color w:val="000000" w:themeColor="text1"/>
          <w:szCs w:val="26"/>
          <w:lang w:eastAsia="ru-RU"/>
        </w:rPr>
        <w:t xml:space="preserve"> соответствующим </w:t>
      </w:r>
      <w:r w:rsidR="00C97D4D">
        <w:rPr>
          <w:rFonts w:eastAsia="Times New Roman" w:cs="Times New Roman"/>
          <w:color w:val="000000" w:themeColor="text1"/>
          <w:szCs w:val="26"/>
          <w:lang w:eastAsia="ru-RU"/>
        </w:rPr>
        <w:t>организация</w:t>
      </w:r>
      <w:r w:rsidR="00DD1E7A">
        <w:rPr>
          <w:rFonts w:eastAsia="Times New Roman" w:cs="Times New Roman"/>
          <w:color w:val="000000" w:themeColor="text1"/>
          <w:szCs w:val="26"/>
          <w:lang w:eastAsia="ru-RU"/>
        </w:rPr>
        <w:t>м</w:t>
      </w:r>
      <w:r w:rsidR="00C97D4D">
        <w:rPr>
          <w:rFonts w:eastAsia="Times New Roman" w:cs="Times New Roman"/>
          <w:color w:val="000000" w:themeColor="text1"/>
          <w:szCs w:val="26"/>
          <w:lang w:eastAsia="ru-RU"/>
        </w:rPr>
        <w:t>, подведомственным Администрации Анастасиевского сельского поселения,</w:t>
      </w:r>
      <w:r w:rsidR="00C97D4D" w:rsidRPr="00C97D4D">
        <w:rPr>
          <w:rFonts w:eastAsia="Times New Roman" w:cs="Times New Roman"/>
          <w:color w:val="000000" w:themeColor="text1"/>
          <w:szCs w:val="26"/>
          <w:lang w:eastAsia="ru-RU"/>
        </w:rPr>
        <w:t xml:space="preserve"> на</w:t>
      </w:r>
      <w:r w:rsidR="00C97D4D">
        <w:rPr>
          <w:rFonts w:eastAsia="Times New Roman" w:cs="Times New Roman"/>
          <w:color w:val="000000" w:themeColor="text1"/>
          <w:szCs w:val="26"/>
          <w:lang w:eastAsia="ru-RU"/>
        </w:rPr>
        <w:t xml:space="preserve"> исполнение муниципального задания на текущий финансовый год.</w:t>
      </w:r>
    </w:p>
    <w:p w:rsidR="001C56E4" w:rsidRDefault="00C97D4D" w:rsidP="001C56E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4.</w:t>
      </w:r>
      <w:r w:rsidR="001C56E4">
        <w:rPr>
          <w:rFonts w:eastAsia="Times New Roman" w:cs="Times New Roman"/>
          <w:color w:val="000000" w:themeColor="text1"/>
          <w:szCs w:val="26"/>
          <w:lang w:eastAsia="ru-RU"/>
        </w:rPr>
        <w:t xml:space="preserve"> Настоящее постановление вступает в силу со дня его </w:t>
      </w:r>
      <w:r w:rsidR="001C56E4" w:rsidRPr="00184407">
        <w:rPr>
          <w:rFonts w:eastAsia="Times New Roman" w:cs="Times New Roman"/>
          <w:color w:val="000000" w:themeColor="text1"/>
          <w:szCs w:val="26"/>
          <w:lang w:eastAsia="ru-RU"/>
        </w:rPr>
        <w:t>официального опубликования</w:t>
      </w:r>
      <w:r w:rsidR="001C56E4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1C56E4" w:rsidRPr="00427B1F" w:rsidRDefault="00C97D4D" w:rsidP="001C56E4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5</w:t>
      </w:r>
      <w:r w:rsidR="001C56E4" w:rsidRPr="00F052F2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 w:rsidR="00427B1F" w:rsidRPr="00427B1F">
        <w:rPr>
          <w:rFonts w:eastAsia="Times New Roman" w:cs="Times New Roman"/>
          <w:iCs/>
          <w:szCs w:val="26"/>
          <w:lang w:eastAsia="ru-RU"/>
        </w:rPr>
        <w:t xml:space="preserve">Ведущему специалисту по правовой, кадровой, архивной  работе </w:t>
      </w:r>
      <w:r w:rsidR="001C56E4" w:rsidRPr="00427B1F">
        <w:rPr>
          <w:rFonts w:eastAsia="Times New Roman" w:cs="Times New Roman"/>
          <w:szCs w:val="26"/>
          <w:lang w:eastAsia="ru-RU"/>
        </w:rPr>
        <w:t xml:space="preserve">Администрации Анастасиевского сельского поселения </w:t>
      </w:r>
      <w:r w:rsidR="00427B1F" w:rsidRPr="00427B1F">
        <w:rPr>
          <w:rFonts w:eastAsia="Times New Roman" w:cs="Times New Roman"/>
          <w:iCs/>
          <w:szCs w:val="26"/>
          <w:lang w:eastAsia="ru-RU"/>
        </w:rPr>
        <w:t>Хмара О.А.</w:t>
      </w:r>
      <w:r w:rsidR="001C56E4" w:rsidRPr="00427B1F">
        <w:rPr>
          <w:rFonts w:eastAsia="Times New Roman" w:cs="Times New Roman"/>
          <w:iCs/>
          <w:szCs w:val="26"/>
          <w:lang w:eastAsia="ru-RU"/>
        </w:rPr>
        <w:t xml:space="preserve"> </w:t>
      </w:r>
      <w:r w:rsidR="001C56E4" w:rsidRPr="00427B1F">
        <w:rPr>
          <w:rFonts w:eastAsia="Times New Roman" w:cs="Times New Roman"/>
          <w:szCs w:val="26"/>
          <w:lang w:eastAsia="ru-RU"/>
        </w:rPr>
        <w:t xml:space="preserve">обеспечить официальное опубликование настоящего постановления </w:t>
      </w:r>
      <w:r w:rsidR="001C56E4" w:rsidRPr="00427B1F">
        <w:rPr>
          <w:rFonts w:eastAsia="Times New Roman" w:cs="Times New Roman"/>
          <w:iCs/>
          <w:szCs w:val="26"/>
          <w:lang w:eastAsia="ru-RU"/>
        </w:rPr>
        <w:t xml:space="preserve">в </w:t>
      </w:r>
      <w:r w:rsidR="00DD7BAC">
        <w:rPr>
          <w:rFonts w:eastAsia="Times New Roman" w:cs="Times New Roman"/>
          <w:iCs/>
          <w:szCs w:val="26"/>
          <w:lang w:eastAsia="ru-RU"/>
        </w:rPr>
        <w:t>информационном бюллетене</w:t>
      </w:r>
      <w:r w:rsidR="00427B1F" w:rsidRPr="00427B1F">
        <w:rPr>
          <w:rFonts w:eastAsia="Times New Roman" w:cs="Times New Roman"/>
          <w:iCs/>
          <w:szCs w:val="26"/>
          <w:lang w:eastAsia="ru-RU"/>
        </w:rPr>
        <w:t xml:space="preserve"> Анастасиевского сельского поселения </w:t>
      </w:r>
      <w:r w:rsidR="001C56E4" w:rsidRPr="00427B1F">
        <w:rPr>
          <w:rFonts w:eastAsia="Times New Roman" w:cs="Times New Roman"/>
          <w:szCs w:val="26"/>
          <w:lang w:eastAsia="ru-RU"/>
        </w:rPr>
        <w:t>и размещение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1C56E4" w:rsidRPr="00427B1F" w:rsidRDefault="00C97D4D" w:rsidP="001C56E4">
      <w:pPr>
        <w:jc w:val="both"/>
        <w:rPr>
          <w:rFonts w:eastAsia="Times New Roman" w:cs="Times New Roman"/>
          <w:szCs w:val="26"/>
          <w:lang w:eastAsia="ru-RU"/>
        </w:rPr>
      </w:pPr>
      <w:r w:rsidRPr="00427B1F">
        <w:rPr>
          <w:rFonts w:eastAsia="Times New Roman" w:cs="Times New Roman"/>
          <w:szCs w:val="26"/>
          <w:lang w:eastAsia="ru-RU"/>
        </w:rPr>
        <w:t>6</w:t>
      </w:r>
      <w:r w:rsidR="001C56E4" w:rsidRPr="00427B1F">
        <w:rPr>
          <w:rFonts w:eastAsia="Times New Roman" w:cs="Times New Roman"/>
          <w:szCs w:val="26"/>
          <w:lang w:eastAsia="ru-RU"/>
        </w:rPr>
        <w:t xml:space="preserve">. Контроль за исполнением настоящего постановления возложить </w:t>
      </w:r>
      <w:r w:rsidR="001C56E4" w:rsidRPr="00427B1F">
        <w:rPr>
          <w:rFonts w:eastAsia="Times New Roman" w:cs="Times New Roman"/>
          <w:iCs/>
          <w:szCs w:val="26"/>
          <w:lang w:eastAsia="ru-RU"/>
        </w:rPr>
        <w:t xml:space="preserve">на </w:t>
      </w:r>
      <w:r w:rsidR="00427B1F" w:rsidRPr="00427B1F">
        <w:rPr>
          <w:rFonts w:eastAsia="Times New Roman" w:cs="Times New Roman"/>
          <w:iCs/>
          <w:szCs w:val="26"/>
          <w:lang w:eastAsia="ru-RU"/>
        </w:rPr>
        <w:t>ведущего специалиста по правовой, кадровой, архивной работе Хмара О.А.</w:t>
      </w:r>
      <w:r w:rsidR="001C56E4" w:rsidRPr="00427B1F">
        <w:rPr>
          <w:rFonts w:eastAsia="Times New Roman" w:cs="Times New Roman"/>
          <w:szCs w:val="26"/>
          <w:lang w:eastAsia="ru-RU"/>
        </w:rPr>
        <w:t>.</w:t>
      </w:r>
    </w:p>
    <w:p w:rsidR="001C56E4" w:rsidRPr="00427B1F" w:rsidRDefault="001C56E4" w:rsidP="001C56E4">
      <w:pPr>
        <w:ind w:firstLine="0"/>
        <w:jc w:val="both"/>
        <w:rPr>
          <w:rFonts w:eastAsia="Times New Roman" w:cs="Times New Roman"/>
          <w:szCs w:val="26"/>
          <w:lang w:eastAsia="ru-RU"/>
        </w:rPr>
      </w:pPr>
    </w:p>
    <w:p w:rsidR="001C56E4" w:rsidRDefault="001C56E4" w:rsidP="001C56E4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1C56E4" w:rsidRDefault="001C56E4" w:rsidP="001C56E4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0842B6" w:rsidRDefault="001C56E4" w:rsidP="00711B94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p w:rsidR="0062541F" w:rsidRDefault="0062541F" w:rsidP="00711B94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2541F" w:rsidRPr="0062541F" w:rsidRDefault="0062541F" w:rsidP="00677386">
      <w:pPr>
        <w:pageBreakBefore/>
        <w:tabs>
          <w:tab w:val="left" w:pos="7655"/>
        </w:tabs>
        <w:ind w:left="5670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 w:rsidRPr="0062541F"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>Приложение 1</w:t>
      </w:r>
    </w:p>
    <w:p w:rsidR="0062541F" w:rsidRPr="0062541F" w:rsidRDefault="0062541F" w:rsidP="0062541F">
      <w:pPr>
        <w:tabs>
          <w:tab w:val="left" w:pos="7655"/>
        </w:tabs>
        <w:ind w:left="5670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 w:rsidRPr="0062541F"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Анастасиевского сельского поселения </w:t>
      </w:r>
      <w:r w:rsidR="00EB47BA" w:rsidRPr="00EB47BA">
        <w:rPr>
          <w:rFonts w:eastAsia="Times New Roman" w:cs="Times New Roman"/>
          <w:iCs/>
          <w:sz w:val="24"/>
          <w:lang w:eastAsia="ru-RU"/>
        </w:rPr>
        <w:t>от 16.05</w:t>
      </w:r>
      <w:r w:rsidRPr="00EB47BA">
        <w:rPr>
          <w:rFonts w:eastAsia="Times New Roman" w:cs="Times New Roman"/>
          <w:iCs/>
          <w:sz w:val="24"/>
          <w:lang w:eastAsia="ru-RU"/>
        </w:rPr>
        <w:t xml:space="preserve">.2023 № </w:t>
      </w:r>
      <w:r w:rsidR="00EB47BA" w:rsidRPr="00EB47BA">
        <w:rPr>
          <w:rFonts w:eastAsia="Times New Roman" w:cs="Times New Roman"/>
          <w:iCs/>
          <w:sz w:val="24"/>
          <w:lang w:eastAsia="ru-RU"/>
        </w:rPr>
        <w:t>59</w:t>
      </w:r>
    </w:p>
    <w:p w:rsidR="0062541F" w:rsidRDefault="0062541F" w:rsidP="00711B94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77386" w:rsidRDefault="00677386" w:rsidP="00677386">
      <w:pPr>
        <w:tabs>
          <w:tab w:val="left" w:pos="7655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 w:rsidRPr="00677386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Требования</w:t>
      </w:r>
    </w:p>
    <w:p w:rsidR="00677386" w:rsidRPr="00677386" w:rsidRDefault="00677386" w:rsidP="00677386">
      <w:pPr>
        <w:tabs>
          <w:tab w:val="left" w:pos="7655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 w:rsidRPr="00677386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к технологическим, программным и лингвистическим средствам обеспечения пользования официальными сайтами в информационно-телекоммуникационной сети «Интернет»</w:t>
      </w:r>
      <w:r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 xml:space="preserve"> </w:t>
      </w:r>
      <w:r w:rsidRPr="00677386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организаций, подведомственных Администрации Анастасиевского сельского поселения</w:t>
      </w:r>
    </w:p>
    <w:p w:rsidR="00677386" w:rsidRDefault="00677386" w:rsidP="00711B94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1. Информация, размещаемая на официальных сайтах </w:t>
      </w:r>
      <w:r w:rsidR="00F31CA4" w:rsidRPr="00F31CA4">
        <w:rPr>
          <w:rFonts w:eastAsia="Times New Roman" w:cs="Times New Roman"/>
          <w:color w:val="000000" w:themeColor="text1"/>
          <w:szCs w:val="26"/>
          <w:lang w:eastAsia="ru-RU"/>
        </w:rPr>
        <w:t>в информационно-телекоммуникационной сети «Интернет»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организаций, подведомственных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>А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дминистрации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>Анастасиевского сельского поселения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 (далее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>–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>официальные сайты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), должна быть круглосуточно доступна пользователям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информацией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для получения, ознакомления и использования без взимания платы.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2. Суммарная длительность перерывов в работе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>официальных сайтов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 не должна превышать 4 часов в месяц (за исключением перерывов, связанных с обстоятельствами непреодолимой силы).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3. Технологические и программные средства обеспечения пользования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официальными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сайтами должны обеспечивать доступ пользователей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 информацией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 для ознакомления с информацией, размещенной на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официальных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сайтах, на основе общедоступного программного обеспечения.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4. Для просмотра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официальных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сайтов не должна предусматриваться установка на компьютере пользователей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 информацией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 специально созданных с этой целью технологических и программных средств.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5. Пользователю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информацией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должна предоставляться наглядная информация о структуре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официальных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сайтов.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6. Технологические и программные средства ведения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официальных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сайтов должны обеспечивать: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1) ведение электронных журналов учета операций, выполненных с помощью технологических средств и программного обеспечения ведения </w:t>
      </w:r>
      <w:r w:rsidR="00F31CA4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официальных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сайтов;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3)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2541F" w:rsidRPr="0062541F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4) хранение информации, размещенной на </w:t>
      </w:r>
      <w:r w:rsidR="00543C44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официальном </w:t>
      </w: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t>сайтах, в течение 5 лет со дня ее первичного размещения.</w:t>
      </w:r>
    </w:p>
    <w:p w:rsidR="00543C44" w:rsidRDefault="0062541F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62541F"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 xml:space="preserve">7. </w:t>
      </w:r>
      <w:r w:rsidR="00543C44">
        <w:t>Программные средства, обеспечивающие пользование официальными сайтами, должны предоставлять возможность поиска информации, размещенной на официальных сайтах.</w:t>
      </w:r>
    </w:p>
    <w:p w:rsidR="0062541F" w:rsidRDefault="00543C44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8. </w:t>
      </w:r>
      <w:r w:rsidR="0062541F"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Информация на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официальных </w:t>
      </w:r>
      <w:r w:rsidR="0062541F" w:rsidRPr="0062541F">
        <w:rPr>
          <w:rFonts w:eastAsia="Times New Roman" w:cs="Times New Roman"/>
          <w:color w:val="000000" w:themeColor="text1"/>
          <w:szCs w:val="26"/>
          <w:lang w:eastAsia="ru-RU"/>
        </w:rPr>
        <w:t xml:space="preserve">сайтах должна размещаться на русском языке. </w:t>
      </w:r>
    </w:p>
    <w:p w:rsidR="00543C44" w:rsidRDefault="00543C44" w:rsidP="00543C44">
      <w:pPr>
        <w:jc w:val="both"/>
      </w:pPr>
      <w:r>
        <w:t xml:space="preserve">Допускается указание наименований иностранных юридических лиц, фамилий и имен физических лиц, активных гиперссылок на официальные сайты и (или) официальные страницы </w:t>
      </w:r>
      <w:r w:rsidRPr="002730F6">
        <w:t>государственн</w:t>
      </w:r>
      <w:r>
        <w:t>ых</w:t>
      </w:r>
      <w:r w:rsidRPr="002730F6">
        <w:t xml:space="preserve"> орган</w:t>
      </w:r>
      <w:r>
        <w:t>ов</w:t>
      </w:r>
      <w:r w:rsidRPr="002730F6">
        <w:t>, орган</w:t>
      </w:r>
      <w:r>
        <w:t xml:space="preserve">ов </w:t>
      </w:r>
      <w:r w:rsidRPr="002730F6">
        <w:t>местного самоуправления подведомственн</w:t>
      </w:r>
      <w:r>
        <w:t>ых</w:t>
      </w:r>
      <w:r w:rsidRPr="002730F6">
        <w:t xml:space="preserve"> </w:t>
      </w:r>
      <w:r>
        <w:t xml:space="preserve">им </w:t>
      </w:r>
      <w:r w:rsidRPr="002730F6">
        <w:t>организаци</w:t>
      </w:r>
      <w:r>
        <w:t>й с использованием букв латинского алфавита.</w:t>
      </w:r>
    </w:p>
    <w:p w:rsidR="00543C44" w:rsidRDefault="00543C44" w:rsidP="00677386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BF696B" w:rsidRPr="0062541F" w:rsidRDefault="00BF696B" w:rsidP="00BF696B">
      <w:pPr>
        <w:pageBreakBefore/>
        <w:tabs>
          <w:tab w:val="left" w:pos="7655"/>
        </w:tabs>
        <w:ind w:left="5670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 w:rsidRPr="0062541F"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color w:val="000000" w:themeColor="text1"/>
          <w:sz w:val="24"/>
          <w:lang w:eastAsia="ru-RU"/>
        </w:rPr>
        <w:t>2</w:t>
      </w:r>
    </w:p>
    <w:p w:rsidR="00BF696B" w:rsidRPr="00EB47BA" w:rsidRDefault="00BF696B" w:rsidP="00BF696B">
      <w:pPr>
        <w:tabs>
          <w:tab w:val="left" w:pos="7655"/>
        </w:tabs>
        <w:ind w:left="5670" w:firstLine="0"/>
        <w:jc w:val="right"/>
        <w:rPr>
          <w:rFonts w:eastAsia="Times New Roman" w:cs="Times New Roman"/>
          <w:sz w:val="24"/>
          <w:lang w:eastAsia="ru-RU"/>
        </w:rPr>
      </w:pPr>
      <w:r w:rsidRPr="0062541F"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Анастасиевского сельского поселения </w:t>
      </w:r>
      <w:r w:rsidR="00EB47BA" w:rsidRPr="00EB47BA">
        <w:rPr>
          <w:rFonts w:eastAsia="Times New Roman" w:cs="Times New Roman"/>
          <w:iCs/>
          <w:sz w:val="24"/>
          <w:lang w:eastAsia="ru-RU"/>
        </w:rPr>
        <w:t>от</w:t>
      </w:r>
      <w:r w:rsidR="00EB47BA">
        <w:rPr>
          <w:rFonts w:eastAsia="Times New Roman" w:cs="Times New Roman"/>
          <w:i/>
          <w:iCs/>
          <w:color w:val="FF0000"/>
          <w:sz w:val="24"/>
          <w:lang w:eastAsia="ru-RU"/>
        </w:rPr>
        <w:t xml:space="preserve"> </w:t>
      </w:r>
      <w:r w:rsidR="00EB47BA" w:rsidRPr="00EB47BA">
        <w:rPr>
          <w:rFonts w:eastAsia="Times New Roman" w:cs="Times New Roman"/>
          <w:iCs/>
          <w:sz w:val="24"/>
          <w:lang w:eastAsia="ru-RU"/>
        </w:rPr>
        <w:t>16.05</w:t>
      </w:r>
      <w:r w:rsidRPr="00EB47BA">
        <w:rPr>
          <w:rFonts w:eastAsia="Times New Roman" w:cs="Times New Roman"/>
          <w:iCs/>
          <w:sz w:val="24"/>
          <w:lang w:eastAsia="ru-RU"/>
        </w:rPr>
        <w:t xml:space="preserve">.2023 № </w:t>
      </w:r>
      <w:r w:rsidR="00EB47BA" w:rsidRPr="00EB47BA">
        <w:rPr>
          <w:rFonts w:eastAsia="Times New Roman" w:cs="Times New Roman"/>
          <w:iCs/>
          <w:sz w:val="24"/>
          <w:lang w:eastAsia="ru-RU"/>
        </w:rPr>
        <w:t>59</w:t>
      </w:r>
    </w:p>
    <w:p w:rsidR="00BF696B" w:rsidRDefault="00BF696B" w:rsidP="00BF696B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B63388" w:rsidRDefault="00BF696B" w:rsidP="00BF696B">
      <w:pPr>
        <w:tabs>
          <w:tab w:val="left" w:pos="7655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 w:rsidRPr="00BF696B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Перечень</w:t>
      </w:r>
    </w:p>
    <w:p w:rsidR="00880124" w:rsidRDefault="00BF696B" w:rsidP="005538A7">
      <w:pPr>
        <w:tabs>
          <w:tab w:val="left" w:pos="7655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 w:rsidRPr="00BF696B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информации о деятельности организаций, подведомственных Администрации Анастасиевского сельского поселения, размещаемой на их официальных сайтах</w:t>
      </w:r>
      <w:r w:rsidR="00B63388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 xml:space="preserve"> в информационно-телекоммуникационной сети «Интернет»</w:t>
      </w:r>
    </w:p>
    <w:p w:rsidR="005538A7" w:rsidRPr="005538A7" w:rsidRDefault="005538A7" w:rsidP="005538A7">
      <w:pPr>
        <w:tabs>
          <w:tab w:val="left" w:pos="7655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096"/>
        <w:gridCol w:w="2835"/>
      </w:tblGrid>
      <w:tr w:rsidR="00C678FC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7B1F3B" w:rsidRDefault="007B1F3B" w:rsidP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en-US"/>
              </w:rPr>
              <w:t>N</w:t>
            </w:r>
            <w:r>
              <w:rPr>
                <w:rFonts w:cs="Times New Roman"/>
                <w:sz w:val="24"/>
              </w:rPr>
              <w:t xml:space="preserve">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880124">
              <w:rPr>
                <w:rFonts w:cs="Times New Roman"/>
                <w:sz w:val="24"/>
              </w:rPr>
              <w:t>Категория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880124">
              <w:rPr>
                <w:rFonts w:cs="Times New Roman"/>
                <w:sz w:val="24"/>
              </w:rPr>
              <w:t xml:space="preserve">Периодичность размещения </w:t>
            </w:r>
            <w:r w:rsidR="009959CC">
              <w:rPr>
                <w:rFonts w:cs="Times New Roman"/>
                <w:sz w:val="24"/>
              </w:rPr>
              <w:t>(</w:t>
            </w:r>
            <w:r w:rsidR="009959CC" w:rsidRPr="00880124">
              <w:rPr>
                <w:rFonts w:cs="Times New Roman"/>
                <w:sz w:val="24"/>
              </w:rPr>
              <w:t>срок обновления</w:t>
            </w:r>
            <w:r w:rsidR="009959CC">
              <w:rPr>
                <w:rFonts w:cs="Times New Roman"/>
                <w:sz w:val="24"/>
              </w:rPr>
              <w:t>)</w:t>
            </w:r>
            <w:r w:rsidR="009959CC" w:rsidRPr="00880124">
              <w:rPr>
                <w:rFonts w:cs="Times New Roman"/>
                <w:sz w:val="24"/>
              </w:rPr>
              <w:t xml:space="preserve"> </w:t>
            </w:r>
            <w:r w:rsidRPr="00880124">
              <w:rPr>
                <w:rFonts w:cs="Times New Roman"/>
                <w:sz w:val="24"/>
              </w:rPr>
              <w:t>информации</w:t>
            </w:r>
          </w:p>
        </w:tc>
      </w:tr>
      <w:tr w:rsidR="00C678FC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7B1F3B" w:rsidP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159C4" w:rsidRDefault="007B1F3B" w:rsidP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</w:rPr>
            </w:pPr>
            <w:r w:rsidRPr="008159C4">
              <w:rPr>
                <w:rFonts w:cs="Times New Roman"/>
                <w:b/>
                <w:bCs/>
                <w:sz w:val="24"/>
              </w:rPr>
              <w:t>Общая информация об организации, подведомственной Администрации Анастасиевского сельского поселения</w:t>
            </w:r>
            <w:r w:rsidR="00A23B05">
              <w:rPr>
                <w:rFonts w:cs="Times New Roman"/>
                <w:b/>
                <w:bCs/>
                <w:sz w:val="24"/>
              </w:rPr>
              <w:t xml:space="preserve"> (далее – подведомственная организация)</w:t>
            </w:r>
          </w:p>
        </w:tc>
      </w:tr>
      <w:tr w:rsidR="00C678FC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7B1F3B" w:rsidP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A23B05" w:rsidP="00A23B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Полное и сокращенное</w:t>
            </w:r>
            <w:r w:rsidR="007B1F3B" w:rsidRPr="00880124">
              <w:rPr>
                <w:rFonts w:cs="Times New Roman"/>
                <w:sz w:val="24"/>
              </w:rPr>
              <w:t xml:space="preserve"> наименование и структура подведомственной организации, почтовый адрес, адрес электронной почты (при наличии), номера телефонов справочных служб, информация о наличии официальной страницы подведомственной организации с указателем данной страницы в </w:t>
            </w:r>
            <w:r>
              <w:rPr>
                <w:rFonts w:cs="Times New Roman"/>
                <w:sz w:val="24"/>
              </w:rPr>
              <w:t xml:space="preserve">информационно-телекоммуникационной </w:t>
            </w:r>
            <w:r w:rsidR="007B1F3B" w:rsidRPr="00880124">
              <w:rPr>
                <w:rFonts w:cs="Times New Roman"/>
                <w:sz w:val="24"/>
              </w:rPr>
              <w:t xml:space="preserve">сети </w:t>
            </w:r>
            <w:r>
              <w:rPr>
                <w:rFonts w:cs="Times New Roman"/>
                <w:sz w:val="24"/>
              </w:rPr>
              <w:t>«</w:t>
            </w:r>
            <w:r w:rsidR="007B1F3B" w:rsidRPr="00880124">
              <w:rPr>
                <w:rFonts w:cs="Times New Roman"/>
                <w:sz w:val="24"/>
              </w:rPr>
              <w:t>Интернет</w:t>
            </w:r>
            <w:r>
              <w:rPr>
                <w:rFonts w:cs="Times New Roman"/>
                <w:sz w:val="24"/>
              </w:rPr>
              <w:t>» (далее – сеть «Интернет»)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7B1F3B" w:rsidP="00C678F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880124">
              <w:rPr>
                <w:rFonts w:cs="Times New Roman"/>
                <w:sz w:val="24"/>
              </w:rPr>
              <w:t>поддерживается в актуальном состоянии</w:t>
            </w:r>
          </w:p>
        </w:tc>
      </w:tr>
      <w:tr w:rsidR="00C678FC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C678FC" w:rsidP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C678FC" w:rsidP="00EE70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7B1F3B" w:rsidRPr="00880124">
              <w:rPr>
                <w:rFonts w:cs="Times New Roman"/>
                <w:sz w:val="24"/>
              </w:rPr>
              <w:t>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7B1F3B" w:rsidP="00EE70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880124">
              <w:rPr>
                <w:rFonts w:cs="Times New Roman"/>
                <w:sz w:val="24"/>
              </w:rPr>
              <w:t>поддерживается в актуальном состоянии,</w:t>
            </w:r>
          </w:p>
          <w:p w:rsidR="007B1F3B" w:rsidRPr="00880124" w:rsidRDefault="00C678FC" w:rsidP="00C678F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размещается (</w:t>
            </w:r>
            <w:r w:rsidR="007B1F3B" w:rsidRPr="00880124">
              <w:rPr>
                <w:rFonts w:cs="Times New Roman"/>
                <w:sz w:val="24"/>
              </w:rPr>
              <w:t>обновляется</w:t>
            </w:r>
            <w:r>
              <w:rPr>
                <w:rFonts w:cs="Times New Roman"/>
                <w:sz w:val="24"/>
              </w:rPr>
              <w:t>) в течение 5 рабочих дней со дня принятия законов и иных нормативных правовых актов</w:t>
            </w:r>
          </w:p>
        </w:tc>
      </w:tr>
      <w:tr w:rsidR="00C678FC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EE7094" w:rsidP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A467A3" w:rsidP="00A46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7B1F3B" w:rsidRPr="00880124">
              <w:rPr>
                <w:rFonts w:cs="Times New Roman"/>
                <w:sz w:val="24"/>
              </w:rPr>
              <w:t>ведения о руководител</w:t>
            </w:r>
            <w:r>
              <w:rPr>
                <w:rFonts w:cs="Times New Roman"/>
                <w:sz w:val="24"/>
              </w:rPr>
              <w:t>е</w:t>
            </w:r>
            <w:r w:rsidR="007B1F3B" w:rsidRPr="00880124">
              <w:rPr>
                <w:rFonts w:cs="Times New Roman"/>
                <w:sz w:val="24"/>
              </w:rPr>
              <w:t xml:space="preserve"> подведомственной организации, ее структурных подразделений (фамилии, имена, отчества</w:t>
            </w:r>
            <w:r>
              <w:rPr>
                <w:rFonts w:cs="Times New Roman"/>
                <w:sz w:val="24"/>
              </w:rPr>
              <w:t xml:space="preserve"> (при наличии)</w:t>
            </w:r>
            <w:r w:rsidR="007B1F3B" w:rsidRPr="00880124">
              <w:rPr>
                <w:rFonts w:cs="Times New Roman"/>
                <w:sz w:val="24"/>
              </w:rPr>
              <w:t>, а также при согласии указанных лиц иные сведения о них)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A3" w:rsidRPr="00004282" w:rsidRDefault="00A467A3" w:rsidP="00A467A3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7B1F3B" w:rsidRPr="00880124" w:rsidRDefault="00A467A3" w:rsidP="00A46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размещается (обновляется) в течение 3 рабочих дней со дня назначения</w:t>
            </w:r>
          </w:p>
        </w:tc>
      </w:tr>
      <w:tr w:rsidR="00C678FC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A467A3" w:rsidP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A467A3" w:rsidRDefault="007B1F3B" w:rsidP="00A467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</w:rPr>
            </w:pPr>
            <w:r w:rsidRPr="00A467A3">
              <w:rPr>
                <w:rFonts w:cs="Times New Roman"/>
                <w:b/>
                <w:bCs/>
                <w:sz w:val="24"/>
              </w:rPr>
              <w:t>Иная информация, в том числе</w:t>
            </w:r>
            <w:r w:rsidR="00A467A3" w:rsidRPr="00A467A3">
              <w:rPr>
                <w:rFonts w:cs="Times New Roman"/>
                <w:b/>
                <w:bCs/>
                <w:sz w:val="24"/>
              </w:rPr>
              <w:t xml:space="preserve"> о деятельности подведомственной организации</w:t>
            </w:r>
          </w:p>
        </w:tc>
      </w:tr>
      <w:tr w:rsidR="00C678FC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A467A3" w:rsidP="007B1F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934248" w:rsidP="0093424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</w:t>
            </w:r>
            <w:r w:rsidRPr="00934248">
              <w:rPr>
                <w:rFonts w:cs="Times New Roman"/>
                <w:sz w:val="24"/>
              </w:rPr>
              <w:t>нформаци</w:t>
            </w:r>
            <w:r>
              <w:rPr>
                <w:rFonts w:cs="Times New Roman"/>
                <w:sz w:val="24"/>
              </w:rPr>
              <w:t>я</w:t>
            </w:r>
            <w:r w:rsidRPr="00934248">
              <w:rPr>
                <w:rFonts w:cs="Times New Roman"/>
                <w:sz w:val="24"/>
              </w:rPr>
              <w:t xml:space="preserve"> о закупках товаров, работ, услуг для обеспечения нужд </w:t>
            </w:r>
            <w:r>
              <w:rPr>
                <w:rFonts w:cs="Times New Roman"/>
                <w:sz w:val="24"/>
              </w:rPr>
              <w:t>подведомственного</w:t>
            </w:r>
            <w:r w:rsidRPr="00934248">
              <w:rPr>
                <w:rFonts w:cs="Times New Roman"/>
                <w:sz w:val="24"/>
              </w:rPr>
              <w:t xml:space="preserve"> учреждения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B" w:rsidRPr="00880124" w:rsidRDefault="00934248" w:rsidP="0093424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размещается (обновляется) в течение 5 рабочих дней со дня </w:t>
            </w:r>
            <w:r w:rsidR="008908D7">
              <w:rPr>
                <w:rFonts w:cs="Times New Roman"/>
                <w:sz w:val="24"/>
              </w:rPr>
              <w:t>принятия правового акта</w:t>
            </w:r>
          </w:p>
        </w:tc>
      </w:tr>
      <w:tr w:rsidR="00B70CDF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Муниципальное задание подведомственной организации и отчет о его выполнении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размещается (обновляется) в течение 5 </w:t>
            </w:r>
            <w:r>
              <w:rPr>
                <w:rFonts w:cs="Times New Roman"/>
                <w:sz w:val="24"/>
              </w:rPr>
              <w:lastRenderedPageBreak/>
              <w:t>рабочих дней со дня утверждения</w:t>
            </w:r>
          </w:p>
        </w:tc>
      </w:tr>
      <w:tr w:rsidR="00B70CDF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Pr="00880124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Pr="00880124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562BDF">
              <w:rPr>
                <w:rFonts w:cs="Times New Roman"/>
                <w:sz w:val="24"/>
              </w:rPr>
      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      </w:r>
            <w:r>
              <w:rPr>
                <w:rFonts w:cs="Times New Roman"/>
                <w:sz w:val="24"/>
              </w:rPr>
              <w:t>подведомственного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Pr="00880124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размещается в сроки, установленные муниципальными правовыми актами Администрации Анастасиевского сельского поселения </w:t>
            </w:r>
          </w:p>
        </w:tc>
      </w:tr>
      <w:tr w:rsidR="00B70CDF" w:rsidRPr="00880124" w:rsidTr="00A467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Pr="00562BDF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Информация об официальных мероприятиях, проводимых подведомственной организацией, в том числе анонсы предстоящих мероприятий, фото- и видеоматериалы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DF" w:rsidRPr="00004282" w:rsidRDefault="00B70CDF" w:rsidP="00B70CDF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анонс официального мероприятия - в течение одного рабочего дня перед началом указанн</w:t>
            </w:r>
            <w:r>
              <w:rPr>
                <w:sz w:val="24"/>
                <w:szCs w:val="24"/>
                <w:lang w:eastAsia="ru-RU"/>
              </w:rPr>
              <w:t>ого</w:t>
            </w:r>
            <w:r w:rsidRPr="00004282">
              <w:rPr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004282">
              <w:rPr>
                <w:sz w:val="24"/>
                <w:szCs w:val="24"/>
                <w:lang w:eastAsia="ru-RU"/>
              </w:rPr>
              <w:t>;</w:t>
            </w:r>
          </w:p>
          <w:p w:rsidR="00B70CDF" w:rsidRPr="00880124" w:rsidRDefault="00B70CDF" w:rsidP="00B70C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итоги официального мероприятия - в течение одного рабочего дня после окончания указанн</w:t>
            </w:r>
            <w:r>
              <w:rPr>
                <w:sz w:val="24"/>
                <w:lang w:eastAsia="ru-RU"/>
              </w:rPr>
              <w:t>ого</w:t>
            </w:r>
            <w:r w:rsidRPr="00004282">
              <w:rPr>
                <w:sz w:val="24"/>
                <w:lang w:eastAsia="ru-RU"/>
              </w:rPr>
              <w:t xml:space="preserve"> мероприяти</w:t>
            </w:r>
            <w:r>
              <w:rPr>
                <w:sz w:val="24"/>
                <w:lang w:eastAsia="ru-RU"/>
              </w:rPr>
              <w:t>я</w:t>
            </w:r>
          </w:p>
        </w:tc>
      </w:tr>
    </w:tbl>
    <w:p w:rsidR="0062541F" w:rsidRDefault="0062541F" w:rsidP="00B63388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2541F" w:rsidRPr="00711B94" w:rsidRDefault="0062541F" w:rsidP="00B63388">
      <w:pPr>
        <w:tabs>
          <w:tab w:val="left" w:pos="7655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sectPr w:rsidR="0062541F" w:rsidRPr="00711B94" w:rsidSect="00F075A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67" w:rsidRDefault="006E5767" w:rsidP="00F075A4">
      <w:pPr>
        <w:spacing w:line="240" w:lineRule="auto"/>
      </w:pPr>
      <w:r>
        <w:separator/>
      </w:r>
    </w:p>
  </w:endnote>
  <w:endnote w:type="continuationSeparator" w:id="0">
    <w:p w:rsidR="006E5767" w:rsidRDefault="006E5767" w:rsidP="00F07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67" w:rsidRDefault="006E5767" w:rsidP="00F075A4">
      <w:pPr>
        <w:spacing w:line="240" w:lineRule="auto"/>
      </w:pPr>
      <w:r>
        <w:separator/>
      </w:r>
    </w:p>
  </w:footnote>
  <w:footnote w:type="continuationSeparator" w:id="0">
    <w:p w:rsidR="006E5767" w:rsidRDefault="006E5767" w:rsidP="00F075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318465354"/>
      <w:docPartObj>
        <w:docPartGallery w:val="Page Numbers (Top of Page)"/>
        <w:docPartUnique/>
      </w:docPartObj>
    </w:sdtPr>
    <w:sdtContent>
      <w:p w:rsidR="00F075A4" w:rsidRDefault="001A2A0E" w:rsidP="00CD33F6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F075A4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075A4" w:rsidRDefault="00F075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840884703"/>
      <w:docPartObj>
        <w:docPartGallery w:val="Page Numbers (Top of Page)"/>
        <w:docPartUnique/>
      </w:docPartObj>
    </w:sdtPr>
    <w:sdtContent>
      <w:p w:rsidR="00F075A4" w:rsidRDefault="001A2A0E" w:rsidP="00CD33F6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F075A4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B47BA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F075A4" w:rsidRDefault="00F075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E4"/>
    <w:rsid w:val="00044609"/>
    <w:rsid w:val="000842B6"/>
    <w:rsid w:val="001370C8"/>
    <w:rsid w:val="00192EA6"/>
    <w:rsid w:val="001A2A0E"/>
    <w:rsid w:val="001B5FE3"/>
    <w:rsid w:val="001C56E4"/>
    <w:rsid w:val="00213D5B"/>
    <w:rsid w:val="00255BFA"/>
    <w:rsid w:val="0029317C"/>
    <w:rsid w:val="002D0EAF"/>
    <w:rsid w:val="00383E7B"/>
    <w:rsid w:val="00427B1F"/>
    <w:rsid w:val="00543C44"/>
    <w:rsid w:val="005538A7"/>
    <w:rsid w:val="00562BDF"/>
    <w:rsid w:val="00570198"/>
    <w:rsid w:val="00574888"/>
    <w:rsid w:val="00580DD5"/>
    <w:rsid w:val="0062541F"/>
    <w:rsid w:val="006375CD"/>
    <w:rsid w:val="00677386"/>
    <w:rsid w:val="006A48FA"/>
    <w:rsid w:val="006E5767"/>
    <w:rsid w:val="00711B94"/>
    <w:rsid w:val="007B1F3B"/>
    <w:rsid w:val="007C60A8"/>
    <w:rsid w:val="008159C4"/>
    <w:rsid w:val="00880124"/>
    <w:rsid w:val="008908D7"/>
    <w:rsid w:val="008D5EBB"/>
    <w:rsid w:val="009050E1"/>
    <w:rsid w:val="00921ECD"/>
    <w:rsid w:val="00926F52"/>
    <w:rsid w:val="00934248"/>
    <w:rsid w:val="009959CC"/>
    <w:rsid w:val="009B2172"/>
    <w:rsid w:val="009C74D6"/>
    <w:rsid w:val="00A23B05"/>
    <w:rsid w:val="00A467A3"/>
    <w:rsid w:val="00B462AF"/>
    <w:rsid w:val="00B63388"/>
    <w:rsid w:val="00B70CDF"/>
    <w:rsid w:val="00BF696B"/>
    <w:rsid w:val="00C44CEB"/>
    <w:rsid w:val="00C50F4A"/>
    <w:rsid w:val="00C678FC"/>
    <w:rsid w:val="00C97D4D"/>
    <w:rsid w:val="00CA6083"/>
    <w:rsid w:val="00DD1E7A"/>
    <w:rsid w:val="00DD7BAC"/>
    <w:rsid w:val="00E028BF"/>
    <w:rsid w:val="00E37C83"/>
    <w:rsid w:val="00EB47BA"/>
    <w:rsid w:val="00EE7094"/>
    <w:rsid w:val="00F075A4"/>
    <w:rsid w:val="00F100C5"/>
    <w:rsid w:val="00F14834"/>
    <w:rsid w:val="00F31CA4"/>
    <w:rsid w:val="00F90764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E4"/>
    <w:pPr>
      <w:jc w:val="left"/>
    </w:pPr>
    <w:rPr>
      <w:rFonts w:cs="Times New Roman (Основной текст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70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75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5A4"/>
    <w:rPr>
      <w:rFonts w:cs="Times New Roman (Основной текст"/>
    </w:rPr>
  </w:style>
  <w:style w:type="character" w:styleId="a7">
    <w:name w:val="page number"/>
    <w:basedOn w:val="a0"/>
    <w:uiPriority w:val="99"/>
    <w:semiHidden/>
    <w:unhideWhenUsed/>
    <w:rsid w:val="00F075A4"/>
  </w:style>
  <w:style w:type="character" w:customStyle="1" w:styleId="a8">
    <w:name w:val="Основной текст_"/>
    <w:link w:val="8"/>
    <w:rsid w:val="00A467A3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8"/>
    <w:rsid w:val="00A467A3"/>
    <w:pPr>
      <w:shd w:val="clear" w:color="auto" w:fill="FFFFFF"/>
      <w:spacing w:before="720" w:after="300" w:line="322" w:lineRule="exact"/>
      <w:ind w:firstLine="0"/>
    </w:pPr>
    <w:rPr>
      <w:rFonts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2023-05-23T15:13:00Z</cp:lastPrinted>
  <dcterms:created xsi:type="dcterms:W3CDTF">2023-05-23T15:14:00Z</dcterms:created>
  <dcterms:modified xsi:type="dcterms:W3CDTF">2023-05-23T15:14:00Z</dcterms:modified>
</cp:coreProperties>
</file>