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1993"/>
        <w:gridCol w:w="5981"/>
        <w:gridCol w:w="1994"/>
      </w:tblGrid>
      <w:tr w:rsidR="00BF302C" w:rsidRPr="004C1E35" w:rsidTr="00886B57">
        <w:tc>
          <w:tcPr>
            <w:tcW w:w="1993" w:type="dxa"/>
          </w:tcPr>
          <w:p w:rsidR="00BF302C" w:rsidRPr="004C1E35" w:rsidRDefault="00BF302C" w:rsidP="00886B57">
            <w:pPr>
              <w:jc w:val="center"/>
              <w:rPr>
                <w:sz w:val="28"/>
                <w:szCs w:val="28"/>
              </w:rPr>
            </w:pPr>
          </w:p>
        </w:tc>
        <w:tc>
          <w:tcPr>
            <w:tcW w:w="5981" w:type="dxa"/>
          </w:tcPr>
          <w:p w:rsidR="00BF302C" w:rsidRPr="004C1E35" w:rsidRDefault="00BF302C" w:rsidP="00BF302C">
            <w:pPr>
              <w:jc w:val="center"/>
              <w:rPr>
                <w:sz w:val="28"/>
                <w:szCs w:val="28"/>
              </w:rPr>
            </w:pPr>
            <w:r w:rsidRPr="004C1E35">
              <w:rPr>
                <w:sz w:val="28"/>
                <w:szCs w:val="28"/>
              </w:rPr>
              <w:t>РОССИЙСКАЯ ФЕДЕРАЦИЯ</w:t>
            </w:r>
          </w:p>
        </w:tc>
        <w:tc>
          <w:tcPr>
            <w:tcW w:w="1994" w:type="dxa"/>
          </w:tcPr>
          <w:p w:rsidR="00BF302C" w:rsidRPr="004C1E35" w:rsidRDefault="00BF302C" w:rsidP="00886B57">
            <w:pPr>
              <w:jc w:val="center"/>
              <w:rPr>
                <w:sz w:val="28"/>
                <w:szCs w:val="28"/>
              </w:rPr>
            </w:pPr>
          </w:p>
        </w:tc>
      </w:tr>
    </w:tbl>
    <w:p w:rsidR="00BF302C" w:rsidRPr="00DC53B5" w:rsidRDefault="00BF302C" w:rsidP="00BF302C">
      <w:pPr>
        <w:jc w:val="center"/>
        <w:rPr>
          <w:sz w:val="28"/>
          <w:szCs w:val="28"/>
        </w:rPr>
      </w:pPr>
      <w:r w:rsidRPr="00DC53B5">
        <w:rPr>
          <w:sz w:val="28"/>
          <w:szCs w:val="28"/>
        </w:rPr>
        <w:t>РОСТОВСКАЯ ОБЛАСТЬ</w:t>
      </w:r>
    </w:p>
    <w:p w:rsidR="00BF302C" w:rsidRPr="00DC53B5" w:rsidRDefault="00BF302C" w:rsidP="00BF302C">
      <w:pPr>
        <w:jc w:val="center"/>
        <w:rPr>
          <w:sz w:val="28"/>
          <w:szCs w:val="28"/>
        </w:rPr>
      </w:pPr>
      <w:r w:rsidRPr="00DC53B5">
        <w:rPr>
          <w:sz w:val="28"/>
          <w:szCs w:val="28"/>
        </w:rPr>
        <w:t>МАТВЕЕВО-КУРГАНСКИЙ РАЙОН</w:t>
      </w:r>
    </w:p>
    <w:p w:rsidR="00BF302C" w:rsidRPr="00DC53B5" w:rsidRDefault="00BF302C" w:rsidP="00BF302C">
      <w:pPr>
        <w:jc w:val="center"/>
        <w:rPr>
          <w:sz w:val="28"/>
          <w:szCs w:val="28"/>
        </w:rPr>
      </w:pPr>
      <w:r w:rsidRPr="00DC53B5">
        <w:rPr>
          <w:sz w:val="28"/>
          <w:szCs w:val="28"/>
        </w:rPr>
        <w:t>МУНИЦИПАЛЬНОЕ ОБРАЗОВАНИЕ</w:t>
      </w:r>
    </w:p>
    <w:p w:rsidR="00BF302C" w:rsidRPr="00DC53B5" w:rsidRDefault="00BF302C" w:rsidP="00BF302C">
      <w:pPr>
        <w:jc w:val="center"/>
        <w:rPr>
          <w:sz w:val="28"/>
          <w:szCs w:val="28"/>
        </w:rPr>
      </w:pPr>
      <w:r w:rsidRPr="00DC53B5">
        <w:rPr>
          <w:sz w:val="28"/>
          <w:szCs w:val="28"/>
        </w:rPr>
        <w:t>«АНАСТАСИЕВСКОЕ СЕЛЬСКОЕ ПОСЕЛЕНИЕ»</w:t>
      </w:r>
    </w:p>
    <w:p w:rsidR="00BF302C" w:rsidRPr="00DC53B5" w:rsidRDefault="00BF302C" w:rsidP="00BF302C">
      <w:pPr>
        <w:jc w:val="center"/>
        <w:rPr>
          <w:sz w:val="28"/>
          <w:szCs w:val="28"/>
        </w:rPr>
      </w:pPr>
      <w:r w:rsidRPr="00DC53B5">
        <w:rPr>
          <w:sz w:val="28"/>
          <w:szCs w:val="28"/>
        </w:rPr>
        <w:t>АДМИНИСТРАЦИЯ АНАСТАСИЕВСКОГО СЕЛЬСКОГО ПОСЕЛЕНИЯ</w:t>
      </w:r>
    </w:p>
    <w:p w:rsidR="00BF302C" w:rsidRPr="00DC53B5" w:rsidRDefault="00BF302C" w:rsidP="00BF302C">
      <w:pPr>
        <w:widowControl w:val="0"/>
        <w:spacing w:before="100" w:beforeAutospacing="1" w:after="100" w:afterAutospacing="1"/>
        <w:jc w:val="center"/>
        <w:rPr>
          <w:sz w:val="28"/>
          <w:szCs w:val="28"/>
        </w:rPr>
      </w:pPr>
      <w:r w:rsidRPr="00DC53B5">
        <w:rPr>
          <w:sz w:val="28"/>
          <w:szCs w:val="28"/>
        </w:rPr>
        <w:t>ПОСТАНОВЛЕНИЕ</w:t>
      </w:r>
    </w:p>
    <w:p w:rsidR="00BF302C" w:rsidRPr="00C46C21" w:rsidRDefault="00BF302C" w:rsidP="00BF302C">
      <w:pPr>
        <w:widowControl w:val="0"/>
        <w:spacing w:before="100" w:beforeAutospacing="1" w:after="100" w:afterAutospacing="1"/>
        <w:ind w:right="-2"/>
        <w:jc w:val="center"/>
        <w:rPr>
          <w:color w:val="FFFFFF"/>
          <w:sz w:val="28"/>
          <w:szCs w:val="28"/>
        </w:rPr>
      </w:pPr>
      <w:r w:rsidRPr="006E39F4">
        <w:rPr>
          <w:sz w:val="28"/>
          <w:szCs w:val="28"/>
        </w:rPr>
        <w:t xml:space="preserve">№ </w:t>
      </w:r>
      <w:r w:rsidR="00AF3A3A" w:rsidRPr="00C46C21">
        <w:rPr>
          <w:sz w:val="28"/>
          <w:szCs w:val="28"/>
        </w:rPr>
        <w:t>102</w:t>
      </w:r>
    </w:p>
    <w:p w:rsidR="00BF302C" w:rsidRDefault="00760FCC" w:rsidP="00BF302C">
      <w:pPr>
        <w:widowControl w:val="0"/>
        <w:tabs>
          <w:tab w:val="left" w:pos="7425"/>
        </w:tabs>
        <w:spacing w:before="100" w:beforeAutospacing="1" w:after="100" w:afterAutospacing="1"/>
        <w:ind w:right="-2"/>
        <w:jc w:val="center"/>
        <w:rPr>
          <w:sz w:val="28"/>
          <w:szCs w:val="28"/>
        </w:rPr>
      </w:pPr>
      <w:r>
        <w:rPr>
          <w:sz w:val="28"/>
          <w:szCs w:val="28"/>
        </w:rPr>
        <w:t>11</w:t>
      </w:r>
      <w:r w:rsidR="00E538C8">
        <w:rPr>
          <w:sz w:val="28"/>
          <w:szCs w:val="28"/>
        </w:rPr>
        <w:t xml:space="preserve"> </w:t>
      </w:r>
      <w:r w:rsidR="00DC4F4B">
        <w:rPr>
          <w:sz w:val="28"/>
          <w:szCs w:val="28"/>
        </w:rPr>
        <w:t>ноября</w:t>
      </w:r>
      <w:r w:rsidR="00E538C8">
        <w:rPr>
          <w:sz w:val="28"/>
          <w:szCs w:val="28"/>
        </w:rPr>
        <w:t xml:space="preserve"> </w:t>
      </w:r>
      <w:r w:rsidR="00BF302C">
        <w:rPr>
          <w:sz w:val="28"/>
          <w:szCs w:val="28"/>
        </w:rPr>
        <w:t>20</w:t>
      </w:r>
      <w:r w:rsidR="00AF3A3A" w:rsidRPr="00760FCC">
        <w:rPr>
          <w:sz w:val="28"/>
          <w:szCs w:val="28"/>
        </w:rPr>
        <w:t>2</w:t>
      </w:r>
      <w:r>
        <w:rPr>
          <w:sz w:val="28"/>
          <w:szCs w:val="28"/>
        </w:rPr>
        <w:t>1</w:t>
      </w:r>
      <w:r w:rsidR="00BF302C" w:rsidRPr="00DC53B5">
        <w:rPr>
          <w:sz w:val="28"/>
          <w:szCs w:val="28"/>
        </w:rPr>
        <w:t xml:space="preserve"> г.</w:t>
      </w:r>
      <w:r w:rsidR="00BF302C" w:rsidRPr="00DC53B5">
        <w:rPr>
          <w:sz w:val="28"/>
          <w:szCs w:val="28"/>
        </w:rPr>
        <w:tab/>
        <w:t>с.Анастасиевка</w:t>
      </w:r>
    </w:p>
    <w:p w:rsidR="00BF302C" w:rsidRDefault="00BF302C" w:rsidP="00BF302C">
      <w:pPr>
        <w:rPr>
          <w:sz w:val="28"/>
          <w:szCs w:val="28"/>
        </w:rPr>
      </w:pPr>
      <w:r>
        <w:rPr>
          <w:sz w:val="28"/>
        </w:rPr>
        <w:t xml:space="preserve">О порядке </w:t>
      </w:r>
      <w:r w:rsidRPr="007975E1">
        <w:rPr>
          <w:sz w:val="28"/>
          <w:szCs w:val="28"/>
        </w:rPr>
        <w:t>применения</w:t>
      </w:r>
    </w:p>
    <w:p w:rsidR="00BF302C" w:rsidRDefault="00BF302C" w:rsidP="00BF302C">
      <w:pPr>
        <w:rPr>
          <w:sz w:val="28"/>
          <w:szCs w:val="28"/>
        </w:rPr>
      </w:pPr>
      <w:r>
        <w:rPr>
          <w:sz w:val="28"/>
          <w:szCs w:val="28"/>
        </w:rPr>
        <w:t>б</w:t>
      </w:r>
      <w:r w:rsidRPr="007975E1">
        <w:rPr>
          <w:sz w:val="28"/>
          <w:szCs w:val="28"/>
        </w:rPr>
        <w:t>юджетной</w:t>
      </w:r>
      <w:r>
        <w:rPr>
          <w:sz w:val="28"/>
          <w:szCs w:val="28"/>
        </w:rPr>
        <w:t xml:space="preserve"> </w:t>
      </w:r>
      <w:r w:rsidRPr="007975E1">
        <w:rPr>
          <w:sz w:val="28"/>
          <w:szCs w:val="28"/>
        </w:rPr>
        <w:t>классификации</w:t>
      </w:r>
      <w:r>
        <w:rPr>
          <w:sz w:val="28"/>
          <w:szCs w:val="28"/>
        </w:rPr>
        <w:t xml:space="preserve"> </w:t>
      </w:r>
    </w:p>
    <w:p w:rsidR="00E538C8" w:rsidRDefault="00BF302C" w:rsidP="00BF302C">
      <w:pPr>
        <w:rPr>
          <w:sz w:val="28"/>
          <w:szCs w:val="28"/>
        </w:rPr>
      </w:pPr>
      <w:r>
        <w:rPr>
          <w:sz w:val="28"/>
          <w:szCs w:val="28"/>
        </w:rPr>
        <w:t>бюджета сельского поселения на 20</w:t>
      </w:r>
      <w:r w:rsidR="00B23B24">
        <w:rPr>
          <w:sz w:val="28"/>
          <w:szCs w:val="28"/>
        </w:rPr>
        <w:t>2</w:t>
      </w:r>
      <w:r w:rsidR="00760FCC">
        <w:rPr>
          <w:sz w:val="28"/>
          <w:szCs w:val="28"/>
        </w:rPr>
        <w:t>2</w:t>
      </w:r>
      <w:r>
        <w:rPr>
          <w:sz w:val="28"/>
          <w:szCs w:val="28"/>
        </w:rPr>
        <w:t xml:space="preserve"> год</w:t>
      </w:r>
    </w:p>
    <w:p w:rsidR="00BF302C" w:rsidRDefault="00BF302C" w:rsidP="00BF302C">
      <w:pPr>
        <w:rPr>
          <w:sz w:val="28"/>
          <w:szCs w:val="28"/>
        </w:rPr>
      </w:pPr>
      <w:r>
        <w:rPr>
          <w:sz w:val="28"/>
          <w:szCs w:val="28"/>
        </w:rPr>
        <w:t>и на плановый период 20</w:t>
      </w:r>
      <w:r w:rsidR="004A0A97">
        <w:rPr>
          <w:sz w:val="28"/>
          <w:szCs w:val="28"/>
        </w:rPr>
        <w:t>2</w:t>
      </w:r>
      <w:r w:rsidR="00760FCC">
        <w:rPr>
          <w:sz w:val="28"/>
          <w:szCs w:val="28"/>
        </w:rPr>
        <w:t>3</w:t>
      </w:r>
      <w:r w:rsidR="00C15009">
        <w:rPr>
          <w:sz w:val="28"/>
          <w:szCs w:val="28"/>
        </w:rPr>
        <w:t xml:space="preserve"> и 20</w:t>
      </w:r>
      <w:r w:rsidR="00BA7C7F">
        <w:rPr>
          <w:sz w:val="28"/>
          <w:szCs w:val="28"/>
        </w:rPr>
        <w:t>2</w:t>
      </w:r>
      <w:r w:rsidR="00760FCC">
        <w:rPr>
          <w:sz w:val="28"/>
          <w:szCs w:val="28"/>
        </w:rPr>
        <w:t>4</w:t>
      </w:r>
      <w:r>
        <w:rPr>
          <w:sz w:val="28"/>
          <w:szCs w:val="28"/>
        </w:rPr>
        <w:t xml:space="preserve"> годов</w:t>
      </w:r>
    </w:p>
    <w:p w:rsidR="00BF302C" w:rsidRDefault="00BF302C" w:rsidP="00BF302C">
      <w:pPr>
        <w:rPr>
          <w:sz w:val="28"/>
          <w:szCs w:val="28"/>
        </w:rPr>
      </w:pPr>
    </w:p>
    <w:p w:rsidR="00BF302C" w:rsidRPr="00DC53B5" w:rsidRDefault="00BF302C" w:rsidP="00BF302C">
      <w:pPr>
        <w:rPr>
          <w:sz w:val="28"/>
          <w:szCs w:val="28"/>
        </w:rPr>
      </w:pPr>
    </w:p>
    <w:p w:rsidR="005C1443" w:rsidRDefault="005C1443" w:rsidP="00BF302C">
      <w:pPr>
        <w:ind w:firstLine="720"/>
        <w:jc w:val="both"/>
        <w:rPr>
          <w:sz w:val="28"/>
          <w:szCs w:val="28"/>
        </w:rPr>
      </w:pPr>
      <w:r w:rsidRPr="009A1B88">
        <w:rPr>
          <w:sz w:val="28"/>
          <w:szCs w:val="28"/>
        </w:rPr>
        <w:t>В соответствии с</w:t>
      </w:r>
      <w:r w:rsidR="00114084">
        <w:rPr>
          <w:sz w:val="28"/>
          <w:szCs w:val="28"/>
        </w:rPr>
        <w:t xml:space="preserve"> </w:t>
      </w:r>
      <w:r w:rsidR="008F4F1A">
        <w:rPr>
          <w:sz w:val="28"/>
          <w:szCs w:val="28"/>
        </w:rPr>
        <w:t>положениями главы 4</w:t>
      </w:r>
      <w:r w:rsidR="002873F7">
        <w:rPr>
          <w:sz w:val="28"/>
          <w:szCs w:val="28"/>
        </w:rPr>
        <w:t xml:space="preserve"> </w:t>
      </w:r>
      <w:r w:rsidR="00970942" w:rsidRPr="009A1B88">
        <w:rPr>
          <w:sz w:val="28"/>
          <w:szCs w:val="28"/>
        </w:rPr>
        <w:t>Бюджетн</w:t>
      </w:r>
      <w:r w:rsidR="008F4F1A">
        <w:rPr>
          <w:sz w:val="28"/>
          <w:szCs w:val="28"/>
        </w:rPr>
        <w:t>ого</w:t>
      </w:r>
      <w:r w:rsidR="00970942" w:rsidRPr="009A1B88">
        <w:rPr>
          <w:sz w:val="28"/>
          <w:szCs w:val="28"/>
        </w:rPr>
        <w:t xml:space="preserve"> кодекс</w:t>
      </w:r>
      <w:r w:rsidR="008F4F1A">
        <w:rPr>
          <w:sz w:val="28"/>
          <w:szCs w:val="28"/>
        </w:rPr>
        <w:t xml:space="preserve">а </w:t>
      </w:r>
      <w:r w:rsidR="00970942" w:rsidRPr="009A1B88">
        <w:rPr>
          <w:sz w:val="28"/>
          <w:szCs w:val="28"/>
        </w:rPr>
        <w:t>Российской Федерации</w:t>
      </w:r>
      <w:r w:rsidRPr="00D05CE8">
        <w:rPr>
          <w:sz w:val="28"/>
          <w:szCs w:val="28"/>
        </w:rPr>
        <w:t>:</w:t>
      </w:r>
    </w:p>
    <w:p w:rsidR="00BF302C" w:rsidRDefault="00BF302C" w:rsidP="00BF302C">
      <w:pPr>
        <w:jc w:val="center"/>
        <w:rPr>
          <w:sz w:val="28"/>
          <w:szCs w:val="28"/>
        </w:rPr>
      </w:pPr>
      <w:r>
        <w:rPr>
          <w:sz w:val="28"/>
          <w:szCs w:val="28"/>
        </w:rPr>
        <w:t>ПОСТАНОВЛЯЮ:</w:t>
      </w:r>
    </w:p>
    <w:p w:rsidR="005C1443" w:rsidRDefault="005C1443" w:rsidP="009E526F">
      <w:pPr>
        <w:ind w:firstLine="720"/>
        <w:jc w:val="both"/>
        <w:rPr>
          <w:sz w:val="28"/>
          <w:szCs w:val="28"/>
        </w:rPr>
      </w:pPr>
    </w:p>
    <w:p w:rsidR="00694DC1" w:rsidRDefault="005C1443" w:rsidP="009E526F">
      <w:pPr>
        <w:ind w:firstLine="720"/>
        <w:jc w:val="both"/>
        <w:rPr>
          <w:sz w:val="28"/>
          <w:szCs w:val="28"/>
        </w:rPr>
      </w:pPr>
      <w:r w:rsidRPr="008C0A63">
        <w:rPr>
          <w:sz w:val="28"/>
          <w:szCs w:val="28"/>
        </w:rPr>
        <w:t>1. Утвердить</w:t>
      </w:r>
      <w:r w:rsidR="00694DC1">
        <w:rPr>
          <w:sz w:val="28"/>
          <w:szCs w:val="28"/>
        </w:rPr>
        <w:t>:</w:t>
      </w:r>
    </w:p>
    <w:p w:rsidR="005C1443" w:rsidRDefault="00694DC1" w:rsidP="009E526F">
      <w:pPr>
        <w:ind w:firstLine="720"/>
        <w:jc w:val="both"/>
        <w:rPr>
          <w:sz w:val="28"/>
          <w:szCs w:val="28"/>
        </w:rPr>
      </w:pPr>
      <w:r>
        <w:rPr>
          <w:sz w:val="28"/>
          <w:szCs w:val="28"/>
        </w:rPr>
        <w:t>1.1.</w:t>
      </w:r>
      <w:r w:rsidR="005C1443" w:rsidRPr="008C0A63">
        <w:rPr>
          <w:sz w:val="28"/>
          <w:szCs w:val="28"/>
        </w:rPr>
        <w:t xml:space="preserve"> Положение о порядке применения бюджетной классификации </w:t>
      </w:r>
      <w:r w:rsidR="00AF15A2">
        <w:rPr>
          <w:sz w:val="28"/>
          <w:szCs w:val="28"/>
        </w:rPr>
        <w:t xml:space="preserve">расходов </w:t>
      </w:r>
      <w:r w:rsidR="003329BA">
        <w:rPr>
          <w:sz w:val="28"/>
          <w:szCs w:val="28"/>
        </w:rPr>
        <w:t xml:space="preserve">бюджета </w:t>
      </w:r>
      <w:r w:rsidR="00AF15A2">
        <w:rPr>
          <w:sz w:val="28"/>
          <w:szCs w:val="28"/>
        </w:rPr>
        <w:t xml:space="preserve">сельского поселения </w:t>
      </w:r>
      <w:r w:rsidR="003329BA">
        <w:rPr>
          <w:sz w:val="28"/>
          <w:szCs w:val="28"/>
        </w:rPr>
        <w:t>на 20</w:t>
      </w:r>
      <w:r w:rsidR="00937FFE">
        <w:rPr>
          <w:sz w:val="28"/>
          <w:szCs w:val="28"/>
        </w:rPr>
        <w:t>2</w:t>
      </w:r>
      <w:r w:rsidR="00C46C21">
        <w:rPr>
          <w:sz w:val="28"/>
          <w:szCs w:val="28"/>
        </w:rPr>
        <w:t>2</w:t>
      </w:r>
      <w:r w:rsidR="003D7D6E">
        <w:rPr>
          <w:sz w:val="28"/>
          <w:szCs w:val="28"/>
        </w:rPr>
        <w:t xml:space="preserve"> </w:t>
      </w:r>
      <w:r w:rsidR="003329BA">
        <w:rPr>
          <w:sz w:val="28"/>
          <w:szCs w:val="28"/>
        </w:rPr>
        <w:t>год и на плановый период 20</w:t>
      </w:r>
      <w:r w:rsidR="00B42A1B">
        <w:rPr>
          <w:sz w:val="28"/>
          <w:szCs w:val="28"/>
        </w:rPr>
        <w:t>2</w:t>
      </w:r>
      <w:r w:rsidR="00C46C21">
        <w:rPr>
          <w:sz w:val="28"/>
          <w:szCs w:val="28"/>
        </w:rPr>
        <w:t>3</w:t>
      </w:r>
      <w:r w:rsidR="003329BA">
        <w:rPr>
          <w:sz w:val="28"/>
          <w:szCs w:val="28"/>
        </w:rPr>
        <w:t xml:space="preserve"> и 20</w:t>
      </w:r>
      <w:r w:rsidR="00F30D7F">
        <w:rPr>
          <w:sz w:val="28"/>
          <w:szCs w:val="28"/>
        </w:rPr>
        <w:t>2</w:t>
      </w:r>
      <w:r w:rsidR="00C46C21">
        <w:rPr>
          <w:sz w:val="28"/>
          <w:szCs w:val="28"/>
        </w:rPr>
        <w:t>4</w:t>
      </w:r>
      <w:r w:rsidR="003329BA">
        <w:rPr>
          <w:sz w:val="28"/>
          <w:szCs w:val="28"/>
        </w:rPr>
        <w:t xml:space="preserve"> годов </w:t>
      </w:r>
      <w:r w:rsidR="005C1443" w:rsidRPr="008C0A63">
        <w:rPr>
          <w:sz w:val="28"/>
          <w:szCs w:val="28"/>
        </w:rPr>
        <w:t xml:space="preserve">согласно приложению </w:t>
      </w:r>
      <w:r w:rsidR="00E93D21">
        <w:rPr>
          <w:sz w:val="28"/>
          <w:szCs w:val="28"/>
        </w:rPr>
        <w:t xml:space="preserve">№ </w:t>
      </w:r>
      <w:r w:rsidR="005C1443" w:rsidRPr="008C0A63">
        <w:rPr>
          <w:sz w:val="28"/>
          <w:szCs w:val="28"/>
        </w:rPr>
        <w:t>1</w:t>
      </w:r>
      <w:r w:rsidR="005C1443">
        <w:rPr>
          <w:sz w:val="28"/>
          <w:szCs w:val="28"/>
        </w:rPr>
        <w:t xml:space="preserve"> к настоящему </w:t>
      </w:r>
      <w:r w:rsidR="00AF15A2">
        <w:rPr>
          <w:sz w:val="28"/>
          <w:szCs w:val="28"/>
        </w:rPr>
        <w:t>постановлению</w:t>
      </w:r>
      <w:r w:rsidR="005C1443" w:rsidRPr="008C0A63">
        <w:rPr>
          <w:sz w:val="28"/>
          <w:szCs w:val="28"/>
        </w:rPr>
        <w:t>.</w:t>
      </w:r>
    </w:p>
    <w:p w:rsidR="009356AF" w:rsidRDefault="009356AF" w:rsidP="009E526F">
      <w:pPr>
        <w:ind w:firstLine="720"/>
        <w:jc w:val="both"/>
        <w:rPr>
          <w:sz w:val="28"/>
          <w:szCs w:val="28"/>
        </w:rPr>
      </w:pPr>
      <w:r>
        <w:rPr>
          <w:sz w:val="28"/>
          <w:szCs w:val="28"/>
        </w:rPr>
        <w:t xml:space="preserve">1.2. </w:t>
      </w:r>
      <w:r w:rsidR="00937FFE">
        <w:rPr>
          <w:sz w:val="28"/>
          <w:szCs w:val="28"/>
        </w:rPr>
        <w:t>Коды</w:t>
      </w:r>
      <w:r>
        <w:rPr>
          <w:sz w:val="28"/>
          <w:szCs w:val="28"/>
        </w:rPr>
        <w:t xml:space="preserve"> главных администраторов доходов бюджета </w:t>
      </w:r>
      <w:r w:rsidR="00AF15A2">
        <w:rPr>
          <w:sz w:val="28"/>
          <w:szCs w:val="28"/>
        </w:rPr>
        <w:t xml:space="preserve">сельского поселения </w:t>
      </w:r>
      <w:r w:rsidRPr="008C0A63">
        <w:rPr>
          <w:sz w:val="28"/>
          <w:szCs w:val="28"/>
        </w:rPr>
        <w:t>согласно приложению</w:t>
      </w:r>
      <w:r>
        <w:rPr>
          <w:sz w:val="28"/>
          <w:szCs w:val="28"/>
        </w:rPr>
        <w:t xml:space="preserve"> №</w:t>
      </w:r>
      <w:r w:rsidRPr="008C0A63">
        <w:rPr>
          <w:sz w:val="28"/>
          <w:szCs w:val="28"/>
        </w:rPr>
        <w:t xml:space="preserve"> </w:t>
      </w:r>
      <w:r>
        <w:rPr>
          <w:sz w:val="28"/>
          <w:szCs w:val="28"/>
        </w:rPr>
        <w:t xml:space="preserve">2 к настоящему </w:t>
      </w:r>
      <w:r w:rsidR="00AF15A2">
        <w:rPr>
          <w:sz w:val="28"/>
          <w:szCs w:val="28"/>
        </w:rPr>
        <w:t>постановлению</w:t>
      </w:r>
      <w:r>
        <w:rPr>
          <w:sz w:val="28"/>
          <w:szCs w:val="28"/>
        </w:rPr>
        <w:t>.</w:t>
      </w:r>
    </w:p>
    <w:p w:rsidR="00601C59" w:rsidRDefault="009356AF" w:rsidP="009E526F">
      <w:pPr>
        <w:ind w:firstLine="720"/>
        <w:jc w:val="both"/>
        <w:rPr>
          <w:sz w:val="28"/>
          <w:szCs w:val="28"/>
        </w:rPr>
      </w:pPr>
      <w:r>
        <w:rPr>
          <w:sz w:val="28"/>
          <w:szCs w:val="28"/>
        </w:rPr>
        <w:t xml:space="preserve">1.3. </w:t>
      </w:r>
      <w:r w:rsidR="006275FF">
        <w:rPr>
          <w:sz w:val="28"/>
          <w:szCs w:val="28"/>
        </w:rPr>
        <w:t xml:space="preserve"> </w:t>
      </w:r>
      <w:r w:rsidR="00601C59">
        <w:rPr>
          <w:sz w:val="28"/>
          <w:szCs w:val="28"/>
        </w:rPr>
        <w:t>Перечень кодов подвидов по видам доходов бюджета, главным администратором которых является Администрация Анастасиевского сельского поселения согласно приложению №3.</w:t>
      </w:r>
    </w:p>
    <w:p w:rsidR="009356AF" w:rsidRDefault="00601C59" w:rsidP="009E526F">
      <w:pPr>
        <w:ind w:firstLine="720"/>
        <w:jc w:val="both"/>
        <w:rPr>
          <w:sz w:val="28"/>
          <w:szCs w:val="28"/>
        </w:rPr>
      </w:pPr>
      <w:r>
        <w:rPr>
          <w:sz w:val="28"/>
          <w:szCs w:val="28"/>
        </w:rPr>
        <w:t xml:space="preserve">1.4. </w:t>
      </w:r>
      <w:r w:rsidR="00937FFE">
        <w:rPr>
          <w:sz w:val="28"/>
          <w:szCs w:val="28"/>
        </w:rPr>
        <w:t xml:space="preserve">Коды </w:t>
      </w:r>
      <w:r w:rsidR="009356AF">
        <w:rPr>
          <w:sz w:val="28"/>
          <w:szCs w:val="28"/>
        </w:rPr>
        <w:t xml:space="preserve">главных распорядителей средств бюджета </w:t>
      </w:r>
      <w:r w:rsidR="00AF15A2">
        <w:rPr>
          <w:sz w:val="28"/>
          <w:szCs w:val="28"/>
        </w:rPr>
        <w:t xml:space="preserve">сельского поселения </w:t>
      </w:r>
      <w:r w:rsidR="009356AF" w:rsidRPr="008C0A63">
        <w:rPr>
          <w:sz w:val="28"/>
          <w:szCs w:val="28"/>
        </w:rPr>
        <w:t>согласно приложению</w:t>
      </w:r>
      <w:r w:rsidR="009356AF">
        <w:rPr>
          <w:sz w:val="28"/>
          <w:szCs w:val="28"/>
        </w:rPr>
        <w:t xml:space="preserve"> №</w:t>
      </w:r>
      <w:r w:rsidR="009356AF" w:rsidRPr="008C0A63">
        <w:rPr>
          <w:sz w:val="28"/>
          <w:szCs w:val="28"/>
        </w:rPr>
        <w:t xml:space="preserve"> </w:t>
      </w:r>
      <w:r>
        <w:rPr>
          <w:sz w:val="28"/>
          <w:szCs w:val="28"/>
        </w:rPr>
        <w:t>4</w:t>
      </w:r>
      <w:r w:rsidR="009356AF">
        <w:rPr>
          <w:sz w:val="28"/>
          <w:szCs w:val="28"/>
        </w:rPr>
        <w:t xml:space="preserve"> к настоящему </w:t>
      </w:r>
      <w:r w:rsidR="00AF15A2">
        <w:rPr>
          <w:sz w:val="28"/>
          <w:szCs w:val="28"/>
        </w:rPr>
        <w:t>постановлению</w:t>
      </w:r>
      <w:r w:rsidR="009356AF">
        <w:rPr>
          <w:sz w:val="28"/>
          <w:szCs w:val="28"/>
        </w:rPr>
        <w:t>.</w:t>
      </w:r>
    </w:p>
    <w:p w:rsidR="00FF31EC" w:rsidRDefault="009356AF" w:rsidP="003D7D6E">
      <w:pPr>
        <w:ind w:firstLine="720"/>
        <w:jc w:val="both"/>
        <w:rPr>
          <w:sz w:val="28"/>
          <w:szCs w:val="28"/>
        </w:rPr>
      </w:pPr>
      <w:r>
        <w:rPr>
          <w:sz w:val="28"/>
          <w:szCs w:val="28"/>
        </w:rPr>
        <w:t>1.</w:t>
      </w:r>
      <w:r w:rsidR="00601C59">
        <w:rPr>
          <w:sz w:val="28"/>
          <w:szCs w:val="28"/>
        </w:rPr>
        <w:t>5</w:t>
      </w:r>
      <w:r>
        <w:rPr>
          <w:sz w:val="28"/>
          <w:szCs w:val="28"/>
        </w:rPr>
        <w:t xml:space="preserve">. </w:t>
      </w:r>
      <w:r w:rsidR="00937FFE">
        <w:rPr>
          <w:sz w:val="28"/>
          <w:szCs w:val="28"/>
        </w:rPr>
        <w:t>Коды</w:t>
      </w:r>
      <w:r>
        <w:rPr>
          <w:sz w:val="28"/>
          <w:szCs w:val="28"/>
        </w:rPr>
        <w:t xml:space="preserve"> главных администраторов источников финансирования дефицита бюджета </w:t>
      </w:r>
      <w:r w:rsidR="00AF15A2">
        <w:rPr>
          <w:sz w:val="28"/>
          <w:szCs w:val="28"/>
        </w:rPr>
        <w:t>сельского поселения</w:t>
      </w:r>
      <w:r w:rsidR="00AF15A2" w:rsidRPr="008C0A63">
        <w:rPr>
          <w:sz w:val="28"/>
          <w:szCs w:val="28"/>
        </w:rPr>
        <w:t xml:space="preserve"> </w:t>
      </w:r>
      <w:r w:rsidRPr="008C0A63">
        <w:rPr>
          <w:sz w:val="28"/>
          <w:szCs w:val="28"/>
        </w:rPr>
        <w:t>согласно приложению</w:t>
      </w:r>
      <w:r>
        <w:rPr>
          <w:sz w:val="28"/>
          <w:szCs w:val="28"/>
        </w:rPr>
        <w:t xml:space="preserve"> №</w:t>
      </w:r>
      <w:r w:rsidRPr="008C0A63">
        <w:rPr>
          <w:sz w:val="28"/>
          <w:szCs w:val="28"/>
        </w:rPr>
        <w:t xml:space="preserve"> </w:t>
      </w:r>
      <w:r w:rsidR="00601C59">
        <w:rPr>
          <w:sz w:val="28"/>
          <w:szCs w:val="28"/>
        </w:rPr>
        <w:t>5</w:t>
      </w:r>
      <w:r>
        <w:rPr>
          <w:sz w:val="28"/>
          <w:szCs w:val="28"/>
        </w:rPr>
        <w:t xml:space="preserve"> к настоящему </w:t>
      </w:r>
      <w:r w:rsidR="00AF15A2">
        <w:rPr>
          <w:sz w:val="28"/>
          <w:szCs w:val="28"/>
        </w:rPr>
        <w:t>постановлению</w:t>
      </w:r>
      <w:r>
        <w:rPr>
          <w:sz w:val="28"/>
          <w:szCs w:val="28"/>
        </w:rPr>
        <w:t>.</w:t>
      </w:r>
    </w:p>
    <w:p w:rsidR="00FF31EC" w:rsidRDefault="00F524FB" w:rsidP="00AF15A2">
      <w:pPr>
        <w:autoSpaceDE w:val="0"/>
        <w:autoSpaceDN w:val="0"/>
        <w:adjustRightInd w:val="0"/>
        <w:ind w:firstLine="720"/>
        <w:jc w:val="both"/>
        <w:rPr>
          <w:sz w:val="28"/>
          <w:szCs w:val="28"/>
        </w:rPr>
      </w:pPr>
      <w:r>
        <w:rPr>
          <w:sz w:val="28"/>
          <w:szCs w:val="28"/>
        </w:rPr>
        <w:t xml:space="preserve">2. </w:t>
      </w:r>
      <w:r w:rsidR="00AF15A2">
        <w:rPr>
          <w:sz w:val="28"/>
          <w:szCs w:val="28"/>
        </w:rPr>
        <w:t>Настоящее постановление</w:t>
      </w:r>
      <w:r w:rsidR="00A15524">
        <w:rPr>
          <w:sz w:val="28"/>
          <w:szCs w:val="28"/>
        </w:rPr>
        <w:t xml:space="preserve"> вступает в </w:t>
      </w:r>
      <w:r w:rsidR="006A4DEB">
        <w:rPr>
          <w:sz w:val="28"/>
          <w:szCs w:val="28"/>
        </w:rPr>
        <w:t>силу с</w:t>
      </w:r>
      <w:r w:rsidR="00A3150E">
        <w:rPr>
          <w:sz w:val="28"/>
          <w:szCs w:val="28"/>
        </w:rPr>
        <w:t xml:space="preserve"> момента подписания </w:t>
      </w:r>
      <w:r w:rsidR="00A15524">
        <w:rPr>
          <w:sz w:val="28"/>
          <w:szCs w:val="28"/>
        </w:rPr>
        <w:t xml:space="preserve">и применяется к правоотношениям, возникающим при составлении и исполнении бюджета </w:t>
      </w:r>
      <w:r w:rsidR="00AF15A2">
        <w:rPr>
          <w:sz w:val="28"/>
          <w:szCs w:val="28"/>
        </w:rPr>
        <w:t xml:space="preserve">сельского поселения </w:t>
      </w:r>
      <w:r w:rsidR="000518DE">
        <w:rPr>
          <w:sz w:val="28"/>
          <w:szCs w:val="28"/>
        </w:rPr>
        <w:t>на 20</w:t>
      </w:r>
      <w:r w:rsidR="00937FFE">
        <w:rPr>
          <w:sz w:val="28"/>
          <w:szCs w:val="28"/>
        </w:rPr>
        <w:t>2</w:t>
      </w:r>
      <w:r w:rsidR="00C46C21">
        <w:rPr>
          <w:sz w:val="28"/>
          <w:szCs w:val="28"/>
        </w:rPr>
        <w:t>2</w:t>
      </w:r>
      <w:r w:rsidR="000518DE">
        <w:rPr>
          <w:sz w:val="28"/>
          <w:szCs w:val="28"/>
        </w:rPr>
        <w:t xml:space="preserve"> год и на плановый период 20</w:t>
      </w:r>
      <w:r w:rsidR="00D47535">
        <w:rPr>
          <w:sz w:val="28"/>
          <w:szCs w:val="28"/>
        </w:rPr>
        <w:t>2</w:t>
      </w:r>
      <w:r w:rsidR="00C46C21">
        <w:rPr>
          <w:sz w:val="28"/>
          <w:szCs w:val="28"/>
        </w:rPr>
        <w:t>3</w:t>
      </w:r>
      <w:r w:rsidR="000518DE">
        <w:rPr>
          <w:sz w:val="28"/>
          <w:szCs w:val="28"/>
        </w:rPr>
        <w:t xml:space="preserve"> и 20</w:t>
      </w:r>
      <w:r w:rsidR="00D47535">
        <w:rPr>
          <w:sz w:val="28"/>
          <w:szCs w:val="28"/>
        </w:rPr>
        <w:t>2</w:t>
      </w:r>
      <w:r w:rsidR="00C46C21">
        <w:rPr>
          <w:sz w:val="28"/>
          <w:szCs w:val="28"/>
        </w:rPr>
        <w:t>4</w:t>
      </w:r>
      <w:r w:rsidR="00A15524">
        <w:rPr>
          <w:sz w:val="28"/>
          <w:szCs w:val="28"/>
        </w:rPr>
        <w:t xml:space="preserve"> годов.</w:t>
      </w:r>
    </w:p>
    <w:p w:rsidR="00BF302C" w:rsidRDefault="00F524FB" w:rsidP="00BF302C">
      <w:pPr>
        <w:ind w:firstLine="720"/>
        <w:jc w:val="both"/>
        <w:rPr>
          <w:sz w:val="28"/>
          <w:szCs w:val="28"/>
        </w:rPr>
      </w:pPr>
      <w:r>
        <w:rPr>
          <w:sz w:val="28"/>
          <w:szCs w:val="28"/>
        </w:rPr>
        <w:t>3</w:t>
      </w:r>
      <w:r w:rsidR="005C1443" w:rsidRPr="000046AF">
        <w:rPr>
          <w:sz w:val="28"/>
          <w:szCs w:val="28"/>
        </w:rPr>
        <w:t>.</w:t>
      </w:r>
      <w:r w:rsidR="00443468" w:rsidRPr="00443468">
        <w:rPr>
          <w:sz w:val="28"/>
          <w:szCs w:val="28"/>
        </w:rPr>
        <w:t xml:space="preserve"> </w:t>
      </w:r>
      <w:r w:rsidR="00443468" w:rsidRPr="0045604E">
        <w:rPr>
          <w:sz w:val="28"/>
          <w:szCs w:val="28"/>
        </w:rPr>
        <w:t>Контроль за исполнением</w:t>
      </w:r>
      <w:r w:rsidR="00443468">
        <w:rPr>
          <w:sz w:val="28"/>
          <w:szCs w:val="28"/>
        </w:rPr>
        <w:t xml:space="preserve"> настоящего</w:t>
      </w:r>
      <w:r w:rsidR="00114084">
        <w:rPr>
          <w:sz w:val="28"/>
          <w:szCs w:val="28"/>
        </w:rPr>
        <w:t xml:space="preserve"> </w:t>
      </w:r>
      <w:r w:rsidR="00443468" w:rsidRPr="0045604E">
        <w:rPr>
          <w:sz w:val="28"/>
          <w:szCs w:val="28"/>
        </w:rPr>
        <w:t>п</w:t>
      </w:r>
      <w:r w:rsidR="00AF15A2">
        <w:rPr>
          <w:sz w:val="28"/>
          <w:szCs w:val="28"/>
        </w:rPr>
        <w:t>остановления</w:t>
      </w:r>
      <w:r w:rsidR="00443468" w:rsidRPr="0045604E">
        <w:rPr>
          <w:sz w:val="28"/>
          <w:szCs w:val="28"/>
        </w:rPr>
        <w:t xml:space="preserve"> оставляю за собой.</w:t>
      </w:r>
    </w:p>
    <w:p w:rsidR="00BF302C" w:rsidRDefault="00BF302C" w:rsidP="00BF302C">
      <w:pPr>
        <w:ind w:firstLine="720"/>
        <w:jc w:val="both"/>
        <w:rPr>
          <w:sz w:val="28"/>
          <w:szCs w:val="28"/>
        </w:rPr>
      </w:pPr>
    </w:p>
    <w:p w:rsidR="00BF302C" w:rsidRDefault="00BF302C" w:rsidP="00BF302C">
      <w:pPr>
        <w:ind w:firstLine="720"/>
        <w:jc w:val="both"/>
        <w:rPr>
          <w:sz w:val="28"/>
          <w:szCs w:val="28"/>
        </w:rPr>
      </w:pPr>
    </w:p>
    <w:p w:rsidR="00C15009" w:rsidRDefault="00AF15A2" w:rsidP="00BF302C">
      <w:pPr>
        <w:ind w:firstLine="720"/>
        <w:jc w:val="both"/>
        <w:rPr>
          <w:sz w:val="28"/>
        </w:rPr>
      </w:pPr>
      <w:r>
        <w:rPr>
          <w:sz w:val="28"/>
        </w:rPr>
        <w:t>Глав</w:t>
      </w:r>
      <w:r w:rsidR="00C15009">
        <w:rPr>
          <w:sz w:val="28"/>
        </w:rPr>
        <w:t xml:space="preserve">а Администрации </w:t>
      </w:r>
    </w:p>
    <w:p w:rsidR="00AA08CB" w:rsidRDefault="00BF302C" w:rsidP="00BF302C">
      <w:pPr>
        <w:ind w:firstLine="720"/>
        <w:jc w:val="both"/>
        <w:rPr>
          <w:sz w:val="28"/>
        </w:rPr>
      </w:pPr>
      <w:r>
        <w:rPr>
          <w:sz w:val="28"/>
        </w:rPr>
        <w:t>Анастасиевского</w:t>
      </w:r>
      <w:r w:rsidR="00C46C21">
        <w:rPr>
          <w:sz w:val="28"/>
        </w:rPr>
        <w:t xml:space="preserve"> </w:t>
      </w:r>
      <w:r w:rsidR="00C15009">
        <w:rPr>
          <w:sz w:val="28"/>
        </w:rPr>
        <w:t>сельского поселения</w:t>
      </w:r>
      <w:r w:rsidR="00C15009">
        <w:rPr>
          <w:sz w:val="28"/>
        </w:rPr>
        <w:tab/>
      </w:r>
      <w:r w:rsidR="00C15009">
        <w:rPr>
          <w:sz w:val="28"/>
        </w:rPr>
        <w:tab/>
        <w:t xml:space="preserve">             Андреева Е.А.</w:t>
      </w:r>
      <w:r>
        <w:rPr>
          <w:sz w:val="28"/>
        </w:rPr>
        <w:t xml:space="preserve"> </w:t>
      </w:r>
    </w:p>
    <w:p w:rsidR="00353124" w:rsidRDefault="00353124">
      <w:pPr>
        <w:rPr>
          <w:sz w:val="28"/>
        </w:rPr>
      </w:pPr>
    </w:p>
    <w:p w:rsidR="005C6DB1" w:rsidRDefault="005C6DB1" w:rsidP="00353124">
      <w:pPr>
        <w:jc w:val="right"/>
        <w:rPr>
          <w:sz w:val="28"/>
          <w:szCs w:val="28"/>
        </w:rPr>
      </w:pPr>
    </w:p>
    <w:p w:rsidR="005C6DB1" w:rsidRDefault="005C6DB1" w:rsidP="00353124">
      <w:pPr>
        <w:jc w:val="right"/>
        <w:rPr>
          <w:sz w:val="28"/>
          <w:szCs w:val="28"/>
        </w:rPr>
      </w:pPr>
    </w:p>
    <w:p w:rsidR="00E4627F" w:rsidRDefault="00E4627F" w:rsidP="00353124">
      <w:pPr>
        <w:jc w:val="right"/>
        <w:rPr>
          <w:sz w:val="28"/>
          <w:szCs w:val="28"/>
        </w:rPr>
      </w:pPr>
    </w:p>
    <w:p w:rsidR="00353124" w:rsidRPr="00BF302C" w:rsidRDefault="00353124" w:rsidP="00353124">
      <w:pPr>
        <w:jc w:val="right"/>
        <w:rPr>
          <w:sz w:val="28"/>
          <w:szCs w:val="28"/>
        </w:rPr>
      </w:pPr>
      <w:r w:rsidRPr="00BF302C">
        <w:rPr>
          <w:sz w:val="28"/>
          <w:szCs w:val="28"/>
        </w:rPr>
        <w:lastRenderedPageBreak/>
        <w:t xml:space="preserve">Приложение № 1 </w:t>
      </w:r>
    </w:p>
    <w:p w:rsidR="00353124" w:rsidRPr="00BF302C" w:rsidRDefault="00353124" w:rsidP="00353124">
      <w:pPr>
        <w:jc w:val="right"/>
        <w:rPr>
          <w:sz w:val="28"/>
          <w:szCs w:val="28"/>
        </w:rPr>
      </w:pPr>
      <w:r w:rsidRPr="00BF302C">
        <w:rPr>
          <w:sz w:val="28"/>
          <w:szCs w:val="28"/>
        </w:rPr>
        <w:t xml:space="preserve">к постановлению Администрации </w:t>
      </w:r>
    </w:p>
    <w:p w:rsidR="00353124" w:rsidRPr="00BF302C" w:rsidRDefault="00BF302C" w:rsidP="00353124">
      <w:pPr>
        <w:jc w:val="right"/>
        <w:rPr>
          <w:sz w:val="28"/>
          <w:szCs w:val="28"/>
        </w:rPr>
      </w:pPr>
      <w:r w:rsidRPr="00BF302C">
        <w:rPr>
          <w:sz w:val="28"/>
          <w:szCs w:val="28"/>
        </w:rPr>
        <w:t>Анастасиевского</w:t>
      </w:r>
      <w:r w:rsidR="00353124" w:rsidRPr="00BF302C">
        <w:rPr>
          <w:sz w:val="28"/>
          <w:szCs w:val="28"/>
        </w:rPr>
        <w:t xml:space="preserve"> сельского поселения</w:t>
      </w:r>
    </w:p>
    <w:p w:rsidR="00353124" w:rsidRPr="00BF302C" w:rsidRDefault="00E348E9" w:rsidP="00353124">
      <w:pPr>
        <w:jc w:val="right"/>
        <w:rPr>
          <w:sz w:val="28"/>
          <w:szCs w:val="28"/>
        </w:rPr>
      </w:pPr>
      <w:r w:rsidRPr="00BF302C">
        <w:rPr>
          <w:sz w:val="28"/>
          <w:szCs w:val="28"/>
        </w:rPr>
        <w:t xml:space="preserve">от </w:t>
      </w:r>
      <w:r w:rsidR="00C46C21">
        <w:rPr>
          <w:sz w:val="28"/>
          <w:szCs w:val="28"/>
        </w:rPr>
        <w:t>11</w:t>
      </w:r>
      <w:r w:rsidR="00E538C8">
        <w:rPr>
          <w:sz w:val="28"/>
          <w:szCs w:val="28"/>
        </w:rPr>
        <w:t>.11.20</w:t>
      </w:r>
      <w:r w:rsidR="00445C59">
        <w:rPr>
          <w:sz w:val="28"/>
          <w:szCs w:val="28"/>
        </w:rPr>
        <w:t>2</w:t>
      </w:r>
      <w:r w:rsidR="00C46C21">
        <w:rPr>
          <w:sz w:val="28"/>
          <w:szCs w:val="28"/>
        </w:rPr>
        <w:t>1</w:t>
      </w:r>
      <w:r w:rsidRPr="00BF302C">
        <w:rPr>
          <w:sz w:val="28"/>
          <w:szCs w:val="28"/>
        </w:rPr>
        <w:t xml:space="preserve"> №</w:t>
      </w:r>
      <w:r w:rsidR="00BF302C" w:rsidRPr="00BF302C">
        <w:rPr>
          <w:sz w:val="28"/>
          <w:szCs w:val="28"/>
        </w:rPr>
        <w:t xml:space="preserve"> </w:t>
      </w:r>
      <w:r w:rsidR="00445C59">
        <w:rPr>
          <w:sz w:val="28"/>
          <w:szCs w:val="28"/>
        </w:rPr>
        <w:t>102</w:t>
      </w:r>
      <w:r w:rsidRPr="00BF302C">
        <w:rPr>
          <w:sz w:val="28"/>
          <w:szCs w:val="28"/>
        </w:rPr>
        <w:t xml:space="preserve"> </w:t>
      </w:r>
    </w:p>
    <w:p w:rsidR="00353124" w:rsidRPr="00BF302C" w:rsidRDefault="00353124" w:rsidP="00353124">
      <w:pPr>
        <w:jc w:val="center"/>
        <w:rPr>
          <w:sz w:val="28"/>
          <w:szCs w:val="28"/>
        </w:rPr>
      </w:pPr>
    </w:p>
    <w:p w:rsidR="0070227F" w:rsidRDefault="0070227F" w:rsidP="00AA08CB">
      <w:pPr>
        <w:jc w:val="center"/>
        <w:rPr>
          <w:sz w:val="28"/>
          <w:szCs w:val="28"/>
        </w:rPr>
      </w:pPr>
    </w:p>
    <w:p w:rsidR="0070227F" w:rsidRDefault="0070227F" w:rsidP="00AA08CB">
      <w:pPr>
        <w:jc w:val="center"/>
        <w:rPr>
          <w:sz w:val="28"/>
          <w:szCs w:val="28"/>
        </w:rPr>
      </w:pPr>
    </w:p>
    <w:p w:rsidR="00AA08CB" w:rsidRPr="00BF302C" w:rsidRDefault="00AA08CB" w:rsidP="00AA08CB">
      <w:pPr>
        <w:jc w:val="center"/>
        <w:rPr>
          <w:sz w:val="28"/>
          <w:szCs w:val="28"/>
        </w:rPr>
      </w:pPr>
      <w:r w:rsidRPr="00BF302C">
        <w:rPr>
          <w:sz w:val="28"/>
          <w:szCs w:val="28"/>
        </w:rPr>
        <w:t>Положение</w:t>
      </w:r>
    </w:p>
    <w:p w:rsidR="00AA08CB" w:rsidRPr="002C695D" w:rsidRDefault="00AA08CB" w:rsidP="00AA08CB">
      <w:pPr>
        <w:jc w:val="center"/>
        <w:rPr>
          <w:sz w:val="28"/>
          <w:szCs w:val="28"/>
        </w:rPr>
      </w:pPr>
      <w:r w:rsidRPr="002C695D">
        <w:rPr>
          <w:sz w:val="28"/>
          <w:szCs w:val="28"/>
        </w:rPr>
        <w:t xml:space="preserve">о </w:t>
      </w:r>
      <w:r w:rsidRPr="002C695D">
        <w:rPr>
          <w:sz w:val="28"/>
        </w:rPr>
        <w:t xml:space="preserve">порядке </w:t>
      </w:r>
      <w:r w:rsidRPr="002C695D">
        <w:rPr>
          <w:sz w:val="28"/>
          <w:szCs w:val="28"/>
        </w:rPr>
        <w:t>применения бюджетной классификации</w:t>
      </w:r>
    </w:p>
    <w:p w:rsidR="00AA08CB" w:rsidRPr="002C695D" w:rsidRDefault="00AA08CB" w:rsidP="00AA08CB">
      <w:pPr>
        <w:jc w:val="center"/>
        <w:rPr>
          <w:sz w:val="28"/>
          <w:szCs w:val="28"/>
        </w:rPr>
      </w:pPr>
      <w:r w:rsidRPr="002C695D">
        <w:rPr>
          <w:sz w:val="28"/>
          <w:szCs w:val="28"/>
        </w:rPr>
        <w:t xml:space="preserve"> расходов бюджета</w:t>
      </w:r>
      <w:r w:rsidR="00353124" w:rsidRPr="002C695D">
        <w:rPr>
          <w:sz w:val="28"/>
          <w:szCs w:val="28"/>
        </w:rPr>
        <w:t xml:space="preserve"> сельского поселения</w:t>
      </w:r>
      <w:r w:rsidR="000518DE">
        <w:rPr>
          <w:sz w:val="28"/>
          <w:szCs w:val="28"/>
        </w:rPr>
        <w:t xml:space="preserve"> на 20</w:t>
      </w:r>
      <w:r w:rsidR="00937FFE">
        <w:rPr>
          <w:sz w:val="28"/>
          <w:szCs w:val="28"/>
        </w:rPr>
        <w:t>2</w:t>
      </w:r>
      <w:r w:rsidR="00C46C21">
        <w:rPr>
          <w:sz w:val="28"/>
          <w:szCs w:val="28"/>
        </w:rPr>
        <w:t>2</w:t>
      </w:r>
      <w:r w:rsidRPr="002C695D">
        <w:rPr>
          <w:sz w:val="28"/>
          <w:szCs w:val="28"/>
        </w:rPr>
        <w:t xml:space="preserve"> год </w:t>
      </w:r>
    </w:p>
    <w:p w:rsidR="00AA08CB" w:rsidRPr="002C695D" w:rsidRDefault="000518DE" w:rsidP="00AA08CB">
      <w:pPr>
        <w:jc w:val="center"/>
        <w:rPr>
          <w:sz w:val="28"/>
          <w:szCs w:val="28"/>
        </w:rPr>
      </w:pPr>
      <w:r>
        <w:rPr>
          <w:sz w:val="28"/>
          <w:szCs w:val="28"/>
        </w:rPr>
        <w:t>и на плановый период 20</w:t>
      </w:r>
      <w:r w:rsidR="00D47535">
        <w:rPr>
          <w:sz w:val="28"/>
          <w:szCs w:val="28"/>
        </w:rPr>
        <w:t>2</w:t>
      </w:r>
      <w:r w:rsidR="00C46C21">
        <w:rPr>
          <w:sz w:val="28"/>
          <w:szCs w:val="28"/>
        </w:rPr>
        <w:t>3</w:t>
      </w:r>
      <w:r>
        <w:rPr>
          <w:sz w:val="28"/>
          <w:szCs w:val="28"/>
        </w:rPr>
        <w:t xml:space="preserve"> и 20</w:t>
      </w:r>
      <w:r w:rsidR="00F30D7F">
        <w:rPr>
          <w:sz w:val="28"/>
          <w:szCs w:val="28"/>
        </w:rPr>
        <w:t>2</w:t>
      </w:r>
      <w:r w:rsidR="00C46C21">
        <w:rPr>
          <w:sz w:val="28"/>
          <w:szCs w:val="28"/>
        </w:rPr>
        <w:t>4</w:t>
      </w:r>
      <w:r w:rsidR="00AA08CB" w:rsidRPr="002C695D">
        <w:rPr>
          <w:sz w:val="28"/>
          <w:szCs w:val="28"/>
        </w:rPr>
        <w:t xml:space="preserve"> годов </w:t>
      </w:r>
    </w:p>
    <w:p w:rsidR="00AA08CB" w:rsidRPr="002C695D" w:rsidRDefault="00AA08CB" w:rsidP="00AA08CB">
      <w:pPr>
        <w:jc w:val="center"/>
        <w:rPr>
          <w:sz w:val="28"/>
          <w:szCs w:val="28"/>
        </w:rPr>
      </w:pPr>
    </w:p>
    <w:p w:rsidR="00AA08CB" w:rsidRDefault="00AA08CB" w:rsidP="00937FFE">
      <w:pPr>
        <w:autoSpaceDE w:val="0"/>
        <w:autoSpaceDN w:val="0"/>
        <w:adjustRightInd w:val="0"/>
        <w:ind w:firstLine="709"/>
        <w:jc w:val="both"/>
        <w:rPr>
          <w:sz w:val="28"/>
          <w:szCs w:val="28"/>
        </w:rPr>
      </w:pPr>
      <w:r w:rsidRPr="002C695D">
        <w:rPr>
          <w:sz w:val="28"/>
          <w:szCs w:val="28"/>
        </w:rPr>
        <w:t xml:space="preserve">Настоящее Положение разработано в соответствии с положениями главы 4 Бюджетного кодекса Российской Федерации, </w:t>
      </w:r>
      <w:r w:rsidR="003C2C81" w:rsidRPr="00F8214B">
        <w:rPr>
          <w:sz w:val="28"/>
          <w:szCs w:val="28"/>
        </w:rPr>
        <w:t>приказ</w:t>
      </w:r>
      <w:r w:rsidR="00445C59">
        <w:rPr>
          <w:sz w:val="28"/>
          <w:szCs w:val="28"/>
        </w:rPr>
        <w:t>ами</w:t>
      </w:r>
      <w:r w:rsidR="003C2C81" w:rsidRPr="00F8214B">
        <w:rPr>
          <w:sz w:val="28"/>
          <w:szCs w:val="28"/>
        </w:rPr>
        <w:t xml:space="preserve"> Министерства финансов Российской Федерации от </w:t>
      </w:r>
      <w:r w:rsidR="00D47535">
        <w:rPr>
          <w:sz w:val="28"/>
          <w:szCs w:val="28"/>
        </w:rPr>
        <w:t>0</w:t>
      </w:r>
      <w:r w:rsidR="00937FFE">
        <w:rPr>
          <w:sz w:val="28"/>
          <w:szCs w:val="28"/>
        </w:rPr>
        <w:t>6</w:t>
      </w:r>
      <w:r w:rsidR="00D47535">
        <w:rPr>
          <w:sz w:val="28"/>
          <w:szCs w:val="28"/>
        </w:rPr>
        <w:t>.06.201</w:t>
      </w:r>
      <w:r w:rsidR="00937FFE">
        <w:rPr>
          <w:sz w:val="28"/>
          <w:szCs w:val="28"/>
        </w:rPr>
        <w:t>9 № 85</w:t>
      </w:r>
      <w:r w:rsidR="003C2C81" w:rsidRPr="00F8214B">
        <w:rPr>
          <w:sz w:val="28"/>
          <w:szCs w:val="28"/>
        </w:rPr>
        <w:t xml:space="preserve">н «О </w:t>
      </w:r>
      <w:r w:rsidR="00D47535">
        <w:rPr>
          <w:sz w:val="28"/>
          <w:szCs w:val="28"/>
        </w:rPr>
        <w:t>Порядк</w:t>
      </w:r>
      <w:r w:rsidR="00937FFE">
        <w:rPr>
          <w:sz w:val="28"/>
          <w:szCs w:val="28"/>
        </w:rPr>
        <w:t>е</w:t>
      </w:r>
      <w:r w:rsidR="00D47535">
        <w:rPr>
          <w:sz w:val="28"/>
          <w:szCs w:val="28"/>
        </w:rPr>
        <w:t xml:space="preserve"> формирования и применения кодов бюджетной классификации Российской Федерации</w:t>
      </w:r>
      <w:r w:rsidR="00937FFE">
        <w:rPr>
          <w:sz w:val="28"/>
          <w:szCs w:val="28"/>
        </w:rPr>
        <w:t xml:space="preserve">, </w:t>
      </w:r>
      <w:r w:rsidR="00937FFE" w:rsidRPr="002412F1">
        <w:rPr>
          <w:sz w:val="28"/>
          <w:szCs w:val="28"/>
        </w:rPr>
        <w:t>их структуре и принципах назначения» (далее – приказ Минфина РФ № 85н)</w:t>
      </w:r>
      <w:r w:rsidR="00937FFE">
        <w:rPr>
          <w:sz w:val="28"/>
          <w:szCs w:val="28"/>
        </w:rPr>
        <w:t xml:space="preserve">, </w:t>
      </w:r>
      <w:r w:rsidR="00C46C21" w:rsidRPr="00C46C21">
        <w:rPr>
          <w:sz w:val="28"/>
          <w:szCs w:val="28"/>
        </w:rPr>
        <w:t>от 08.06.2021 № 75н «Об утверждении кодов (перечней кодов) бюджетной классификации Российской Федерации на 2022 год (на 2022 год и на плановый период 2023 и 2024 годов)» (далее – приказ Минфина РФ № 75н)</w:t>
      </w:r>
      <w:r w:rsidR="00937FFE" w:rsidRPr="00C46C21">
        <w:rPr>
          <w:sz w:val="28"/>
          <w:szCs w:val="28"/>
        </w:rPr>
        <w:t xml:space="preserve"> </w:t>
      </w:r>
      <w:r w:rsidRPr="00C46C21">
        <w:rPr>
          <w:sz w:val="28"/>
          <w:szCs w:val="28"/>
        </w:rPr>
        <w:t>и применяется при формировании и ис</w:t>
      </w:r>
      <w:r w:rsidR="00353124" w:rsidRPr="00C46C21">
        <w:rPr>
          <w:sz w:val="28"/>
          <w:szCs w:val="28"/>
        </w:rPr>
        <w:t>полнении</w:t>
      </w:r>
      <w:r w:rsidRPr="002C695D">
        <w:rPr>
          <w:sz w:val="28"/>
          <w:szCs w:val="28"/>
        </w:rPr>
        <w:t xml:space="preserve"> бюджета </w:t>
      </w:r>
      <w:r w:rsidR="00BF302C">
        <w:rPr>
          <w:sz w:val="28"/>
          <w:szCs w:val="28"/>
        </w:rPr>
        <w:t>Анастасиевского</w:t>
      </w:r>
      <w:r w:rsidR="00D739ED" w:rsidRPr="002C695D">
        <w:rPr>
          <w:sz w:val="28"/>
          <w:szCs w:val="28"/>
        </w:rPr>
        <w:t xml:space="preserve"> сельского поселения</w:t>
      </w:r>
      <w:r w:rsidRPr="002C695D">
        <w:rPr>
          <w:sz w:val="28"/>
          <w:szCs w:val="28"/>
        </w:rPr>
        <w:t>.</w:t>
      </w:r>
    </w:p>
    <w:p w:rsidR="00BC3C36" w:rsidRPr="002C695D" w:rsidRDefault="00BC3C36" w:rsidP="00AA08CB">
      <w:pPr>
        <w:autoSpaceDE w:val="0"/>
        <w:autoSpaceDN w:val="0"/>
        <w:adjustRightInd w:val="0"/>
        <w:ind w:firstLine="709"/>
        <w:jc w:val="both"/>
        <w:rPr>
          <w:sz w:val="28"/>
          <w:szCs w:val="28"/>
        </w:rPr>
      </w:pPr>
    </w:p>
    <w:p w:rsidR="00BC3C36" w:rsidRPr="00F8214B" w:rsidRDefault="00BC3C36" w:rsidP="00C1774A">
      <w:pPr>
        <w:pStyle w:val="a9"/>
        <w:ind w:left="709"/>
        <w:jc w:val="center"/>
        <w:rPr>
          <w:b/>
          <w:bCs/>
          <w:sz w:val="28"/>
          <w:szCs w:val="28"/>
        </w:rPr>
      </w:pPr>
      <w:r w:rsidRPr="00F8214B">
        <w:rPr>
          <w:b/>
          <w:bCs/>
          <w:sz w:val="28"/>
          <w:szCs w:val="28"/>
        </w:rPr>
        <w:t>Порядок формирования кодов целевых статей</w:t>
      </w:r>
    </w:p>
    <w:p w:rsidR="00BC3C36" w:rsidRDefault="00BC3C36" w:rsidP="00BC3C36">
      <w:pPr>
        <w:pStyle w:val="a9"/>
        <w:ind w:left="709" w:firstLine="709"/>
        <w:jc w:val="center"/>
        <w:rPr>
          <w:b/>
          <w:bCs/>
          <w:sz w:val="28"/>
          <w:szCs w:val="28"/>
        </w:rPr>
      </w:pPr>
      <w:r w:rsidRPr="00F8214B">
        <w:rPr>
          <w:b/>
          <w:bCs/>
          <w:sz w:val="28"/>
          <w:szCs w:val="28"/>
        </w:rPr>
        <w:t>расходов бюджета</w:t>
      </w:r>
      <w:r>
        <w:rPr>
          <w:b/>
          <w:bCs/>
          <w:sz w:val="28"/>
          <w:szCs w:val="28"/>
        </w:rPr>
        <w:t xml:space="preserve"> сельского поселения</w:t>
      </w:r>
    </w:p>
    <w:p w:rsidR="00937FFE" w:rsidRDefault="00937FFE" w:rsidP="00BC3C36">
      <w:pPr>
        <w:pStyle w:val="a9"/>
        <w:ind w:left="709" w:firstLine="709"/>
        <w:jc w:val="center"/>
        <w:rPr>
          <w:b/>
          <w:bCs/>
          <w:sz w:val="28"/>
          <w:szCs w:val="28"/>
        </w:rPr>
      </w:pPr>
    </w:p>
    <w:p w:rsidR="00937FFE" w:rsidRDefault="00937FFE" w:rsidP="00937FFE">
      <w:pPr>
        <w:ind w:firstLine="709"/>
        <w:jc w:val="both"/>
        <w:rPr>
          <w:sz w:val="28"/>
          <w:szCs w:val="28"/>
        </w:rPr>
      </w:pPr>
      <w:r>
        <w:rPr>
          <w:sz w:val="28"/>
          <w:szCs w:val="28"/>
        </w:rPr>
        <w:t xml:space="preserve">В целях соблюдения общих требований к порядку формирования и применения бюджетной классификации необходимо руководствоваться приказом </w:t>
      </w:r>
      <w:r w:rsidRPr="002412F1">
        <w:rPr>
          <w:sz w:val="28"/>
          <w:szCs w:val="28"/>
        </w:rPr>
        <w:t>Минфина РФ № 85н</w:t>
      </w:r>
      <w:r>
        <w:rPr>
          <w:sz w:val="28"/>
          <w:szCs w:val="28"/>
        </w:rPr>
        <w:t xml:space="preserve"> и настоящим постановлением.</w:t>
      </w:r>
    </w:p>
    <w:p w:rsidR="00937FFE" w:rsidRPr="00150F54" w:rsidRDefault="00937FFE" w:rsidP="00937FFE">
      <w:pPr>
        <w:ind w:firstLine="709"/>
        <w:jc w:val="both"/>
        <w:rPr>
          <w:sz w:val="28"/>
          <w:szCs w:val="28"/>
        </w:rPr>
      </w:pPr>
      <w:r>
        <w:rPr>
          <w:sz w:val="28"/>
          <w:szCs w:val="28"/>
        </w:rPr>
        <w:t>В целях отражения расходов на реализацию региональных проектов, направленных на достижение результатов федеральных проектов,</w:t>
      </w:r>
      <w:r w:rsidR="00150F54">
        <w:rPr>
          <w:sz w:val="28"/>
          <w:szCs w:val="28"/>
        </w:rPr>
        <w:t xml:space="preserve"> входящих в состав национальных проектов </w:t>
      </w:r>
      <w:r w:rsidR="00150F54" w:rsidRPr="00150F54">
        <w:rPr>
          <w:sz w:val="28"/>
          <w:szCs w:val="28"/>
        </w:rPr>
        <w:t xml:space="preserve">(программы) </w:t>
      </w:r>
      <w:r w:rsidR="00150F54">
        <w:rPr>
          <w:rFonts w:eastAsiaTheme="minorHAnsi"/>
          <w:sz w:val="28"/>
          <w:szCs w:val="28"/>
          <w:lang w:eastAsia="en-US"/>
        </w:rPr>
        <w:t>или Комплексного плана</w:t>
      </w:r>
      <w:r w:rsidR="00150F54">
        <w:rPr>
          <w:sz w:val="28"/>
          <w:szCs w:val="28"/>
        </w:rPr>
        <w:t>,</w:t>
      </w:r>
      <w:r>
        <w:rPr>
          <w:sz w:val="28"/>
          <w:szCs w:val="28"/>
        </w:rPr>
        <w:t xml:space="preserve"> </w:t>
      </w:r>
      <w:r w:rsidR="00150F54" w:rsidRPr="00150F54">
        <w:rPr>
          <w:sz w:val="28"/>
          <w:szCs w:val="28"/>
        </w:rPr>
        <w:t>следует руководствоваться пунктами 38, 38</w:t>
      </w:r>
      <w:r w:rsidR="00150F54" w:rsidRPr="00150F54">
        <w:rPr>
          <w:sz w:val="28"/>
          <w:szCs w:val="28"/>
          <w:vertAlign w:val="superscript"/>
        </w:rPr>
        <w:t>1</w:t>
      </w:r>
      <w:r w:rsidR="00150F54" w:rsidRPr="00150F54">
        <w:rPr>
          <w:sz w:val="28"/>
          <w:szCs w:val="28"/>
        </w:rPr>
        <w:t xml:space="preserve">, 39 приказа Минфина РФ № 85н, направлениями расходов в увязке к федеральным проектам согласно приложениям № 12-95 к приказу Минфина РФ № 75н, а также настоящим </w:t>
      </w:r>
      <w:r w:rsidR="00150F54">
        <w:rPr>
          <w:sz w:val="28"/>
          <w:szCs w:val="28"/>
        </w:rPr>
        <w:t>постановлением</w:t>
      </w:r>
      <w:r w:rsidR="00150F54" w:rsidRPr="00150F54">
        <w:rPr>
          <w:sz w:val="28"/>
          <w:szCs w:val="28"/>
        </w:rPr>
        <w:t>.</w:t>
      </w:r>
    </w:p>
    <w:p w:rsidR="00150F54" w:rsidRDefault="00150F54" w:rsidP="00937FFE">
      <w:pPr>
        <w:ind w:firstLine="709"/>
        <w:jc w:val="center"/>
        <w:rPr>
          <w:sz w:val="28"/>
          <w:szCs w:val="28"/>
        </w:rPr>
      </w:pPr>
    </w:p>
    <w:p w:rsidR="00937FFE" w:rsidRPr="00C70AF9" w:rsidRDefault="00937FFE" w:rsidP="00937FFE">
      <w:pPr>
        <w:ind w:firstLine="709"/>
        <w:jc w:val="center"/>
        <w:rPr>
          <w:sz w:val="28"/>
          <w:szCs w:val="28"/>
        </w:rPr>
      </w:pPr>
      <w:r>
        <w:rPr>
          <w:sz w:val="28"/>
          <w:szCs w:val="28"/>
        </w:rPr>
        <w:t>Целевые статьи расходов бюджета Анастасиевского сельского поселения формируются в следующем порядке.</w:t>
      </w:r>
    </w:p>
    <w:p w:rsidR="00BC3C36" w:rsidRPr="00F8214B" w:rsidRDefault="00BC3C36" w:rsidP="00BC3C36">
      <w:pPr>
        <w:ind w:firstLine="709"/>
        <w:jc w:val="center"/>
        <w:rPr>
          <w:sz w:val="28"/>
          <w:szCs w:val="28"/>
        </w:rPr>
      </w:pPr>
    </w:p>
    <w:p w:rsidR="00BC3C36" w:rsidRPr="00BC3C36" w:rsidRDefault="00BC3C36" w:rsidP="00BC3C36">
      <w:pPr>
        <w:ind w:firstLine="709"/>
        <w:jc w:val="both"/>
        <w:outlineLvl w:val="4"/>
        <w:rPr>
          <w:sz w:val="28"/>
          <w:szCs w:val="28"/>
        </w:rPr>
      </w:pPr>
      <w:r w:rsidRPr="00BC3C36">
        <w:rPr>
          <w:sz w:val="28"/>
          <w:szCs w:val="28"/>
        </w:rPr>
        <w:t>При формировании кодов целевых статей расходов бюджета сельского поселения применяются следующие основные подходы:</w:t>
      </w:r>
    </w:p>
    <w:p w:rsidR="00BC3C36" w:rsidRPr="00BC3C36" w:rsidRDefault="00BC3C36" w:rsidP="00BC3C36">
      <w:pPr>
        <w:ind w:firstLine="709"/>
        <w:jc w:val="both"/>
        <w:outlineLvl w:val="4"/>
        <w:rPr>
          <w:sz w:val="28"/>
          <w:szCs w:val="28"/>
        </w:rPr>
      </w:pPr>
      <w:r w:rsidRPr="00BC3C36">
        <w:rPr>
          <w:sz w:val="28"/>
          <w:szCs w:val="28"/>
        </w:rPr>
        <w:t>1. Целевые статьи расходов бюджета сельского поселения обеспечивают привязку бюджетных ассигнований к муниципальным программам сельского поселения, их подпрограммам и (или) непрограммным направлениям деятельности (ф</w:t>
      </w:r>
      <w:r w:rsidR="00150F54">
        <w:rPr>
          <w:sz w:val="28"/>
          <w:szCs w:val="28"/>
        </w:rPr>
        <w:t xml:space="preserve">ункциям) муниципального органа </w:t>
      </w:r>
      <w:r w:rsidRPr="00BC3C36">
        <w:rPr>
          <w:sz w:val="28"/>
          <w:szCs w:val="28"/>
        </w:rPr>
        <w:t>сельского поселения.</w:t>
      </w:r>
    </w:p>
    <w:p w:rsidR="00BC3C36" w:rsidRDefault="00BC3C36" w:rsidP="00BC3C36">
      <w:pPr>
        <w:ind w:firstLine="709"/>
        <w:jc w:val="both"/>
        <w:outlineLvl w:val="4"/>
        <w:rPr>
          <w:sz w:val="28"/>
          <w:szCs w:val="28"/>
        </w:rPr>
      </w:pPr>
      <w:r w:rsidRPr="00BC3C36">
        <w:rPr>
          <w:sz w:val="28"/>
          <w:szCs w:val="28"/>
        </w:rPr>
        <w:t>2. Код целевой статьи расходов бюджетов состоит из десяти разрядов (8-17 разряды кода классификации расходов).</w:t>
      </w:r>
    </w:p>
    <w:p w:rsidR="00150F54" w:rsidRDefault="00150F54" w:rsidP="00BC3C36">
      <w:pPr>
        <w:ind w:firstLine="709"/>
        <w:jc w:val="both"/>
        <w:outlineLvl w:val="4"/>
        <w:rPr>
          <w:sz w:val="28"/>
          <w:szCs w:val="28"/>
        </w:rPr>
      </w:pPr>
    </w:p>
    <w:p w:rsidR="00150F54" w:rsidRDefault="00150F54" w:rsidP="00150F54">
      <w:pPr>
        <w:ind w:left="7787" w:firstLine="709"/>
        <w:jc w:val="both"/>
        <w:rPr>
          <w:rFonts w:eastAsiaTheme="minorHAnsi"/>
          <w:szCs w:val="28"/>
          <w:lang w:eastAsia="en-US"/>
        </w:rPr>
      </w:pPr>
      <w:r>
        <w:rPr>
          <w:rFonts w:eastAsiaTheme="minorHAnsi"/>
          <w:szCs w:val="28"/>
          <w:lang w:eastAsia="en-US"/>
        </w:rPr>
        <w:t>Таблица 1</w:t>
      </w:r>
    </w:p>
    <w:p w:rsidR="00150F54" w:rsidRDefault="00150F54" w:rsidP="00BC3C36">
      <w:pPr>
        <w:ind w:firstLine="709"/>
        <w:jc w:val="both"/>
        <w:outlineLvl w:val="4"/>
        <w:rPr>
          <w:sz w:val="28"/>
          <w:szCs w:val="28"/>
        </w:rPr>
      </w:pPr>
    </w:p>
    <w:tbl>
      <w:tblPr>
        <w:tblW w:w="9701" w:type="dxa"/>
        <w:tblLayout w:type="fixed"/>
        <w:tblCellMar>
          <w:top w:w="102" w:type="dxa"/>
          <w:left w:w="62" w:type="dxa"/>
          <w:bottom w:w="102" w:type="dxa"/>
          <w:right w:w="62" w:type="dxa"/>
        </w:tblCellMar>
        <w:tblLook w:val="0000"/>
      </w:tblPr>
      <w:tblGrid>
        <w:gridCol w:w="1247"/>
        <w:gridCol w:w="1248"/>
        <w:gridCol w:w="1111"/>
        <w:gridCol w:w="872"/>
        <w:gridCol w:w="1964"/>
        <w:gridCol w:w="708"/>
        <w:gridCol w:w="709"/>
        <w:gridCol w:w="568"/>
        <w:gridCol w:w="651"/>
        <w:gridCol w:w="623"/>
      </w:tblGrid>
      <w:tr w:rsidR="00150F54" w:rsidTr="00150F54">
        <w:tc>
          <w:tcPr>
            <w:tcW w:w="9700" w:type="dxa"/>
            <w:gridSpan w:val="10"/>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b/>
                <w:bCs/>
                <w:szCs w:val="28"/>
                <w:lang w:eastAsia="en-US"/>
              </w:rPr>
            </w:pPr>
            <w:r>
              <w:rPr>
                <w:rFonts w:eastAsiaTheme="minorHAnsi"/>
                <w:b/>
                <w:bCs/>
                <w:szCs w:val="28"/>
                <w:lang w:eastAsia="en-US"/>
              </w:rPr>
              <w:t>Целевая статья</w:t>
            </w:r>
          </w:p>
        </w:tc>
      </w:tr>
      <w:tr w:rsidR="00150F54" w:rsidTr="00150F54">
        <w:tc>
          <w:tcPr>
            <w:tcW w:w="6441" w:type="dxa"/>
            <w:gridSpan w:val="5"/>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Программная (непрограммная) статья</w:t>
            </w:r>
          </w:p>
        </w:tc>
        <w:tc>
          <w:tcPr>
            <w:tcW w:w="3259" w:type="dxa"/>
            <w:gridSpan w:val="5"/>
            <w:vMerge w:val="restart"/>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Направление расходов</w:t>
            </w:r>
          </w:p>
        </w:tc>
      </w:tr>
      <w:tr w:rsidR="00150F54" w:rsidTr="00150F54">
        <w:tc>
          <w:tcPr>
            <w:tcW w:w="2494" w:type="dxa"/>
            <w:gridSpan w:val="2"/>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Программное (непрограммное) направление расходов</w:t>
            </w:r>
          </w:p>
        </w:tc>
        <w:tc>
          <w:tcPr>
            <w:tcW w:w="1111" w:type="dxa"/>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Подпрограмма</w:t>
            </w:r>
          </w:p>
        </w:tc>
        <w:tc>
          <w:tcPr>
            <w:tcW w:w="2836" w:type="dxa"/>
            <w:gridSpan w:val="2"/>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Calibri"/>
                <w:szCs w:val="28"/>
              </w:rPr>
              <w:t>Дополнительные коды программной (непрограммной) части</w:t>
            </w:r>
            <w:r>
              <w:rPr>
                <w:rFonts w:eastAsiaTheme="minorHAnsi"/>
                <w:szCs w:val="28"/>
                <w:lang w:eastAsia="en-US"/>
              </w:rPr>
              <w:t xml:space="preserve"> (код федерального проекта,</w:t>
            </w:r>
            <w:r>
              <w:rPr>
                <w:szCs w:val="28"/>
              </w:rPr>
              <w:t xml:space="preserve"> входящего в состав национального проекта (программы) </w:t>
            </w:r>
            <w:r>
              <w:rPr>
                <w:rFonts w:eastAsiaTheme="minorHAnsi"/>
                <w:szCs w:val="28"/>
                <w:lang w:eastAsia="en-US"/>
              </w:rPr>
              <w:t>или Комплексного плана)</w:t>
            </w:r>
          </w:p>
        </w:tc>
        <w:tc>
          <w:tcPr>
            <w:tcW w:w="3259" w:type="dxa"/>
            <w:gridSpan w:val="5"/>
            <w:vMerge/>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p>
        </w:tc>
      </w:tr>
      <w:tr w:rsidR="00150F54" w:rsidTr="00150F54">
        <w:tc>
          <w:tcPr>
            <w:tcW w:w="1246" w:type="dxa"/>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8</w:t>
            </w:r>
          </w:p>
        </w:tc>
        <w:tc>
          <w:tcPr>
            <w:tcW w:w="1248" w:type="dxa"/>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9</w:t>
            </w:r>
          </w:p>
        </w:tc>
        <w:tc>
          <w:tcPr>
            <w:tcW w:w="1111" w:type="dxa"/>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10</w:t>
            </w:r>
          </w:p>
        </w:tc>
        <w:tc>
          <w:tcPr>
            <w:tcW w:w="872" w:type="dxa"/>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11</w:t>
            </w:r>
          </w:p>
        </w:tc>
        <w:tc>
          <w:tcPr>
            <w:tcW w:w="1964" w:type="dxa"/>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12</w:t>
            </w:r>
          </w:p>
        </w:tc>
        <w:tc>
          <w:tcPr>
            <w:tcW w:w="708" w:type="dxa"/>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13</w:t>
            </w:r>
          </w:p>
        </w:tc>
        <w:tc>
          <w:tcPr>
            <w:tcW w:w="709" w:type="dxa"/>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14</w:t>
            </w:r>
          </w:p>
        </w:tc>
        <w:tc>
          <w:tcPr>
            <w:tcW w:w="568" w:type="dxa"/>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15</w:t>
            </w:r>
          </w:p>
        </w:tc>
        <w:tc>
          <w:tcPr>
            <w:tcW w:w="651" w:type="dxa"/>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16</w:t>
            </w:r>
          </w:p>
        </w:tc>
        <w:tc>
          <w:tcPr>
            <w:tcW w:w="623" w:type="dxa"/>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17</w:t>
            </w:r>
          </w:p>
        </w:tc>
      </w:tr>
    </w:tbl>
    <w:p w:rsidR="00150F54" w:rsidRPr="00BC3C36" w:rsidRDefault="00150F54" w:rsidP="00BC3C36">
      <w:pPr>
        <w:ind w:firstLine="709"/>
        <w:jc w:val="both"/>
        <w:outlineLvl w:val="4"/>
        <w:rPr>
          <w:sz w:val="28"/>
          <w:szCs w:val="28"/>
        </w:rPr>
      </w:pPr>
    </w:p>
    <w:p w:rsidR="00BC3C36" w:rsidRPr="00BC3C36" w:rsidRDefault="00BC3C36" w:rsidP="00BC3C36">
      <w:pPr>
        <w:ind w:firstLine="709"/>
        <w:jc w:val="both"/>
        <w:outlineLvl w:val="4"/>
        <w:rPr>
          <w:sz w:val="28"/>
          <w:szCs w:val="28"/>
        </w:rPr>
      </w:pPr>
      <w:r w:rsidRPr="00BC3C36">
        <w:rPr>
          <w:sz w:val="28"/>
          <w:szCs w:val="28"/>
        </w:rPr>
        <w:t>Структура кода целевой статьи расходов бюджета сельского поселения включает следующие составные части:</w:t>
      </w:r>
    </w:p>
    <w:p w:rsidR="00BC3C36" w:rsidRDefault="00BC3C36" w:rsidP="00BC3C36">
      <w:pPr>
        <w:ind w:firstLine="709"/>
        <w:jc w:val="both"/>
        <w:outlineLvl w:val="4"/>
        <w:rPr>
          <w:sz w:val="28"/>
          <w:szCs w:val="28"/>
        </w:rPr>
      </w:pPr>
      <w:r w:rsidRPr="00BC3C36">
        <w:rPr>
          <w:sz w:val="28"/>
          <w:szCs w:val="28"/>
        </w:rPr>
        <w:t>код программной (</w:t>
      </w:r>
      <w:r w:rsidRPr="00BC3C36">
        <w:rPr>
          <w:iCs/>
          <w:sz w:val="28"/>
          <w:szCs w:val="28"/>
        </w:rPr>
        <w:t>непрограммной</w:t>
      </w:r>
      <w:r w:rsidRPr="00BC3C36">
        <w:rPr>
          <w:sz w:val="28"/>
          <w:szCs w:val="28"/>
        </w:rPr>
        <w:t xml:space="preserve">) статьи расходов (8 - </w:t>
      </w:r>
      <w:r w:rsidR="00150F54">
        <w:rPr>
          <w:sz w:val="28"/>
          <w:szCs w:val="28"/>
        </w:rPr>
        <w:t>9</w:t>
      </w:r>
      <w:r w:rsidRPr="00BC3C36">
        <w:rPr>
          <w:sz w:val="28"/>
          <w:szCs w:val="28"/>
        </w:rPr>
        <w:t xml:space="preserve"> разряды) предназначен для кодирования муниципальных программ сельского поселения, </w:t>
      </w:r>
      <w:r w:rsidRPr="00BC3C36">
        <w:rPr>
          <w:iCs/>
          <w:sz w:val="28"/>
          <w:szCs w:val="28"/>
        </w:rPr>
        <w:t xml:space="preserve">непрограммных </w:t>
      </w:r>
      <w:r w:rsidRPr="00BC3C36">
        <w:rPr>
          <w:sz w:val="28"/>
          <w:szCs w:val="28"/>
        </w:rPr>
        <w:t>направлений деят</w:t>
      </w:r>
      <w:r w:rsidR="00861658">
        <w:rPr>
          <w:sz w:val="28"/>
          <w:szCs w:val="28"/>
        </w:rPr>
        <w:t xml:space="preserve">ельности муниципального органа </w:t>
      </w:r>
      <w:r w:rsidRPr="00BC3C36">
        <w:rPr>
          <w:sz w:val="28"/>
          <w:szCs w:val="28"/>
        </w:rPr>
        <w:t>сельского поселения;</w:t>
      </w:r>
    </w:p>
    <w:p w:rsidR="00150F54" w:rsidRPr="00150F54" w:rsidRDefault="00150F54" w:rsidP="00150F54">
      <w:pPr>
        <w:suppressAutoHyphens/>
        <w:ind w:firstLine="709"/>
        <w:jc w:val="both"/>
        <w:rPr>
          <w:color w:val="000000"/>
          <w:sz w:val="28"/>
          <w:szCs w:val="28"/>
        </w:rPr>
      </w:pPr>
      <w:r w:rsidRPr="00150F54">
        <w:rPr>
          <w:sz w:val="28"/>
          <w:szCs w:val="28"/>
        </w:rPr>
        <w:t xml:space="preserve">код подпрограммы (10 разряд) предназначен для кодирования подпрограмм </w:t>
      </w:r>
      <w:r>
        <w:rPr>
          <w:sz w:val="28"/>
          <w:szCs w:val="28"/>
        </w:rPr>
        <w:t>муниципальных программ сельского поселения</w:t>
      </w:r>
      <w:r w:rsidRPr="00150F54">
        <w:rPr>
          <w:sz w:val="28"/>
          <w:szCs w:val="28"/>
        </w:rPr>
        <w:t xml:space="preserve">, а также расходов, детализирующих </w:t>
      </w:r>
      <w:r w:rsidRPr="00150F54">
        <w:rPr>
          <w:iCs/>
          <w:sz w:val="28"/>
          <w:szCs w:val="28"/>
        </w:rPr>
        <w:t>непрограммные</w:t>
      </w:r>
      <w:r w:rsidRPr="00150F54">
        <w:rPr>
          <w:sz w:val="28"/>
          <w:szCs w:val="28"/>
        </w:rPr>
        <w:t xml:space="preserve"> направления деятельности </w:t>
      </w:r>
      <w:r>
        <w:rPr>
          <w:sz w:val="28"/>
          <w:szCs w:val="28"/>
        </w:rPr>
        <w:t xml:space="preserve">муниципального органа </w:t>
      </w:r>
      <w:r w:rsidRPr="00BC3C36">
        <w:rPr>
          <w:sz w:val="28"/>
          <w:szCs w:val="28"/>
        </w:rPr>
        <w:t>сельского поселения</w:t>
      </w:r>
      <w:r w:rsidRPr="00150F54">
        <w:rPr>
          <w:color w:val="000000"/>
          <w:sz w:val="28"/>
          <w:szCs w:val="28"/>
        </w:rPr>
        <w:t>;</w:t>
      </w:r>
    </w:p>
    <w:p w:rsidR="00150F54" w:rsidRPr="00150F54" w:rsidRDefault="00150F54" w:rsidP="00150F54">
      <w:pPr>
        <w:suppressAutoHyphens/>
        <w:ind w:firstLine="709"/>
        <w:jc w:val="both"/>
        <w:rPr>
          <w:sz w:val="28"/>
          <w:szCs w:val="28"/>
        </w:rPr>
      </w:pPr>
      <w:r w:rsidRPr="00150F54">
        <w:rPr>
          <w:color w:val="000000"/>
          <w:sz w:val="28"/>
          <w:szCs w:val="28"/>
        </w:rPr>
        <w:t xml:space="preserve">дополнительный код программной (непрограммной) статьи </w:t>
      </w:r>
      <w:r w:rsidRPr="00150F54">
        <w:rPr>
          <w:sz w:val="28"/>
          <w:szCs w:val="28"/>
        </w:rPr>
        <w:t xml:space="preserve">(11 - 12 разряды) предназначен для кодирования бюджетных ассигнований на реализацию региональных проектов, направленных на достижение соответствующих результатов реализации федеральных проектов, входящих в состав национальных проектов (программы) </w:t>
      </w:r>
      <w:r w:rsidRPr="00150F54">
        <w:rPr>
          <w:rFonts w:eastAsiaTheme="minorHAnsi"/>
          <w:sz w:val="28"/>
          <w:szCs w:val="28"/>
          <w:lang w:eastAsia="en-US"/>
        </w:rPr>
        <w:t>или Комплексного плана</w:t>
      </w:r>
      <w:r w:rsidRPr="00150F54">
        <w:rPr>
          <w:sz w:val="28"/>
          <w:szCs w:val="28"/>
        </w:rPr>
        <w:t>)</w:t>
      </w:r>
      <w:r w:rsidRPr="00150F54">
        <w:rPr>
          <w:color w:val="000000"/>
          <w:sz w:val="28"/>
          <w:szCs w:val="28"/>
        </w:rPr>
        <w:t>;</w:t>
      </w:r>
    </w:p>
    <w:p w:rsidR="00BC3C36" w:rsidRDefault="00BC3C36" w:rsidP="00BC3C36">
      <w:pPr>
        <w:ind w:firstLine="709"/>
        <w:jc w:val="both"/>
        <w:outlineLvl w:val="4"/>
        <w:rPr>
          <w:rFonts w:eastAsiaTheme="minorHAnsi"/>
          <w:sz w:val="28"/>
          <w:szCs w:val="28"/>
          <w:lang w:eastAsia="en-US"/>
        </w:rPr>
      </w:pPr>
      <w:r w:rsidRPr="00BC3C36">
        <w:rPr>
          <w:sz w:val="28"/>
          <w:szCs w:val="28"/>
        </w:rPr>
        <w:t>код направления расходов (13 - 17 разряды) предназначен для кодирования направлений расходования средств, конкретизирующих основные мероприятия</w:t>
      </w:r>
      <w:r w:rsidR="002953F7">
        <w:rPr>
          <w:sz w:val="28"/>
          <w:szCs w:val="28"/>
        </w:rPr>
        <w:t xml:space="preserve"> муниципальных программ и непрограммные расходы</w:t>
      </w:r>
      <w:r w:rsidR="00C95531">
        <w:rPr>
          <w:sz w:val="28"/>
          <w:szCs w:val="28"/>
        </w:rPr>
        <w:t xml:space="preserve">, </w:t>
      </w:r>
      <w:r w:rsidR="00C95531" w:rsidRPr="00C95531">
        <w:rPr>
          <w:sz w:val="28"/>
          <w:szCs w:val="28"/>
        </w:rPr>
        <w:t xml:space="preserve">предназначенный для кодирования бюджетных ассигнований по соответствующему направлению (цели) расходования средств, а также по соответствующему результату реализации федерального проекта, входящего в состав национального проекта (программы) </w:t>
      </w:r>
      <w:r w:rsidR="00C95531" w:rsidRPr="00C95531">
        <w:rPr>
          <w:rFonts w:eastAsiaTheme="minorHAnsi"/>
          <w:sz w:val="28"/>
          <w:szCs w:val="28"/>
          <w:lang w:eastAsia="en-US"/>
        </w:rPr>
        <w:t>или Комплексного плана</w:t>
      </w:r>
      <w:r w:rsidR="00C95531">
        <w:rPr>
          <w:rFonts w:eastAsiaTheme="minorHAnsi"/>
          <w:sz w:val="28"/>
          <w:szCs w:val="28"/>
          <w:lang w:eastAsia="en-US"/>
        </w:rPr>
        <w:t>.</w:t>
      </w:r>
    </w:p>
    <w:p w:rsidR="00C95531" w:rsidRPr="00C95531" w:rsidRDefault="00C95531" w:rsidP="00BC3C36">
      <w:pPr>
        <w:ind w:firstLine="709"/>
        <w:jc w:val="both"/>
        <w:outlineLvl w:val="4"/>
        <w:rPr>
          <w:sz w:val="28"/>
          <w:szCs w:val="28"/>
        </w:rPr>
      </w:pPr>
    </w:p>
    <w:p w:rsidR="00BC3C36" w:rsidRDefault="00BC3C36" w:rsidP="00BC3C36">
      <w:pPr>
        <w:autoSpaceDE w:val="0"/>
        <w:autoSpaceDN w:val="0"/>
        <w:adjustRightInd w:val="0"/>
        <w:ind w:firstLine="709"/>
        <w:jc w:val="both"/>
        <w:outlineLvl w:val="4"/>
        <w:rPr>
          <w:rFonts w:eastAsia="Calibri"/>
          <w:sz w:val="28"/>
          <w:szCs w:val="28"/>
          <w:lang w:eastAsia="en-US"/>
        </w:rPr>
      </w:pPr>
      <w:r w:rsidRPr="00BC3C36">
        <w:rPr>
          <w:sz w:val="28"/>
          <w:szCs w:val="28"/>
        </w:rPr>
        <w:t xml:space="preserve">Целевым статьям расходов бюджета присваиваются коды, сформированные с применением буквенно-цифрового ряда: </w:t>
      </w:r>
      <w:r w:rsidRPr="00BC3C36">
        <w:rPr>
          <w:rFonts w:eastAsia="Calibri"/>
          <w:sz w:val="28"/>
          <w:szCs w:val="28"/>
          <w:lang w:eastAsia="en-US"/>
        </w:rPr>
        <w:t>0, 1, 2, 3, 4, 5, 6, 7, 8, 9, А, Б, В, Г, Д, Е, Ж, И, К, Л, М, Н, О, П, Р, С, Т, У, Ф, Ц, Ч, Ш, Щ, Э, Ю, Я, D, F, G, I, J, L, N, Q, R, S, U, V, W, Y, Z.</w:t>
      </w:r>
    </w:p>
    <w:p w:rsidR="00C95531" w:rsidRPr="00C95531" w:rsidRDefault="00C95531" w:rsidP="00C95531">
      <w:pPr>
        <w:ind w:firstLine="540"/>
        <w:jc w:val="both"/>
        <w:rPr>
          <w:rFonts w:eastAsiaTheme="minorHAnsi"/>
          <w:sz w:val="28"/>
          <w:szCs w:val="28"/>
          <w:lang w:eastAsia="en-US"/>
        </w:rPr>
      </w:pPr>
      <w:r w:rsidRPr="00C95531">
        <w:rPr>
          <w:rFonts w:eastAsiaTheme="minorHAnsi"/>
          <w:sz w:val="28"/>
          <w:szCs w:val="28"/>
          <w:lang w:eastAsia="en-US"/>
        </w:rPr>
        <w:t>3, 5 разряды кода целевой статьи бюджета (10, 12 разряды кода классификации расходов бюджетов) содержат цифры и буквы русского алфавита.</w:t>
      </w:r>
    </w:p>
    <w:p w:rsidR="00C95531" w:rsidRPr="00C95531" w:rsidRDefault="00C95531" w:rsidP="00C95531">
      <w:pPr>
        <w:ind w:firstLine="540"/>
        <w:jc w:val="both"/>
        <w:rPr>
          <w:rFonts w:eastAsiaTheme="minorHAnsi"/>
          <w:sz w:val="28"/>
          <w:szCs w:val="28"/>
          <w:lang w:eastAsia="en-US"/>
        </w:rPr>
      </w:pPr>
      <w:r w:rsidRPr="00C95531">
        <w:rPr>
          <w:rFonts w:eastAsiaTheme="minorHAnsi"/>
          <w:sz w:val="28"/>
          <w:szCs w:val="28"/>
          <w:lang w:eastAsia="en-US"/>
        </w:rPr>
        <w:t xml:space="preserve"> 4, 6, 10 разряды кода целевой статьи бюджета (11, 13, 17 разряды кода классификации расходов бюджетов) содержат цифры и буквы латинского алфавита.</w:t>
      </w:r>
    </w:p>
    <w:p w:rsidR="00FD6457" w:rsidRPr="00C95531" w:rsidRDefault="00FD6457" w:rsidP="00C95531">
      <w:pPr>
        <w:autoSpaceDE w:val="0"/>
        <w:autoSpaceDN w:val="0"/>
        <w:adjustRightInd w:val="0"/>
        <w:ind w:firstLine="709"/>
        <w:jc w:val="both"/>
        <w:outlineLvl w:val="4"/>
        <w:rPr>
          <w:rFonts w:eastAsia="Calibri"/>
          <w:sz w:val="28"/>
          <w:szCs w:val="28"/>
          <w:lang w:eastAsia="en-US"/>
        </w:rPr>
      </w:pPr>
    </w:p>
    <w:p w:rsidR="00FD6457" w:rsidRPr="00BC3C36" w:rsidRDefault="00FD6457" w:rsidP="00FD6457">
      <w:pPr>
        <w:ind w:firstLine="709"/>
        <w:jc w:val="both"/>
        <w:outlineLvl w:val="4"/>
        <w:rPr>
          <w:sz w:val="28"/>
          <w:szCs w:val="28"/>
        </w:rPr>
      </w:pPr>
      <w:r>
        <w:rPr>
          <w:sz w:val="28"/>
          <w:szCs w:val="28"/>
        </w:rPr>
        <w:t>3</w:t>
      </w:r>
      <w:r w:rsidRPr="00BC3C36">
        <w:rPr>
          <w:sz w:val="28"/>
          <w:szCs w:val="28"/>
        </w:rPr>
        <w:t>. Направления расходов, конкретизирующие основное мероприятие муниципальных программ и непрограммны</w:t>
      </w:r>
      <w:r w:rsidR="002953F7">
        <w:rPr>
          <w:sz w:val="28"/>
          <w:szCs w:val="28"/>
        </w:rPr>
        <w:t>е</w:t>
      </w:r>
      <w:r w:rsidRPr="00BC3C36">
        <w:rPr>
          <w:sz w:val="28"/>
          <w:szCs w:val="28"/>
        </w:rPr>
        <w:t xml:space="preserve"> расход</w:t>
      </w:r>
      <w:r w:rsidR="002953F7">
        <w:rPr>
          <w:sz w:val="28"/>
          <w:szCs w:val="28"/>
        </w:rPr>
        <w:t>ы</w:t>
      </w:r>
      <w:r w:rsidRPr="00BC3C36">
        <w:rPr>
          <w:sz w:val="28"/>
          <w:szCs w:val="28"/>
        </w:rPr>
        <w:t xml:space="preserve"> (разрядов 13-17 кода направления расходов), группируются по следующим направлениям:</w:t>
      </w:r>
    </w:p>
    <w:p w:rsidR="00FD6457" w:rsidRPr="00BC3C36" w:rsidRDefault="00FD6457" w:rsidP="00FD6457">
      <w:pPr>
        <w:ind w:firstLine="709"/>
        <w:jc w:val="both"/>
        <w:outlineLvl w:val="4"/>
        <w:rPr>
          <w:sz w:val="28"/>
          <w:szCs w:val="28"/>
        </w:rPr>
      </w:pPr>
      <w:r w:rsidRPr="00BC3C36">
        <w:rPr>
          <w:sz w:val="28"/>
          <w:szCs w:val="28"/>
        </w:rPr>
        <w:t>0ХХХ0 – расходы на обеспечение выполнения функций муниципальными органами сельского поселения и обеспечение деятельности муниципальных подведомственных учреждений;</w:t>
      </w:r>
    </w:p>
    <w:p w:rsidR="00FD6457" w:rsidRPr="00C95531" w:rsidRDefault="00FD6457" w:rsidP="00FD6457">
      <w:pPr>
        <w:autoSpaceDE w:val="0"/>
        <w:autoSpaceDN w:val="0"/>
        <w:adjustRightInd w:val="0"/>
        <w:ind w:firstLine="709"/>
        <w:jc w:val="both"/>
        <w:outlineLvl w:val="4"/>
        <w:rPr>
          <w:sz w:val="28"/>
          <w:szCs w:val="28"/>
        </w:rPr>
      </w:pPr>
      <w:r w:rsidRPr="00BC3C36">
        <w:rPr>
          <w:sz w:val="28"/>
          <w:szCs w:val="28"/>
        </w:rPr>
        <w:t>1ХХХ0 – расходы на социальное обеспечение, оказание мер социальной поддержки, в том числе исполнение публичных нормативных обязательств за счет средств</w:t>
      </w:r>
      <w:r w:rsidR="00DF65D5">
        <w:rPr>
          <w:sz w:val="28"/>
          <w:szCs w:val="28"/>
        </w:rPr>
        <w:t xml:space="preserve"> областного бюджета</w:t>
      </w:r>
      <w:r w:rsidR="00C95531">
        <w:rPr>
          <w:sz w:val="28"/>
          <w:szCs w:val="28"/>
        </w:rPr>
        <w:t xml:space="preserve">, </w:t>
      </w:r>
      <w:r w:rsidR="00C95531" w:rsidRPr="00C95531">
        <w:rPr>
          <w:sz w:val="28"/>
          <w:szCs w:val="28"/>
        </w:rPr>
        <w:t>расходы по оплате договоров на пересылку (доставку) получателям выплат, относящихся к публичным нормативным обязательствам</w:t>
      </w:r>
      <w:r w:rsidR="00C95531">
        <w:rPr>
          <w:sz w:val="28"/>
          <w:szCs w:val="28"/>
        </w:rPr>
        <w:t>;</w:t>
      </w:r>
    </w:p>
    <w:p w:rsidR="00FD6457" w:rsidRPr="00BC3C36" w:rsidRDefault="00FD6457" w:rsidP="00FD6457">
      <w:pPr>
        <w:ind w:firstLine="709"/>
        <w:jc w:val="both"/>
        <w:outlineLvl w:val="4"/>
        <w:rPr>
          <w:sz w:val="28"/>
          <w:szCs w:val="28"/>
        </w:rPr>
      </w:pPr>
      <w:r w:rsidRPr="00BC3C36">
        <w:rPr>
          <w:color w:val="000000"/>
          <w:sz w:val="28"/>
          <w:szCs w:val="28"/>
        </w:rPr>
        <w:t xml:space="preserve">2ХХХ0 – </w:t>
      </w:r>
      <w:r w:rsidRPr="00BC3C36">
        <w:rPr>
          <w:sz w:val="28"/>
          <w:szCs w:val="28"/>
        </w:rPr>
        <w:t>расходы на обеспечение мероприятий</w:t>
      </w:r>
      <w:r>
        <w:rPr>
          <w:sz w:val="28"/>
          <w:szCs w:val="28"/>
        </w:rPr>
        <w:t xml:space="preserve"> за счет средств местного бюджета</w:t>
      </w:r>
      <w:r w:rsidRPr="00BC3C36">
        <w:rPr>
          <w:sz w:val="28"/>
          <w:szCs w:val="28"/>
        </w:rPr>
        <w:t>;</w:t>
      </w:r>
    </w:p>
    <w:p w:rsidR="00FD6457" w:rsidRPr="00B86638" w:rsidRDefault="00FD6457" w:rsidP="00FD6457">
      <w:pPr>
        <w:autoSpaceDE w:val="0"/>
        <w:autoSpaceDN w:val="0"/>
        <w:adjustRightInd w:val="0"/>
        <w:ind w:firstLine="709"/>
        <w:jc w:val="both"/>
        <w:outlineLvl w:val="4"/>
        <w:rPr>
          <w:sz w:val="28"/>
          <w:szCs w:val="28"/>
        </w:rPr>
      </w:pPr>
      <w:r w:rsidRPr="00BC3C36">
        <w:rPr>
          <w:sz w:val="28"/>
          <w:szCs w:val="28"/>
        </w:rPr>
        <w:t>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w:t>
      </w:r>
      <w:r w:rsidR="00B86638">
        <w:rPr>
          <w:sz w:val="28"/>
          <w:szCs w:val="28"/>
        </w:rPr>
        <w:t xml:space="preserve">рального бюджета, </w:t>
      </w:r>
      <w:r w:rsidR="00B86638" w:rsidRPr="00B86638">
        <w:rPr>
          <w:sz w:val="28"/>
          <w:szCs w:val="28"/>
        </w:rPr>
        <w:t>расходы по оплате договоров на пересылку (доставку) получателям выплат, относящихся к публичным нормативным обязательствам;</w:t>
      </w:r>
    </w:p>
    <w:p w:rsidR="00FD6457" w:rsidRPr="00BC3C36" w:rsidRDefault="00FD6457" w:rsidP="00FD6457">
      <w:pPr>
        <w:ind w:firstLine="709"/>
        <w:jc w:val="both"/>
        <w:outlineLvl w:val="4"/>
        <w:rPr>
          <w:sz w:val="28"/>
          <w:szCs w:val="28"/>
        </w:rPr>
      </w:pPr>
      <w:r w:rsidRPr="00BC3C36">
        <w:rPr>
          <w:sz w:val="28"/>
          <w:szCs w:val="28"/>
        </w:rPr>
        <w:t>4ХХХ0 – расходы на осуществление бюджетных инвестиций;</w:t>
      </w:r>
    </w:p>
    <w:p w:rsidR="00FD6457" w:rsidRPr="00BC3C36" w:rsidRDefault="00FD6457" w:rsidP="00FD6457">
      <w:pPr>
        <w:ind w:firstLine="709"/>
        <w:jc w:val="both"/>
        <w:outlineLvl w:val="4"/>
        <w:rPr>
          <w:color w:val="000000"/>
          <w:sz w:val="28"/>
          <w:szCs w:val="28"/>
        </w:rPr>
      </w:pPr>
      <w:r w:rsidRPr="00BC3C36">
        <w:rPr>
          <w:color w:val="000000"/>
          <w:sz w:val="28"/>
          <w:szCs w:val="28"/>
        </w:rPr>
        <w:t xml:space="preserve">5ХХХ0 – </w:t>
      </w:r>
      <w:r w:rsidRPr="00BC3C36">
        <w:rPr>
          <w:sz w:val="28"/>
          <w:szCs w:val="28"/>
        </w:rPr>
        <w:t xml:space="preserve">расходы на </w:t>
      </w:r>
      <w:r w:rsidRPr="00BC3C36">
        <w:rPr>
          <w:color w:val="000000"/>
          <w:sz w:val="28"/>
          <w:szCs w:val="28"/>
        </w:rPr>
        <w:t xml:space="preserve">отражение расходов бюджета сельского поселения за счет целевых </w:t>
      </w:r>
      <w:r w:rsidRPr="00BC3C36">
        <w:rPr>
          <w:sz w:val="28"/>
          <w:szCs w:val="28"/>
        </w:rPr>
        <w:t>федеральных межбюджетных трансфертов;</w:t>
      </w:r>
    </w:p>
    <w:p w:rsidR="00FD6457" w:rsidRPr="00BC3C36" w:rsidRDefault="00FD6457" w:rsidP="00FD6457">
      <w:pPr>
        <w:autoSpaceDE w:val="0"/>
        <w:autoSpaceDN w:val="0"/>
        <w:adjustRightInd w:val="0"/>
        <w:ind w:firstLine="709"/>
        <w:jc w:val="both"/>
        <w:outlineLvl w:val="4"/>
        <w:rPr>
          <w:sz w:val="28"/>
          <w:szCs w:val="28"/>
        </w:rPr>
      </w:pPr>
      <w:r w:rsidRPr="00BC3C36">
        <w:rPr>
          <w:sz w:val="28"/>
          <w:szCs w:val="28"/>
        </w:rPr>
        <w:t>6ХХХ0 – расходы на предоставление субсидий юридическим лицам, не являющимися муниципальными учреждениями, индивидуальным предпринимателям, физическим лицам - производителям товаров, работ, услуг, а также некоммерческим организациям, не являющимся муниципальными учреждениями;</w:t>
      </w:r>
    </w:p>
    <w:p w:rsidR="00FD6457" w:rsidRPr="00BC3C36" w:rsidRDefault="00FD6457" w:rsidP="00FD6457">
      <w:pPr>
        <w:ind w:firstLine="709"/>
        <w:jc w:val="both"/>
        <w:outlineLvl w:val="4"/>
        <w:rPr>
          <w:sz w:val="28"/>
          <w:szCs w:val="28"/>
        </w:rPr>
      </w:pPr>
      <w:r w:rsidRPr="00BC3C36">
        <w:rPr>
          <w:sz w:val="28"/>
          <w:szCs w:val="28"/>
        </w:rPr>
        <w:t>7ХХХ0 – расходы на предоставление межбюджетных трансфертов другим бюджетам бюджетной системы Российской Федерации за счет сред</w:t>
      </w:r>
      <w:r w:rsidR="00532A6B">
        <w:rPr>
          <w:sz w:val="28"/>
          <w:szCs w:val="28"/>
        </w:rPr>
        <w:t>ств областного бюджета</w:t>
      </w:r>
      <w:r w:rsidRPr="00BC3C36">
        <w:rPr>
          <w:sz w:val="28"/>
          <w:szCs w:val="28"/>
        </w:rPr>
        <w:t xml:space="preserve">; </w:t>
      </w:r>
    </w:p>
    <w:p w:rsidR="00FD6457" w:rsidRPr="00BC3C36" w:rsidRDefault="00FD6457" w:rsidP="00FD6457">
      <w:pPr>
        <w:ind w:firstLine="709"/>
        <w:jc w:val="both"/>
        <w:outlineLvl w:val="4"/>
        <w:rPr>
          <w:sz w:val="28"/>
          <w:szCs w:val="28"/>
        </w:rPr>
      </w:pPr>
      <w:r w:rsidRPr="00BC3C36">
        <w:rPr>
          <w:sz w:val="28"/>
          <w:szCs w:val="28"/>
        </w:rPr>
        <w:t>85ХХ0 - 89ХХ0 – расходы на предоставление межбюджетных трансфертов другим бюджетам бюджетной системы Российской Федерации за счет средств бюджета сельского поселения;</w:t>
      </w:r>
    </w:p>
    <w:p w:rsidR="00FD6457" w:rsidRPr="00BC3C36" w:rsidRDefault="00FD6457" w:rsidP="00FD6457">
      <w:pPr>
        <w:autoSpaceDE w:val="0"/>
        <w:autoSpaceDN w:val="0"/>
        <w:adjustRightInd w:val="0"/>
        <w:ind w:firstLine="709"/>
        <w:jc w:val="both"/>
        <w:outlineLvl w:val="4"/>
        <w:rPr>
          <w:sz w:val="28"/>
          <w:szCs w:val="28"/>
        </w:rPr>
      </w:pPr>
      <w:r w:rsidRPr="00BC3C36">
        <w:rPr>
          <w:sz w:val="28"/>
          <w:szCs w:val="28"/>
        </w:rPr>
        <w:t>9ХХХ0 – прочие программные и непрограммные направления расходов,  в том числе расходы бюджета сельского поселения на обслуживание муниципального долга, на исполнение исковых требований удовлетворяемых за счет казны</w:t>
      </w:r>
      <w:r w:rsidR="00532A6B">
        <w:rPr>
          <w:sz w:val="28"/>
          <w:szCs w:val="28"/>
        </w:rPr>
        <w:t>, расходы на освещение деятельности органов местного самоуправления и средств массовой информации.</w:t>
      </w:r>
    </w:p>
    <w:p w:rsidR="00BC3C36" w:rsidRPr="00BC3C36" w:rsidRDefault="00BC3C36" w:rsidP="00BC3C36">
      <w:pPr>
        <w:autoSpaceDE w:val="0"/>
        <w:autoSpaceDN w:val="0"/>
        <w:adjustRightInd w:val="0"/>
        <w:ind w:firstLine="709"/>
        <w:jc w:val="both"/>
        <w:outlineLvl w:val="4"/>
        <w:rPr>
          <w:rFonts w:eastAsia="Calibri"/>
          <w:sz w:val="28"/>
          <w:szCs w:val="28"/>
          <w:lang w:eastAsia="en-US"/>
        </w:rPr>
      </w:pPr>
    </w:p>
    <w:p w:rsidR="00BC3C36" w:rsidRPr="00BC3C36" w:rsidRDefault="00FD6457" w:rsidP="00BC3C36">
      <w:pPr>
        <w:autoSpaceDE w:val="0"/>
        <w:autoSpaceDN w:val="0"/>
        <w:adjustRightInd w:val="0"/>
        <w:ind w:firstLine="709"/>
        <w:jc w:val="both"/>
        <w:outlineLvl w:val="4"/>
        <w:rPr>
          <w:sz w:val="28"/>
          <w:szCs w:val="28"/>
        </w:rPr>
      </w:pPr>
      <w:r>
        <w:rPr>
          <w:sz w:val="28"/>
          <w:szCs w:val="28"/>
        </w:rPr>
        <w:t>4</w:t>
      </w:r>
      <w:r w:rsidR="00BC3C36" w:rsidRPr="00BC3C36">
        <w:rPr>
          <w:sz w:val="28"/>
          <w:szCs w:val="28"/>
        </w:rPr>
        <w:t>. Применение</w:t>
      </w:r>
      <w:r w:rsidR="00BC3C36" w:rsidRPr="00BC3C36">
        <w:rPr>
          <w:snapToGrid w:val="0"/>
          <w:sz w:val="28"/>
          <w:szCs w:val="28"/>
        </w:rPr>
        <w:t xml:space="preserve"> кодов целевых статей </w:t>
      </w:r>
      <w:r w:rsidR="00BC3C36" w:rsidRPr="00BC3C36">
        <w:rPr>
          <w:sz w:val="28"/>
          <w:szCs w:val="28"/>
        </w:rPr>
        <w:t>для отражения расходов местн</w:t>
      </w:r>
      <w:r w:rsidR="00861658">
        <w:rPr>
          <w:sz w:val="28"/>
          <w:szCs w:val="28"/>
        </w:rPr>
        <w:t>ого</w:t>
      </w:r>
      <w:r w:rsidR="00BC3C36" w:rsidRPr="00BC3C36">
        <w:rPr>
          <w:sz w:val="28"/>
          <w:szCs w:val="28"/>
        </w:rPr>
        <w:t xml:space="preserve"> бюджет</w:t>
      </w:r>
      <w:r w:rsidR="00861658">
        <w:rPr>
          <w:sz w:val="28"/>
          <w:szCs w:val="28"/>
        </w:rPr>
        <w:t>а</w:t>
      </w:r>
      <w:r w:rsidR="00BC3C36" w:rsidRPr="00BC3C36">
        <w:rPr>
          <w:sz w:val="28"/>
          <w:szCs w:val="28"/>
        </w:rPr>
        <w:t>, источником финансового обеспечения котор</w:t>
      </w:r>
      <w:r w:rsidR="00861658">
        <w:rPr>
          <w:sz w:val="28"/>
          <w:szCs w:val="28"/>
        </w:rPr>
        <w:t>ых</w:t>
      </w:r>
      <w:r w:rsidR="00BC3C36" w:rsidRPr="00BC3C36">
        <w:rPr>
          <w:sz w:val="28"/>
          <w:szCs w:val="28"/>
        </w:rPr>
        <w:t xml:space="preserve"> являются межбюджетные трансферты:</w:t>
      </w:r>
    </w:p>
    <w:p w:rsidR="00BC3C36" w:rsidRPr="00BC3C36" w:rsidRDefault="00BC3C36" w:rsidP="00BC3C36">
      <w:pPr>
        <w:autoSpaceDE w:val="0"/>
        <w:autoSpaceDN w:val="0"/>
        <w:adjustRightInd w:val="0"/>
        <w:ind w:firstLine="709"/>
        <w:jc w:val="both"/>
        <w:outlineLvl w:val="4"/>
        <w:rPr>
          <w:sz w:val="28"/>
          <w:szCs w:val="28"/>
        </w:rPr>
      </w:pPr>
    </w:p>
    <w:p w:rsidR="0078374A" w:rsidRPr="0078374A" w:rsidRDefault="0078374A" w:rsidP="00BC3C36">
      <w:pPr>
        <w:autoSpaceDE w:val="0"/>
        <w:autoSpaceDN w:val="0"/>
        <w:adjustRightInd w:val="0"/>
        <w:ind w:firstLine="709"/>
        <w:jc w:val="both"/>
        <w:outlineLvl w:val="4"/>
        <w:rPr>
          <w:sz w:val="28"/>
          <w:szCs w:val="28"/>
        </w:rPr>
      </w:pPr>
      <w:r>
        <w:rPr>
          <w:sz w:val="28"/>
          <w:szCs w:val="28"/>
        </w:rPr>
        <w:t>4</w:t>
      </w:r>
      <w:r w:rsidR="00BC3C36" w:rsidRPr="00861658">
        <w:rPr>
          <w:sz w:val="28"/>
          <w:szCs w:val="28"/>
        </w:rPr>
        <w:t xml:space="preserve">.1. </w:t>
      </w:r>
      <w:r>
        <w:rPr>
          <w:sz w:val="28"/>
          <w:szCs w:val="28"/>
        </w:rPr>
        <w:t xml:space="preserve">Коды направлений расходов, содержащие значения 30000 – 39990 </w:t>
      </w:r>
      <w:r w:rsidR="00B86638">
        <w:rPr>
          <w:sz w:val="28"/>
          <w:szCs w:val="28"/>
        </w:rPr>
        <w:t xml:space="preserve">и </w:t>
      </w:r>
      <w:r>
        <w:rPr>
          <w:sz w:val="28"/>
          <w:szCs w:val="28"/>
        </w:rPr>
        <w:t xml:space="preserve">50000 – 59990, а также </w:t>
      </w:r>
      <w:r>
        <w:rPr>
          <w:sz w:val="28"/>
          <w:szCs w:val="28"/>
          <w:lang w:val="en-US"/>
        </w:rPr>
        <w:t>R</w:t>
      </w:r>
      <w:r w:rsidRPr="0078374A">
        <w:rPr>
          <w:sz w:val="28"/>
          <w:szCs w:val="28"/>
        </w:rPr>
        <w:t xml:space="preserve">0000 - </w:t>
      </w:r>
      <w:r>
        <w:rPr>
          <w:sz w:val="28"/>
          <w:szCs w:val="28"/>
          <w:lang w:val="en-US"/>
        </w:rPr>
        <w:t>R</w:t>
      </w:r>
      <w:r w:rsidRPr="0078374A">
        <w:rPr>
          <w:sz w:val="28"/>
          <w:szCs w:val="28"/>
        </w:rPr>
        <w:t>9990</w:t>
      </w:r>
      <w:r>
        <w:rPr>
          <w:sz w:val="28"/>
          <w:szCs w:val="28"/>
        </w:rPr>
        <w:t>, используются:</w:t>
      </w:r>
    </w:p>
    <w:p w:rsidR="0080699E" w:rsidRDefault="0080699E" w:rsidP="00BC3C36">
      <w:pPr>
        <w:autoSpaceDE w:val="0"/>
        <w:autoSpaceDN w:val="0"/>
        <w:adjustRightInd w:val="0"/>
        <w:ind w:firstLine="709"/>
        <w:jc w:val="both"/>
        <w:outlineLvl w:val="4"/>
        <w:rPr>
          <w:sz w:val="28"/>
          <w:szCs w:val="28"/>
        </w:rPr>
      </w:pPr>
      <w:r w:rsidRPr="00861658">
        <w:rPr>
          <w:sz w:val="28"/>
          <w:szCs w:val="28"/>
        </w:rPr>
        <w:t xml:space="preserve">30000 - 39990 и 50000 - 59990 </w:t>
      </w:r>
      <w:r w:rsidR="00CE4AC1">
        <w:rPr>
          <w:sz w:val="28"/>
          <w:szCs w:val="28"/>
        </w:rPr>
        <w:t>-</w:t>
      </w:r>
      <w:r w:rsidRPr="00861658">
        <w:rPr>
          <w:sz w:val="28"/>
          <w:szCs w:val="28"/>
        </w:rPr>
        <w:t xml:space="preserve"> для отражения расход</w:t>
      </w:r>
      <w:r w:rsidR="00CE4AC1">
        <w:rPr>
          <w:sz w:val="28"/>
          <w:szCs w:val="28"/>
        </w:rPr>
        <w:t>ов бюджета сельского поселения, в целях финансового обеспечения котор</w:t>
      </w:r>
      <w:r w:rsidR="00752FFE">
        <w:rPr>
          <w:sz w:val="28"/>
          <w:szCs w:val="28"/>
        </w:rPr>
        <w:t>ых</w:t>
      </w:r>
      <w:r w:rsidR="00CE4AC1">
        <w:rPr>
          <w:sz w:val="28"/>
          <w:szCs w:val="28"/>
        </w:rPr>
        <w:t xml:space="preserve"> предоставляются из федерального бюджета субвенции и иные межбюджетные трансферты.</w:t>
      </w:r>
    </w:p>
    <w:p w:rsidR="00CE4AC1" w:rsidRPr="00CE4AC1" w:rsidRDefault="00CE4AC1" w:rsidP="00BC3C36">
      <w:pPr>
        <w:autoSpaceDE w:val="0"/>
        <w:autoSpaceDN w:val="0"/>
        <w:adjustRightInd w:val="0"/>
        <w:ind w:firstLine="709"/>
        <w:jc w:val="both"/>
        <w:outlineLvl w:val="4"/>
        <w:rPr>
          <w:sz w:val="28"/>
          <w:szCs w:val="28"/>
        </w:rPr>
      </w:pPr>
      <w:r>
        <w:rPr>
          <w:sz w:val="28"/>
          <w:szCs w:val="28"/>
          <w:lang w:val="en-US"/>
        </w:rPr>
        <w:t>R</w:t>
      </w:r>
      <w:r w:rsidRPr="00CE4AC1">
        <w:rPr>
          <w:sz w:val="28"/>
          <w:szCs w:val="28"/>
        </w:rPr>
        <w:t xml:space="preserve">0000 – </w:t>
      </w:r>
      <w:r>
        <w:rPr>
          <w:sz w:val="28"/>
          <w:szCs w:val="28"/>
          <w:lang w:val="en-US"/>
        </w:rPr>
        <w:t>R</w:t>
      </w:r>
      <w:r w:rsidRPr="00CE4AC1">
        <w:rPr>
          <w:sz w:val="28"/>
          <w:szCs w:val="28"/>
        </w:rPr>
        <w:t xml:space="preserve">9990 – </w:t>
      </w:r>
      <w:r w:rsidR="00752FFE">
        <w:rPr>
          <w:sz w:val="28"/>
          <w:szCs w:val="28"/>
        </w:rPr>
        <w:t xml:space="preserve">для </w:t>
      </w:r>
      <w:r>
        <w:rPr>
          <w:sz w:val="28"/>
          <w:szCs w:val="28"/>
        </w:rPr>
        <w:t>отражения расходов местного бюджета</w:t>
      </w:r>
      <w:r w:rsidR="00B634E0">
        <w:rPr>
          <w:sz w:val="28"/>
          <w:szCs w:val="28"/>
        </w:rPr>
        <w:t xml:space="preserve"> </w:t>
      </w:r>
      <w:r w:rsidR="00B634E0" w:rsidRPr="003A621A">
        <w:rPr>
          <w:sz w:val="28"/>
          <w:szCs w:val="28"/>
        </w:rPr>
        <w:t>(за исключением расходов на реализацию региональных проектов, направленных на достижение соответствующих результатов реализации федеральных проектов</w:t>
      </w:r>
      <w:r w:rsidR="00B86638">
        <w:rPr>
          <w:sz w:val="28"/>
          <w:szCs w:val="28"/>
        </w:rPr>
        <w:t xml:space="preserve">, </w:t>
      </w:r>
      <w:r w:rsidR="00B86638" w:rsidRPr="00B86638">
        <w:rPr>
          <w:sz w:val="28"/>
          <w:szCs w:val="28"/>
        </w:rPr>
        <w:t xml:space="preserve">входящих в состав национальных проектов (программы) </w:t>
      </w:r>
      <w:r w:rsidR="00B86638" w:rsidRPr="00B86638">
        <w:rPr>
          <w:rFonts w:eastAsiaTheme="minorHAnsi"/>
          <w:sz w:val="28"/>
          <w:szCs w:val="28"/>
          <w:lang w:eastAsia="en-US"/>
        </w:rPr>
        <w:t>или Комплексного плана</w:t>
      </w:r>
      <w:r w:rsidR="00B634E0" w:rsidRPr="003A621A">
        <w:rPr>
          <w:sz w:val="28"/>
          <w:szCs w:val="28"/>
        </w:rPr>
        <w:t>)</w:t>
      </w:r>
      <w:r>
        <w:rPr>
          <w:sz w:val="28"/>
          <w:szCs w:val="28"/>
        </w:rPr>
        <w:t>, в целях</w:t>
      </w:r>
      <w:r w:rsidR="00752FFE">
        <w:rPr>
          <w:sz w:val="28"/>
          <w:szCs w:val="28"/>
        </w:rPr>
        <w:t xml:space="preserve"> финансового обеспечения которых предоставляются субвенции из областного бюджета, в целях софинансирования которых областному бюджету предоставляются из федерального бюджета субсидии и иные межбюджетные трансферты.</w:t>
      </w:r>
      <w:r>
        <w:rPr>
          <w:sz w:val="28"/>
          <w:szCs w:val="28"/>
        </w:rPr>
        <w:t xml:space="preserve"> </w:t>
      </w:r>
    </w:p>
    <w:p w:rsidR="00BC3C36" w:rsidRPr="00BC3C36" w:rsidRDefault="00BC3C36" w:rsidP="00BC3C36">
      <w:pPr>
        <w:autoSpaceDE w:val="0"/>
        <w:autoSpaceDN w:val="0"/>
        <w:adjustRightInd w:val="0"/>
        <w:ind w:firstLine="709"/>
        <w:jc w:val="both"/>
        <w:outlineLvl w:val="4"/>
        <w:rPr>
          <w:sz w:val="28"/>
          <w:szCs w:val="28"/>
        </w:rPr>
      </w:pPr>
    </w:p>
    <w:p w:rsidR="00406B19" w:rsidRPr="00DE7877" w:rsidRDefault="002F116D" w:rsidP="00406B19">
      <w:pPr>
        <w:autoSpaceDE w:val="0"/>
        <w:autoSpaceDN w:val="0"/>
        <w:adjustRightInd w:val="0"/>
        <w:ind w:firstLine="709"/>
        <w:jc w:val="both"/>
        <w:outlineLvl w:val="4"/>
        <w:rPr>
          <w:sz w:val="28"/>
          <w:szCs w:val="28"/>
        </w:rPr>
      </w:pPr>
      <w:r>
        <w:rPr>
          <w:sz w:val="28"/>
          <w:szCs w:val="28"/>
        </w:rPr>
        <w:t>4</w:t>
      </w:r>
      <w:r w:rsidR="00BC3C36" w:rsidRPr="00BC3C36">
        <w:rPr>
          <w:sz w:val="28"/>
          <w:szCs w:val="28"/>
        </w:rPr>
        <w:t xml:space="preserve">.2. </w:t>
      </w:r>
      <w:r>
        <w:rPr>
          <w:sz w:val="28"/>
          <w:szCs w:val="28"/>
        </w:rPr>
        <w:t xml:space="preserve">В целях софинансирования расходных обязательств муниципального образования </w:t>
      </w:r>
      <w:r w:rsidR="00406B19" w:rsidRPr="00DE7877">
        <w:rPr>
          <w:sz w:val="28"/>
          <w:szCs w:val="28"/>
        </w:rPr>
        <w:t>в доле, соответствующей установленному уровню софинансирования расходного обязательства муниципального образования, коды направлений расходов, содержащие значения L0000 - L9990, S0000 - S9990 используются:</w:t>
      </w:r>
    </w:p>
    <w:p w:rsidR="00406B19" w:rsidRPr="00DE7877" w:rsidRDefault="00406B19" w:rsidP="00406B19">
      <w:pPr>
        <w:autoSpaceDE w:val="0"/>
        <w:autoSpaceDN w:val="0"/>
        <w:adjustRightInd w:val="0"/>
        <w:ind w:firstLine="709"/>
        <w:jc w:val="both"/>
        <w:outlineLvl w:val="4"/>
        <w:rPr>
          <w:sz w:val="28"/>
          <w:szCs w:val="28"/>
        </w:rPr>
      </w:pPr>
      <w:r w:rsidRPr="00DE7877">
        <w:rPr>
          <w:sz w:val="28"/>
          <w:szCs w:val="28"/>
        </w:rPr>
        <w:t xml:space="preserve">L0000 - L9990 </w:t>
      </w:r>
      <w:r>
        <w:rPr>
          <w:sz w:val="28"/>
          <w:szCs w:val="28"/>
        </w:rPr>
        <w:t>- для отражения расходов местного бюджета</w:t>
      </w:r>
      <w:r w:rsidR="00B634E0">
        <w:rPr>
          <w:sz w:val="28"/>
          <w:szCs w:val="28"/>
        </w:rPr>
        <w:t xml:space="preserve"> </w:t>
      </w:r>
      <w:r w:rsidR="00B634E0" w:rsidRPr="003A621A">
        <w:rPr>
          <w:sz w:val="28"/>
          <w:szCs w:val="28"/>
        </w:rPr>
        <w:t>(за исключением расходов на реализацию региональных проектов, направленных на достижение соответствующих результатов реализации федеральных проектов</w:t>
      </w:r>
      <w:r w:rsidR="00B86638">
        <w:rPr>
          <w:sz w:val="28"/>
          <w:szCs w:val="28"/>
        </w:rPr>
        <w:t xml:space="preserve">, </w:t>
      </w:r>
      <w:r w:rsidR="00B86638" w:rsidRPr="00B86638">
        <w:rPr>
          <w:sz w:val="28"/>
          <w:szCs w:val="28"/>
        </w:rPr>
        <w:t xml:space="preserve">входящих в состав национальных проектов (программы) </w:t>
      </w:r>
      <w:r w:rsidR="00B86638" w:rsidRPr="00B86638">
        <w:rPr>
          <w:rFonts w:eastAsiaTheme="minorHAnsi"/>
          <w:sz w:val="28"/>
          <w:szCs w:val="28"/>
          <w:lang w:eastAsia="en-US"/>
        </w:rPr>
        <w:t>или Комплексного плана</w:t>
      </w:r>
      <w:r w:rsidR="00B634E0" w:rsidRPr="00B86638">
        <w:rPr>
          <w:sz w:val="28"/>
          <w:szCs w:val="28"/>
        </w:rPr>
        <w:t>)</w:t>
      </w:r>
      <w:r w:rsidRPr="00DE7877">
        <w:rPr>
          <w:sz w:val="28"/>
          <w:szCs w:val="28"/>
        </w:rPr>
        <w:t xml:space="preserve">, </w:t>
      </w:r>
      <w:r w:rsidR="002F116D">
        <w:rPr>
          <w:sz w:val="28"/>
          <w:szCs w:val="28"/>
        </w:rPr>
        <w:t xml:space="preserve">в целях софинансирования которых из </w:t>
      </w:r>
      <w:r>
        <w:rPr>
          <w:sz w:val="28"/>
          <w:szCs w:val="28"/>
        </w:rPr>
        <w:t>областного бюджета</w:t>
      </w:r>
      <w:r w:rsidRPr="00DE7877">
        <w:rPr>
          <w:sz w:val="28"/>
          <w:szCs w:val="28"/>
        </w:rPr>
        <w:t xml:space="preserve"> </w:t>
      </w:r>
      <w:r w:rsidR="002F116D">
        <w:rPr>
          <w:sz w:val="28"/>
          <w:szCs w:val="28"/>
        </w:rPr>
        <w:t xml:space="preserve">предоставляются </w:t>
      </w:r>
      <w:r w:rsidRPr="00DE7877">
        <w:rPr>
          <w:sz w:val="28"/>
          <w:szCs w:val="28"/>
        </w:rPr>
        <w:t>субсиди</w:t>
      </w:r>
      <w:r w:rsidR="002F116D">
        <w:rPr>
          <w:sz w:val="28"/>
          <w:szCs w:val="28"/>
        </w:rPr>
        <w:t xml:space="preserve">и и иные межбюджетные трансферты, в целях софинансирования которых </w:t>
      </w:r>
      <w:r w:rsidR="00B86638">
        <w:rPr>
          <w:sz w:val="28"/>
          <w:szCs w:val="28"/>
        </w:rPr>
        <w:t xml:space="preserve">областному бюджету </w:t>
      </w:r>
      <w:r w:rsidR="002F116D">
        <w:rPr>
          <w:sz w:val="28"/>
          <w:szCs w:val="28"/>
        </w:rPr>
        <w:t xml:space="preserve">предоставляются </w:t>
      </w:r>
      <w:r w:rsidRPr="00DE7877">
        <w:rPr>
          <w:sz w:val="28"/>
          <w:szCs w:val="28"/>
        </w:rPr>
        <w:t>из федерального б</w:t>
      </w:r>
      <w:r>
        <w:rPr>
          <w:sz w:val="28"/>
          <w:szCs w:val="28"/>
        </w:rPr>
        <w:t>юджета</w:t>
      </w:r>
      <w:r w:rsidR="002F116D">
        <w:rPr>
          <w:sz w:val="28"/>
          <w:szCs w:val="28"/>
        </w:rPr>
        <w:t xml:space="preserve"> субсидии и иные межбюджетные трансферты</w:t>
      </w:r>
      <w:r w:rsidRPr="00DE7877">
        <w:rPr>
          <w:sz w:val="28"/>
          <w:szCs w:val="28"/>
        </w:rPr>
        <w:t>;</w:t>
      </w:r>
    </w:p>
    <w:p w:rsidR="00406B19" w:rsidRPr="00DE7877" w:rsidRDefault="00406B19" w:rsidP="00406B19">
      <w:pPr>
        <w:autoSpaceDE w:val="0"/>
        <w:autoSpaceDN w:val="0"/>
        <w:adjustRightInd w:val="0"/>
        <w:ind w:firstLine="709"/>
        <w:jc w:val="both"/>
        <w:outlineLvl w:val="4"/>
        <w:rPr>
          <w:sz w:val="28"/>
          <w:szCs w:val="28"/>
        </w:rPr>
      </w:pPr>
      <w:r w:rsidRPr="00DE7877">
        <w:rPr>
          <w:sz w:val="28"/>
          <w:szCs w:val="28"/>
        </w:rPr>
        <w:t xml:space="preserve">S0000 - S9990 </w:t>
      </w:r>
      <w:r>
        <w:rPr>
          <w:sz w:val="28"/>
          <w:szCs w:val="28"/>
        </w:rPr>
        <w:t xml:space="preserve">- </w:t>
      </w:r>
      <w:r w:rsidR="002F116D">
        <w:rPr>
          <w:sz w:val="28"/>
          <w:szCs w:val="28"/>
        </w:rPr>
        <w:t>для отражения расходов местного бюджета</w:t>
      </w:r>
      <w:r w:rsidR="002F116D" w:rsidRPr="00DE7877">
        <w:rPr>
          <w:sz w:val="28"/>
          <w:szCs w:val="28"/>
        </w:rPr>
        <w:t xml:space="preserve">, </w:t>
      </w:r>
      <w:r w:rsidR="002F116D">
        <w:rPr>
          <w:sz w:val="28"/>
          <w:szCs w:val="28"/>
        </w:rPr>
        <w:t>в целях софинансирования которых из областного бюджета</w:t>
      </w:r>
      <w:r w:rsidR="002F116D" w:rsidRPr="00DE7877">
        <w:rPr>
          <w:sz w:val="28"/>
          <w:szCs w:val="28"/>
        </w:rPr>
        <w:t xml:space="preserve"> </w:t>
      </w:r>
      <w:r w:rsidR="002F116D">
        <w:rPr>
          <w:sz w:val="28"/>
          <w:szCs w:val="28"/>
        </w:rPr>
        <w:t xml:space="preserve">предоставляются местному бюджету </w:t>
      </w:r>
      <w:r w:rsidR="002F116D" w:rsidRPr="00DE7877">
        <w:rPr>
          <w:sz w:val="28"/>
          <w:szCs w:val="28"/>
        </w:rPr>
        <w:t>субсиди</w:t>
      </w:r>
      <w:r w:rsidR="002F116D">
        <w:rPr>
          <w:sz w:val="28"/>
          <w:szCs w:val="28"/>
        </w:rPr>
        <w:t>и</w:t>
      </w:r>
      <w:r w:rsidR="00B86638">
        <w:rPr>
          <w:sz w:val="28"/>
          <w:szCs w:val="28"/>
        </w:rPr>
        <w:t xml:space="preserve"> и иные межбюджетные трансферты</w:t>
      </w:r>
      <w:r w:rsidR="002F116D">
        <w:rPr>
          <w:sz w:val="28"/>
          <w:szCs w:val="28"/>
        </w:rPr>
        <w:t xml:space="preserve">, которые не софинансируются из федерального бюджета, при перечислении субсидий </w:t>
      </w:r>
      <w:r w:rsidR="00B86638">
        <w:rPr>
          <w:sz w:val="28"/>
          <w:szCs w:val="28"/>
        </w:rPr>
        <w:t xml:space="preserve">и иных межбюджетных трансфертов </w:t>
      </w:r>
      <w:r w:rsidR="002F116D">
        <w:rPr>
          <w:sz w:val="28"/>
          <w:szCs w:val="28"/>
        </w:rPr>
        <w:t>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p>
    <w:p w:rsidR="00685B0E" w:rsidRDefault="00685B0E" w:rsidP="00406B19">
      <w:pPr>
        <w:pStyle w:val="20"/>
        <w:spacing w:after="0" w:line="240" w:lineRule="auto"/>
        <w:ind w:firstLine="709"/>
        <w:jc w:val="both"/>
        <w:rPr>
          <w:sz w:val="28"/>
          <w:szCs w:val="28"/>
        </w:rPr>
      </w:pPr>
    </w:p>
    <w:p w:rsidR="00406B19" w:rsidRDefault="00685B0E" w:rsidP="00406B19">
      <w:pPr>
        <w:pStyle w:val="20"/>
        <w:spacing w:after="0" w:line="240" w:lineRule="auto"/>
        <w:ind w:firstLine="709"/>
        <w:jc w:val="both"/>
        <w:rPr>
          <w:sz w:val="28"/>
          <w:szCs w:val="28"/>
        </w:rPr>
      </w:pPr>
      <w:r>
        <w:rPr>
          <w:sz w:val="28"/>
          <w:szCs w:val="28"/>
        </w:rPr>
        <w:t xml:space="preserve">4.3. </w:t>
      </w:r>
      <w:r w:rsidR="00406B19" w:rsidRPr="00B7408F">
        <w:rPr>
          <w:sz w:val="28"/>
          <w:szCs w:val="28"/>
        </w:rPr>
        <w:t>При формировании кодов целевых стат</w:t>
      </w:r>
      <w:r w:rsidR="00406B19">
        <w:rPr>
          <w:sz w:val="28"/>
          <w:szCs w:val="28"/>
        </w:rPr>
        <w:t>ей расходов местного бюджета</w:t>
      </w:r>
      <w:r w:rsidR="00406B19" w:rsidRPr="00B7408F">
        <w:rPr>
          <w:sz w:val="28"/>
          <w:szCs w:val="28"/>
        </w:rPr>
        <w:t xml:space="preserve">, содержащих направления расходов </w:t>
      </w:r>
      <w:r>
        <w:rPr>
          <w:sz w:val="28"/>
          <w:szCs w:val="28"/>
          <w:lang w:val="en-US"/>
        </w:rPr>
        <w:t>R</w:t>
      </w:r>
      <w:r w:rsidRPr="00685B0E">
        <w:rPr>
          <w:sz w:val="28"/>
          <w:szCs w:val="28"/>
        </w:rPr>
        <w:t>0000-</w:t>
      </w:r>
      <w:r>
        <w:rPr>
          <w:sz w:val="28"/>
          <w:szCs w:val="28"/>
          <w:lang w:val="en-US"/>
        </w:rPr>
        <w:t>R</w:t>
      </w:r>
      <w:r w:rsidRPr="00685B0E">
        <w:rPr>
          <w:sz w:val="28"/>
          <w:szCs w:val="28"/>
        </w:rPr>
        <w:t>9990</w:t>
      </w:r>
      <w:r>
        <w:rPr>
          <w:sz w:val="28"/>
          <w:szCs w:val="28"/>
        </w:rPr>
        <w:t xml:space="preserve">, </w:t>
      </w:r>
      <w:r w:rsidR="00406B19" w:rsidRPr="00B7408F">
        <w:rPr>
          <w:sz w:val="28"/>
          <w:szCs w:val="28"/>
          <w:lang w:val="en-US"/>
        </w:rPr>
        <w:t>L</w:t>
      </w:r>
      <w:r w:rsidR="00406B19" w:rsidRPr="00B7408F">
        <w:rPr>
          <w:sz w:val="28"/>
          <w:szCs w:val="28"/>
        </w:rPr>
        <w:t xml:space="preserve">0000 - </w:t>
      </w:r>
      <w:r w:rsidR="00406B19" w:rsidRPr="00B7408F">
        <w:rPr>
          <w:sz w:val="28"/>
          <w:szCs w:val="28"/>
          <w:lang w:val="en-US"/>
        </w:rPr>
        <w:t>L</w:t>
      </w:r>
      <w:r w:rsidR="00406B19" w:rsidRPr="00B7408F">
        <w:rPr>
          <w:sz w:val="28"/>
          <w:szCs w:val="28"/>
        </w:rPr>
        <w:t xml:space="preserve">9990, </w:t>
      </w:r>
      <w:r w:rsidR="00406B19" w:rsidRPr="00B7408F">
        <w:rPr>
          <w:sz w:val="28"/>
          <w:szCs w:val="28"/>
          <w:lang w:val="en-US"/>
        </w:rPr>
        <w:t>S</w:t>
      </w:r>
      <w:r w:rsidR="00406B19" w:rsidRPr="00B7408F">
        <w:rPr>
          <w:sz w:val="28"/>
          <w:szCs w:val="28"/>
        </w:rPr>
        <w:t xml:space="preserve">0000 - </w:t>
      </w:r>
      <w:r w:rsidR="00406B19" w:rsidRPr="00B7408F">
        <w:rPr>
          <w:sz w:val="28"/>
          <w:szCs w:val="28"/>
          <w:lang w:val="en-US"/>
        </w:rPr>
        <w:t>S</w:t>
      </w:r>
      <w:r w:rsidR="00406B19" w:rsidRPr="00B7408F">
        <w:rPr>
          <w:sz w:val="28"/>
          <w:szCs w:val="28"/>
        </w:rPr>
        <w:t xml:space="preserve">9990 обеспечивается на уровне второго </w:t>
      </w:r>
      <w:r>
        <w:rPr>
          <w:sz w:val="28"/>
          <w:szCs w:val="28"/>
        </w:rPr>
        <w:t>–</w:t>
      </w:r>
      <w:r w:rsidR="00406B19" w:rsidRPr="00B7408F">
        <w:rPr>
          <w:sz w:val="28"/>
          <w:szCs w:val="28"/>
        </w:rPr>
        <w:t xml:space="preserve"> </w:t>
      </w:r>
      <w:r>
        <w:rPr>
          <w:sz w:val="28"/>
          <w:szCs w:val="28"/>
        </w:rPr>
        <w:t xml:space="preserve">четвертого </w:t>
      </w:r>
      <w:r w:rsidR="00406B19" w:rsidRPr="00B7408F">
        <w:rPr>
          <w:sz w:val="28"/>
          <w:szCs w:val="28"/>
        </w:rPr>
        <w:t xml:space="preserve">разрядов направлений расходов однозначная увязка </w:t>
      </w:r>
      <w:r w:rsidR="002355F1">
        <w:rPr>
          <w:sz w:val="28"/>
          <w:szCs w:val="28"/>
        </w:rPr>
        <w:t xml:space="preserve">данных </w:t>
      </w:r>
      <w:r w:rsidR="00406B19" w:rsidRPr="00B7408F">
        <w:rPr>
          <w:sz w:val="28"/>
          <w:szCs w:val="28"/>
        </w:rPr>
        <w:t>кодов расходов с кодами направлений расходов бюджета бюджетной системы Российской Федерации, предоставляющего соответствующ</w:t>
      </w:r>
      <w:r>
        <w:rPr>
          <w:sz w:val="28"/>
          <w:szCs w:val="28"/>
        </w:rPr>
        <w:t>ий межбюджетный трансферт</w:t>
      </w:r>
      <w:r w:rsidR="00406B19" w:rsidRPr="00B7408F">
        <w:rPr>
          <w:sz w:val="28"/>
          <w:szCs w:val="28"/>
        </w:rPr>
        <w:t>.</w:t>
      </w:r>
    </w:p>
    <w:p w:rsidR="00F916E0" w:rsidRPr="00166D1F" w:rsidRDefault="00F916E0" w:rsidP="00F916E0">
      <w:pPr>
        <w:pStyle w:val="ad"/>
        <w:spacing w:before="0" w:beforeAutospacing="0" w:after="0" w:afterAutospacing="0"/>
        <w:ind w:firstLine="567"/>
        <w:jc w:val="both"/>
        <w:rPr>
          <w:sz w:val="28"/>
          <w:szCs w:val="28"/>
        </w:rPr>
      </w:pPr>
      <w:r w:rsidRPr="00166D1F">
        <w:rPr>
          <w:sz w:val="28"/>
          <w:szCs w:val="28"/>
        </w:rPr>
        <w:t>Отражение расходов местного бюджета, источником финансового обеспечения которых являются субвенции, предоставляемые из федерального бюджета, осуществляется по целевым статьям расходов местного бюджета, включающим в коде направления расходов первый - четвертый разряды, идентичные первому - четвертому разрядам кода соответствующего направления расходов федерального бюджета, по которому отражаются расходы федерального бюджета на предоставление вышеуказанных межбюджетных трансфертов.</w:t>
      </w:r>
    </w:p>
    <w:p w:rsidR="00F916E0" w:rsidRPr="00166D1F" w:rsidRDefault="00F916E0" w:rsidP="00F916E0">
      <w:pPr>
        <w:pStyle w:val="ad"/>
        <w:spacing w:before="0" w:beforeAutospacing="0" w:after="0" w:afterAutospacing="0"/>
        <w:ind w:firstLine="567"/>
        <w:jc w:val="both"/>
        <w:rPr>
          <w:sz w:val="28"/>
          <w:szCs w:val="28"/>
        </w:rPr>
      </w:pPr>
      <w:r w:rsidRPr="00166D1F">
        <w:rPr>
          <w:rFonts w:ascii="Arial" w:hAnsi="Arial" w:cs="Arial"/>
          <w:sz w:val="20"/>
          <w:szCs w:val="20"/>
        </w:rPr>
        <w:br/>
      </w:r>
      <w:r w:rsidRPr="00166D1F">
        <w:rPr>
          <w:sz w:val="28"/>
          <w:szCs w:val="28"/>
        </w:rPr>
        <w:t xml:space="preserve">              Наименование направлений расходов местного бюджета (наименование целевой статьи, содержащей соответствующее направление расходов бюджета), содержащих значения 30000 - 39990, 50000 - 59990, R0000 - R9990, L0000 - L9990, S0000 - S9990, формируется по целевому назначению направления расходов (расходному обязательству) бюджета Анастасиевского сельского поселения и не включает указание на наименование трансферта, предоставляемого в целях финансового обеспечения, софинансирования расходного обязательства соответствующего бюджета.</w:t>
      </w:r>
    </w:p>
    <w:p w:rsidR="00E35F79" w:rsidRPr="00166D1F" w:rsidRDefault="00F916E0" w:rsidP="00E35F79">
      <w:pPr>
        <w:pStyle w:val="ad"/>
        <w:spacing w:before="0" w:beforeAutospacing="0" w:after="0" w:afterAutospacing="0"/>
        <w:ind w:firstLine="567"/>
        <w:jc w:val="both"/>
        <w:rPr>
          <w:sz w:val="28"/>
          <w:szCs w:val="28"/>
        </w:rPr>
      </w:pPr>
      <w:r w:rsidRPr="00166D1F">
        <w:rPr>
          <w:sz w:val="28"/>
          <w:szCs w:val="28"/>
        </w:rPr>
        <w:t xml:space="preserve">Сектор экономики и финансов Администрации </w:t>
      </w:r>
      <w:r w:rsidR="00E35F79" w:rsidRPr="00166D1F">
        <w:rPr>
          <w:sz w:val="28"/>
          <w:szCs w:val="28"/>
        </w:rPr>
        <w:t xml:space="preserve">Анастасиевского </w:t>
      </w:r>
      <w:r w:rsidRPr="00166D1F">
        <w:rPr>
          <w:sz w:val="28"/>
          <w:szCs w:val="28"/>
        </w:rPr>
        <w:t xml:space="preserve">сельского поселения вправе установить необходимую детализацию пятого разряда кодов направлений расходов, содержащих значения 30000 - 39990 и 50000 - 59990, при отражении расходов бюджета сельского поселения, источником финансового обеспечения которых являются межбюджетные трансферты, предоставляемые из </w:t>
      </w:r>
      <w:r w:rsidR="00E35F79" w:rsidRPr="00166D1F">
        <w:rPr>
          <w:sz w:val="28"/>
          <w:szCs w:val="28"/>
        </w:rPr>
        <w:t>федерального</w:t>
      </w:r>
      <w:r w:rsidRPr="00166D1F">
        <w:rPr>
          <w:sz w:val="28"/>
          <w:szCs w:val="28"/>
        </w:rPr>
        <w:t xml:space="preserve"> бюджета, по направлениям расходов в рамках целевого назначения предоставляемых межбюджетных трансфертов.</w:t>
      </w:r>
    </w:p>
    <w:p w:rsidR="00B867D3" w:rsidRPr="00166D1F" w:rsidRDefault="00F916E0" w:rsidP="00B867D3">
      <w:pPr>
        <w:pStyle w:val="ad"/>
        <w:spacing w:before="0" w:beforeAutospacing="0" w:after="0" w:afterAutospacing="0"/>
        <w:ind w:firstLine="567"/>
        <w:jc w:val="both"/>
        <w:rPr>
          <w:sz w:val="28"/>
          <w:szCs w:val="28"/>
        </w:rPr>
      </w:pPr>
      <w:r w:rsidRPr="00166D1F">
        <w:rPr>
          <w:sz w:val="28"/>
          <w:szCs w:val="28"/>
        </w:rPr>
        <w:t xml:space="preserve">Коды целевых статей расходов бюджета </w:t>
      </w:r>
      <w:r w:rsidR="0065275E" w:rsidRPr="00166D1F">
        <w:rPr>
          <w:sz w:val="28"/>
          <w:szCs w:val="28"/>
        </w:rPr>
        <w:t xml:space="preserve">Анастасиевского </w:t>
      </w:r>
      <w:r w:rsidRPr="00166D1F">
        <w:rPr>
          <w:sz w:val="28"/>
          <w:szCs w:val="28"/>
        </w:rPr>
        <w:t xml:space="preserve">сельского поселения, софинансирование которых осуществляется путем предоставления субсидий, иных межбюджетных трансфертов из </w:t>
      </w:r>
      <w:r w:rsidR="00B867D3" w:rsidRPr="00166D1F">
        <w:rPr>
          <w:sz w:val="28"/>
          <w:szCs w:val="28"/>
        </w:rPr>
        <w:t>федерального</w:t>
      </w:r>
      <w:r w:rsidRPr="00166D1F">
        <w:rPr>
          <w:sz w:val="28"/>
          <w:szCs w:val="28"/>
        </w:rPr>
        <w:t xml:space="preserve"> бюджета, по соответствующим мероприятиям (направлениям расходов), по которым приложением к соглашению о предоставлении межбюджетных трансфертов бюджету сельского поселения </w:t>
      </w:r>
      <w:r w:rsidR="00B867D3" w:rsidRPr="00166D1F">
        <w:rPr>
          <w:sz w:val="28"/>
          <w:szCs w:val="28"/>
        </w:rPr>
        <w:t>из федерального</w:t>
      </w:r>
      <w:r w:rsidRPr="00166D1F">
        <w:rPr>
          <w:sz w:val="28"/>
          <w:szCs w:val="28"/>
        </w:rPr>
        <w:t xml:space="preserve"> бюджета предусмотрены различные уровни софинансирования, устанавливаются с необходимой детализацией пятого разряда кодов направлений расходов, содержащих значения R0000 - R9990 и L0000 - L9990, и (или) 8 - 12 разрядов кода расходов бюджетов (программной (непрограммной) части кода целевой статьи расходов бюджета).</w:t>
      </w:r>
    </w:p>
    <w:p w:rsidR="00B867D3" w:rsidRDefault="00F916E0" w:rsidP="00B867D3">
      <w:pPr>
        <w:pStyle w:val="ad"/>
        <w:spacing w:before="0" w:beforeAutospacing="0" w:after="0" w:afterAutospacing="0"/>
        <w:ind w:firstLine="567"/>
        <w:jc w:val="both"/>
        <w:rPr>
          <w:sz w:val="28"/>
          <w:szCs w:val="28"/>
        </w:rPr>
      </w:pPr>
      <w:r w:rsidRPr="00166D1F">
        <w:rPr>
          <w:sz w:val="28"/>
          <w:szCs w:val="28"/>
        </w:rPr>
        <w:t xml:space="preserve">Сектор экономики и финансов Администрации </w:t>
      </w:r>
      <w:r w:rsidR="00B867D3" w:rsidRPr="00166D1F">
        <w:rPr>
          <w:sz w:val="28"/>
          <w:szCs w:val="28"/>
        </w:rPr>
        <w:t xml:space="preserve">Анастасиевского </w:t>
      </w:r>
      <w:r w:rsidRPr="00166D1F">
        <w:rPr>
          <w:sz w:val="28"/>
          <w:szCs w:val="28"/>
        </w:rPr>
        <w:t>сельского поселения вправе установить иную необходимую детализацию пятого разряда кодов направлений расходов, содержащих значения R0000 - R9990 и L0000 - L9990, при отражении расходов</w:t>
      </w:r>
      <w:r w:rsidR="00B867D3" w:rsidRPr="00166D1F">
        <w:rPr>
          <w:sz w:val="28"/>
          <w:szCs w:val="28"/>
        </w:rPr>
        <w:t xml:space="preserve"> бюджета поселения</w:t>
      </w:r>
      <w:r w:rsidRPr="00166D1F">
        <w:rPr>
          <w:sz w:val="28"/>
          <w:szCs w:val="28"/>
        </w:rPr>
        <w:t xml:space="preserve">, софинансирование которых осуществляется путем предоставления субсидий и иных межбюджетных трансфертов из </w:t>
      </w:r>
      <w:r w:rsidR="00B867D3" w:rsidRPr="00166D1F">
        <w:rPr>
          <w:sz w:val="28"/>
          <w:szCs w:val="28"/>
        </w:rPr>
        <w:t>федерального</w:t>
      </w:r>
      <w:r w:rsidRPr="00166D1F">
        <w:rPr>
          <w:sz w:val="28"/>
          <w:szCs w:val="28"/>
        </w:rPr>
        <w:t xml:space="preserve"> бюджета.</w:t>
      </w:r>
    </w:p>
    <w:p w:rsidR="002355F1" w:rsidRDefault="002355F1" w:rsidP="002355F1">
      <w:pPr>
        <w:autoSpaceDE w:val="0"/>
        <w:autoSpaceDN w:val="0"/>
        <w:adjustRightInd w:val="0"/>
        <w:ind w:firstLine="540"/>
        <w:jc w:val="both"/>
        <w:rPr>
          <w:rFonts w:eastAsia="Calibri"/>
          <w:sz w:val="28"/>
          <w:szCs w:val="28"/>
        </w:rPr>
      </w:pPr>
      <w:r>
        <w:rPr>
          <w:rFonts w:eastAsia="Calibri"/>
          <w:sz w:val="28"/>
          <w:szCs w:val="28"/>
        </w:rPr>
        <w:t>Детализация пятого разряда кодов направлений расходов, содержащих значения 30000 - 39990 и 50000 - 59990, при отражении расходов местного бюджета, источником финансового обеспечения которых являются межбюджетные трансферты, предоставляемые из федерального бюджета, а также кодов направлений расходов, содержащих значения R0000 - R9990 и L0000 - L9990, осуществляется с применением буквенно-цифрового ряда: 1, 2, 3, 4, 5, 6, 7, 8, 9, А, Б, В, Г, Д, Е, Ж, И, К, Л, М, Н, П, Р, С, Т, У, Ф, Ц, Ч, Ш, Щ, Э, Ю, Я, A, D, E, G, I, J, L, N, P, Q, S, T, U, V, W, Y, Z.</w:t>
      </w:r>
    </w:p>
    <w:p w:rsidR="002355F1" w:rsidRPr="00C70AF9" w:rsidRDefault="002355F1" w:rsidP="002355F1">
      <w:pPr>
        <w:pStyle w:val="ConsPlusNormal"/>
        <w:spacing w:after="40"/>
        <w:ind w:firstLine="709"/>
        <w:jc w:val="both"/>
        <w:rPr>
          <w:rFonts w:ascii="Times New Roman" w:hAnsi="Times New Roman" w:cs="Times New Roman"/>
          <w:sz w:val="28"/>
          <w:szCs w:val="28"/>
        </w:rPr>
      </w:pPr>
      <w:r w:rsidRPr="00C70AF9">
        <w:rPr>
          <w:rFonts w:ascii="Times New Roman" w:hAnsi="Times New Roman" w:cs="Times New Roman"/>
          <w:sz w:val="28"/>
          <w:szCs w:val="28"/>
        </w:rPr>
        <w:t xml:space="preserve"> При установлении в пятом разряде кодов направлений расходов федерального бюджета 50000 - 59990 значений «R» и «</w:t>
      </w:r>
      <w:r w:rsidR="004A09E9">
        <w:rPr>
          <w:rFonts w:ascii="Times New Roman" w:hAnsi="Times New Roman" w:cs="Times New Roman"/>
          <w:sz w:val="28"/>
          <w:szCs w:val="28"/>
          <w:lang w:val="en-US"/>
        </w:rPr>
        <w:t>F</w:t>
      </w:r>
      <w:r w:rsidRPr="00C70AF9">
        <w:rPr>
          <w:rFonts w:ascii="Times New Roman" w:hAnsi="Times New Roman" w:cs="Times New Roman"/>
          <w:sz w:val="28"/>
          <w:szCs w:val="28"/>
        </w:rPr>
        <w:t>», не устанавливается дополнительная детализация пятого разряда соответствующих кодов направлений расходов 50000 - 59990, R0000 - R9990 (L0000 - L9990) местного бюджета.</w:t>
      </w:r>
    </w:p>
    <w:p w:rsidR="002355F1" w:rsidRPr="00C70AF9" w:rsidRDefault="002355F1" w:rsidP="002355F1">
      <w:pPr>
        <w:pStyle w:val="ConsPlusNormal"/>
        <w:spacing w:after="40"/>
        <w:ind w:firstLine="709"/>
        <w:jc w:val="both"/>
        <w:rPr>
          <w:rFonts w:ascii="Times New Roman" w:hAnsi="Times New Roman" w:cs="Times New Roman"/>
          <w:sz w:val="28"/>
          <w:szCs w:val="28"/>
        </w:rPr>
      </w:pPr>
      <w:r w:rsidRPr="00C70AF9">
        <w:rPr>
          <w:rFonts w:ascii="Times New Roman" w:hAnsi="Times New Roman" w:cs="Times New Roman"/>
          <w:sz w:val="28"/>
          <w:szCs w:val="28"/>
        </w:rPr>
        <w:t>Наименование направления расходов бюджета</w:t>
      </w:r>
      <w:r>
        <w:rPr>
          <w:rFonts w:ascii="Times New Roman" w:hAnsi="Times New Roman" w:cs="Times New Roman"/>
          <w:sz w:val="28"/>
          <w:szCs w:val="28"/>
        </w:rPr>
        <w:t xml:space="preserve"> Анастасиевского сельского поселения </w:t>
      </w:r>
      <w:r w:rsidRPr="00C70AF9">
        <w:rPr>
          <w:rFonts w:ascii="Times New Roman" w:hAnsi="Times New Roman" w:cs="Times New Roman"/>
          <w:sz w:val="28"/>
          <w:szCs w:val="28"/>
        </w:rPr>
        <w:t xml:space="preserve"> (наименование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 Федерации, резервного фонда Правительства Российской).</w:t>
      </w:r>
    </w:p>
    <w:p w:rsidR="002355F1" w:rsidRPr="00C70AF9" w:rsidRDefault="002355F1" w:rsidP="002355F1">
      <w:pPr>
        <w:jc w:val="both"/>
        <w:rPr>
          <w:sz w:val="28"/>
          <w:szCs w:val="28"/>
        </w:rPr>
      </w:pPr>
      <w:r w:rsidRPr="00C70AF9">
        <w:rPr>
          <w:sz w:val="28"/>
          <w:szCs w:val="28"/>
        </w:rPr>
        <w:t xml:space="preserve">         В случае если устанавливается детализация кодов 30000 - 39990, 50000 - 59990, R0000 - R9990 и L0000 - L9990 на уровне пятого разряда,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местного бюджета.</w:t>
      </w:r>
    </w:p>
    <w:p w:rsidR="00B2658A" w:rsidRPr="00166D1F" w:rsidRDefault="00F916E0" w:rsidP="00B2658A">
      <w:pPr>
        <w:pStyle w:val="ad"/>
        <w:spacing w:before="0" w:beforeAutospacing="0" w:after="0" w:afterAutospacing="0"/>
        <w:ind w:firstLine="567"/>
        <w:jc w:val="both"/>
        <w:rPr>
          <w:sz w:val="28"/>
          <w:szCs w:val="28"/>
        </w:rPr>
      </w:pPr>
      <w:r w:rsidRPr="00166D1F">
        <w:rPr>
          <w:rFonts w:ascii="Arial" w:hAnsi="Arial" w:cs="Arial"/>
          <w:sz w:val="20"/>
          <w:szCs w:val="20"/>
        </w:rPr>
        <w:br/>
      </w:r>
      <w:r w:rsidR="00B2658A" w:rsidRPr="00166D1F">
        <w:rPr>
          <w:sz w:val="28"/>
          <w:szCs w:val="28"/>
        </w:rPr>
        <w:t xml:space="preserve">             </w:t>
      </w:r>
      <w:r w:rsidRPr="00166D1F">
        <w:rPr>
          <w:sz w:val="28"/>
          <w:szCs w:val="28"/>
        </w:rPr>
        <w:t>5. В случае принятия в установленном порядке решений об использовании средств резервного фонда Правительства Ростовской области в форме межбюджетных трансфертов на предоставление бюджету поселения субсидий и иных межбюджетных трансфертов применяется следующий порядок отражения данных расходов.</w:t>
      </w:r>
    </w:p>
    <w:p w:rsidR="00B2658A" w:rsidRPr="00166D1F" w:rsidRDefault="00F916E0" w:rsidP="00B2658A">
      <w:pPr>
        <w:pStyle w:val="ad"/>
        <w:spacing w:before="0" w:beforeAutospacing="0" w:after="0" w:afterAutospacing="0"/>
        <w:ind w:firstLine="709"/>
        <w:jc w:val="both"/>
        <w:rPr>
          <w:sz w:val="28"/>
          <w:szCs w:val="28"/>
        </w:rPr>
      </w:pPr>
      <w:r w:rsidRPr="00166D1F">
        <w:rPr>
          <w:sz w:val="28"/>
          <w:szCs w:val="28"/>
        </w:rPr>
        <w:t xml:space="preserve">Предоставление указанных средств бюджету поселения в форме субсидий осуществляется исходя из уровней софинансирования, установленных </w:t>
      </w:r>
      <w:r w:rsidR="00B2658A" w:rsidRPr="00166D1F">
        <w:rPr>
          <w:sz w:val="28"/>
          <w:szCs w:val="28"/>
        </w:rPr>
        <w:t xml:space="preserve">нормативным правовым актом </w:t>
      </w:r>
      <w:r w:rsidRPr="00166D1F">
        <w:rPr>
          <w:sz w:val="28"/>
          <w:szCs w:val="28"/>
        </w:rPr>
        <w:t>Правительства Ростовской области с отражением по направлению расходов 74220.</w:t>
      </w:r>
    </w:p>
    <w:p w:rsidR="00B2658A" w:rsidRDefault="00F916E0" w:rsidP="00B2658A">
      <w:pPr>
        <w:pStyle w:val="ad"/>
        <w:spacing w:before="0" w:beforeAutospacing="0" w:after="0" w:afterAutospacing="0"/>
        <w:ind w:firstLine="709"/>
        <w:jc w:val="both"/>
        <w:rPr>
          <w:sz w:val="28"/>
          <w:szCs w:val="28"/>
        </w:rPr>
      </w:pPr>
      <w:r w:rsidRPr="00166D1F">
        <w:rPr>
          <w:sz w:val="28"/>
          <w:szCs w:val="28"/>
        </w:rPr>
        <w:t>Предоставление указанных средств бюджету поселения 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осуществляется с отражением по направлению расходов 71180.</w:t>
      </w:r>
    </w:p>
    <w:p w:rsidR="001E7A60" w:rsidRPr="001E7A60" w:rsidRDefault="001E7A60" w:rsidP="001E7A60">
      <w:pPr>
        <w:pStyle w:val="20"/>
        <w:spacing w:after="0" w:line="240" w:lineRule="auto"/>
        <w:ind w:firstLine="709"/>
        <w:jc w:val="both"/>
        <w:rPr>
          <w:sz w:val="28"/>
          <w:szCs w:val="28"/>
        </w:rPr>
      </w:pPr>
      <w:r w:rsidRPr="001E7A60">
        <w:rPr>
          <w:sz w:val="28"/>
          <w:szCs w:val="28"/>
        </w:rPr>
        <w:t xml:space="preserve">Расходы местных бюджетов, в целях софинансирования которых 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и местного бюджетов) соответственно по направлению расходов S4220. </w:t>
      </w:r>
    </w:p>
    <w:p w:rsidR="001E7A60" w:rsidRPr="001E7A60" w:rsidRDefault="001E7A60" w:rsidP="001E7A60">
      <w:pPr>
        <w:pStyle w:val="20"/>
        <w:spacing w:after="0" w:line="240" w:lineRule="auto"/>
        <w:ind w:firstLine="709"/>
        <w:jc w:val="both"/>
        <w:rPr>
          <w:sz w:val="28"/>
          <w:szCs w:val="28"/>
        </w:rPr>
      </w:pPr>
      <w:r w:rsidRPr="001E7A60">
        <w:rPr>
          <w:sz w:val="28"/>
          <w:szCs w:val="28"/>
        </w:rPr>
        <w:t xml:space="preserve">          Расходы местных бюджетов, в целях финансового обеспечения которых предоставляются иные межбюджетные трансферты за счет средств областного бюджета из резервного фонда Правительства Ростовской области, подлежат отражению по соответствующим разделам и подразделам классификации расходов с применением в составе кода целевой статьи направления расходов 71180.</w:t>
      </w:r>
    </w:p>
    <w:p w:rsidR="001E7A60" w:rsidRPr="001E7A60" w:rsidRDefault="001E7A60" w:rsidP="001E7A60">
      <w:pPr>
        <w:pStyle w:val="20"/>
        <w:spacing w:after="0" w:line="240" w:lineRule="auto"/>
        <w:ind w:firstLine="709"/>
        <w:jc w:val="both"/>
        <w:rPr>
          <w:sz w:val="28"/>
          <w:szCs w:val="28"/>
        </w:rPr>
      </w:pPr>
      <w:r w:rsidRPr="001E7A60">
        <w:rPr>
          <w:sz w:val="28"/>
          <w:szCs w:val="28"/>
        </w:rPr>
        <w:t xml:space="preserve">Расходы местных бюджетов, в целях софинансирования которых предоставляются иные межбюджетные трансферты за счет средств резервного фонда Правительства Ростовской области, при перечислении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 подлежат отражению по соответствующим разделам и подразделам классификации расходов соответственно с применением в составе кода целевой статьи направления расходов </w:t>
      </w:r>
      <w:r w:rsidRPr="001E7A60">
        <w:rPr>
          <w:sz w:val="28"/>
          <w:szCs w:val="28"/>
          <w:lang w:val="en-US"/>
        </w:rPr>
        <w:t>S</w:t>
      </w:r>
      <w:r w:rsidRPr="001E7A60">
        <w:rPr>
          <w:sz w:val="28"/>
          <w:szCs w:val="28"/>
        </w:rPr>
        <w:t>1180.</w:t>
      </w:r>
    </w:p>
    <w:p w:rsidR="001E7A60" w:rsidRDefault="001E7A60" w:rsidP="001E7A60">
      <w:pPr>
        <w:pStyle w:val="ad"/>
        <w:spacing w:before="0" w:beforeAutospacing="0" w:after="0" w:afterAutospacing="0"/>
        <w:ind w:firstLine="709"/>
        <w:jc w:val="both"/>
        <w:rPr>
          <w:sz w:val="28"/>
          <w:szCs w:val="28"/>
        </w:rPr>
      </w:pPr>
    </w:p>
    <w:p w:rsidR="00143B1C" w:rsidRDefault="00B2658A" w:rsidP="00B2658A">
      <w:pPr>
        <w:autoSpaceDE w:val="0"/>
        <w:autoSpaceDN w:val="0"/>
        <w:adjustRightInd w:val="0"/>
        <w:ind w:firstLine="709"/>
        <w:jc w:val="both"/>
        <w:outlineLvl w:val="4"/>
        <w:rPr>
          <w:sz w:val="28"/>
          <w:szCs w:val="28"/>
        </w:rPr>
      </w:pPr>
      <w:r w:rsidRPr="00166D1F">
        <w:rPr>
          <w:sz w:val="28"/>
          <w:szCs w:val="28"/>
        </w:rPr>
        <w:t>6. Коды целевых статей расходов бюджета, содержащие в 13 - 17 разрядах кода значение 710</w:t>
      </w:r>
      <w:r w:rsidR="00BB2A92">
        <w:rPr>
          <w:sz w:val="28"/>
          <w:szCs w:val="28"/>
        </w:rPr>
        <w:t>1</w:t>
      </w:r>
      <w:r w:rsidRPr="00166D1F">
        <w:rPr>
          <w:sz w:val="28"/>
          <w:szCs w:val="28"/>
        </w:rPr>
        <w:t xml:space="preserve">0 – 71990, 72010-72990 (коды направления расходов бюджета) используются исключительно для отражения расходов бюджета сельского поселения, </w:t>
      </w:r>
      <w:r w:rsidR="00143B1C" w:rsidRPr="00143B1C">
        <w:rPr>
          <w:sz w:val="28"/>
          <w:szCs w:val="28"/>
        </w:rPr>
        <w:t>источником финансового обеспечения которых являются субвенции из областного бюджета и иные межбюджетные трансферты (за исключением иных межбюджетных трансфертов, предоставляемых из областного бюджета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p>
    <w:p w:rsidR="00B2658A" w:rsidRPr="00166D1F" w:rsidRDefault="00B2658A" w:rsidP="00B2658A">
      <w:pPr>
        <w:autoSpaceDE w:val="0"/>
        <w:autoSpaceDN w:val="0"/>
        <w:adjustRightInd w:val="0"/>
        <w:ind w:firstLine="709"/>
        <w:jc w:val="both"/>
        <w:outlineLvl w:val="4"/>
        <w:rPr>
          <w:sz w:val="28"/>
          <w:szCs w:val="28"/>
        </w:rPr>
      </w:pPr>
      <w:r w:rsidRPr="00166D1F">
        <w:rPr>
          <w:sz w:val="28"/>
          <w:szCs w:val="28"/>
        </w:rPr>
        <w:t>При этом наименование указанного направления расходов местного бюджета (целевой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расходов местного бюджета.</w:t>
      </w:r>
    </w:p>
    <w:p w:rsidR="005C3BEB" w:rsidRPr="00166D1F" w:rsidRDefault="00F916E0" w:rsidP="007D09E8">
      <w:pPr>
        <w:pStyle w:val="ad"/>
        <w:spacing w:before="0" w:beforeAutospacing="0" w:after="0" w:afterAutospacing="0"/>
        <w:jc w:val="both"/>
        <w:rPr>
          <w:sz w:val="28"/>
          <w:szCs w:val="28"/>
        </w:rPr>
      </w:pPr>
      <w:r w:rsidRPr="00166D1F">
        <w:rPr>
          <w:rFonts w:ascii="Arial" w:hAnsi="Arial" w:cs="Arial"/>
          <w:sz w:val="20"/>
          <w:szCs w:val="20"/>
        </w:rPr>
        <w:br/>
      </w:r>
      <w:r w:rsidR="007D09E8" w:rsidRPr="00166D1F">
        <w:rPr>
          <w:sz w:val="28"/>
          <w:szCs w:val="28"/>
        </w:rPr>
        <w:t xml:space="preserve">            </w:t>
      </w:r>
      <w:r w:rsidRPr="00166D1F">
        <w:rPr>
          <w:sz w:val="28"/>
          <w:szCs w:val="28"/>
        </w:rPr>
        <w:t xml:space="preserve">7. Отражение расходов бюджета </w:t>
      </w:r>
      <w:r w:rsidR="005C3BEB" w:rsidRPr="00166D1F">
        <w:rPr>
          <w:sz w:val="28"/>
          <w:szCs w:val="28"/>
        </w:rPr>
        <w:t xml:space="preserve">Анастасиевского </w:t>
      </w:r>
      <w:r w:rsidRPr="00166D1F">
        <w:rPr>
          <w:sz w:val="28"/>
          <w:szCs w:val="28"/>
        </w:rPr>
        <w:t>сельского поселения, осуществляемых за счет остатков целевых межбюджетных трансфертов из областного бюджета прошлых лет, производится в следующем порядке:</w:t>
      </w:r>
    </w:p>
    <w:p w:rsidR="007D09E8" w:rsidRPr="00166D1F" w:rsidRDefault="007D09E8" w:rsidP="007D09E8">
      <w:pPr>
        <w:pStyle w:val="ad"/>
        <w:spacing w:before="0" w:beforeAutospacing="0" w:after="0" w:afterAutospacing="0"/>
        <w:ind w:firstLine="567"/>
        <w:jc w:val="both"/>
        <w:rPr>
          <w:sz w:val="28"/>
          <w:szCs w:val="28"/>
        </w:rPr>
      </w:pPr>
      <w:r w:rsidRPr="00166D1F">
        <w:rPr>
          <w:sz w:val="28"/>
          <w:szCs w:val="28"/>
        </w:rPr>
        <w:t xml:space="preserve">       </w:t>
      </w:r>
      <w:r w:rsidR="00F916E0" w:rsidRPr="00166D1F">
        <w:rPr>
          <w:sz w:val="28"/>
          <w:szCs w:val="28"/>
        </w:rPr>
        <w:t xml:space="preserve">при сохранении расходных обязательств </w:t>
      </w:r>
      <w:r w:rsidRPr="00166D1F">
        <w:rPr>
          <w:sz w:val="28"/>
          <w:szCs w:val="28"/>
        </w:rPr>
        <w:t xml:space="preserve">в областном бюджете </w:t>
      </w:r>
      <w:r w:rsidR="00F916E0" w:rsidRPr="00166D1F">
        <w:rPr>
          <w:sz w:val="28"/>
          <w:szCs w:val="28"/>
        </w:rPr>
        <w:t>по предоставлению в текущем финансовом году целевых межбюджетных трансфертов на указанные цели - по соответствующим направлениям расходов, установленным настоящим</w:t>
      </w:r>
      <w:r w:rsidRPr="00166D1F">
        <w:rPr>
          <w:sz w:val="28"/>
          <w:szCs w:val="28"/>
        </w:rPr>
        <w:t xml:space="preserve"> постановлением</w:t>
      </w:r>
      <w:r w:rsidR="00F916E0" w:rsidRPr="00166D1F">
        <w:rPr>
          <w:sz w:val="28"/>
          <w:szCs w:val="28"/>
        </w:rPr>
        <w:t>;</w:t>
      </w:r>
    </w:p>
    <w:p w:rsidR="00F916E0" w:rsidRPr="00166D1F" w:rsidRDefault="00F916E0" w:rsidP="007D09E8">
      <w:pPr>
        <w:pStyle w:val="ad"/>
        <w:spacing w:before="0" w:beforeAutospacing="0" w:after="0" w:afterAutospacing="0"/>
        <w:ind w:firstLine="567"/>
        <w:jc w:val="both"/>
        <w:rPr>
          <w:sz w:val="28"/>
          <w:szCs w:val="28"/>
        </w:rPr>
      </w:pPr>
      <w:r w:rsidRPr="00166D1F">
        <w:rPr>
          <w:sz w:val="28"/>
          <w:szCs w:val="28"/>
        </w:rPr>
        <w:t xml:space="preserve">при отсутствии в </w:t>
      </w:r>
      <w:r w:rsidR="007D09E8" w:rsidRPr="00166D1F">
        <w:rPr>
          <w:sz w:val="28"/>
          <w:szCs w:val="28"/>
        </w:rPr>
        <w:t xml:space="preserve">областном бюджете </w:t>
      </w:r>
      <w:r w:rsidRPr="00166D1F">
        <w:rPr>
          <w:sz w:val="28"/>
          <w:szCs w:val="28"/>
        </w:rPr>
        <w:t>расходных обязательств по предоставлению в текущем финансовом году целевых межбюджетных трансфертов на указанные цели - по направлению расходов 79980 «</w:t>
      </w:r>
      <w:r w:rsidR="007D09E8" w:rsidRPr="00166D1F">
        <w:rPr>
          <w:sz w:val="28"/>
          <w:szCs w:val="28"/>
        </w:rPr>
        <w:t>Прочие мероприятия, осуществляе</w:t>
      </w:r>
      <w:r w:rsidRPr="00166D1F">
        <w:rPr>
          <w:sz w:val="28"/>
          <w:szCs w:val="28"/>
        </w:rPr>
        <w:t>мые за счет межбюджетных трансфертов прошлых лет из областного бюджета».</w:t>
      </w:r>
    </w:p>
    <w:p w:rsidR="00F916E0" w:rsidRPr="00166D1F" w:rsidRDefault="00F916E0" w:rsidP="00F916E0">
      <w:pPr>
        <w:pStyle w:val="ad"/>
        <w:spacing w:before="0" w:beforeAutospacing="0" w:after="125" w:afterAutospacing="0"/>
        <w:jc w:val="both"/>
        <w:rPr>
          <w:rFonts w:ascii="Arial" w:hAnsi="Arial" w:cs="Arial"/>
          <w:sz w:val="20"/>
          <w:szCs w:val="20"/>
        </w:rPr>
      </w:pPr>
      <w:r w:rsidRPr="00166D1F">
        <w:rPr>
          <w:rFonts w:ascii="Arial" w:hAnsi="Arial" w:cs="Arial"/>
          <w:sz w:val="20"/>
          <w:szCs w:val="20"/>
        </w:rPr>
        <w:t> </w:t>
      </w:r>
    </w:p>
    <w:p w:rsidR="00BC3C36" w:rsidRDefault="00BC3C36" w:rsidP="00503948">
      <w:pPr>
        <w:autoSpaceDE w:val="0"/>
        <w:autoSpaceDN w:val="0"/>
        <w:adjustRightInd w:val="0"/>
        <w:ind w:firstLine="709"/>
        <w:jc w:val="both"/>
        <w:outlineLvl w:val="4"/>
        <w:rPr>
          <w:sz w:val="28"/>
          <w:szCs w:val="28"/>
        </w:rPr>
      </w:pPr>
      <w:r w:rsidRPr="00166D1F">
        <w:rPr>
          <w:sz w:val="28"/>
          <w:szCs w:val="28"/>
        </w:rPr>
        <w:t xml:space="preserve">Правила отнесения расходов бюджета сельского поселения на соответствующие целевые статьи расходов и перечень кодов целевых статей расходов бюджета сельского </w:t>
      </w:r>
      <w:r w:rsidR="00503948" w:rsidRPr="00166D1F">
        <w:rPr>
          <w:sz w:val="28"/>
          <w:szCs w:val="28"/>
        </w:rPr>
        <w:t xml:space="preserve">поселения </w:t>
      </w:r>
      <w:r w:rsidRPr="00166D1F">
        <w:rPr>
          <w:sz w:val="28"/>
          <w:szCs w:val="28"/>
        </w:rPr>
        <w:t>у</w:t>
      </w:r>
      <w:r w:rsidR="00215EFC">
        <w:rPr>
          <w:sz w:val="28"/>
          <w:szCs w:val="28"/>
        </w:rPr>
        <w:t xml:space="preserve">становлены согласно приложениям </w:t>
      </w:r>
      <w:r w:rsidRPr="00166D1F">
        <w:rPr>
          <w:sz w:val="28"/>
          <w:szCs w:val="28"/>
        </w:rPr>
        <w:t xml:space="preserve">к настоящему Положению. </w:t>
      </w:r>
    </w:p>
    <w:p w:rsidR="00DA40CB" w:rsidRDefault="00DA40CB" w:rsidP="00503948">
      <w:pPr>
        <w:autoSpaceDE w:val="0"/>
        <w:autoSpaceDN w:val="0"/>
        <w:adjustRightInd w:val="0"/>
        <w:ind w:firstLine="709"/>
        <w:jc w:val="both"/>
        <w:outlineLvl w:val="4"/>
        <w:rPr>
          <w:sz w:val="28"/>
          <w:szCs w:val="28"/>
        </w:rPr>
      </w:pPr>
    </w:p>
    <w:p w:rsidR="00DA40CB" w:rsidRPr="00B11EC9" w:rsidRDefault="00632566" w:rsidP="00DA40CB">
      <w:pPr>
        <w:ind w:firstLine="709"/>
        <w:jc w:val="both"/>
        <w:rPr>
          <w:sz w:val="28"/>
          <w:szCs w:val="28"/>
        </w:rPr>
      </w:pPr>
      <w:r>
        <w:rPr>
          <w:sz w:val="28"/>
          <w:szCs w:val="28"/>
        </w:rPr>
        <w:t>8</w:t>
      </w:r>
      <w:r w:rsidR="00DA40CB" w:rsidRPr="00C70AF9">
        <w:rPr>
          <w:sz w:val="28"/>
          <w:szCs w:val="28"/>
        </w:rPr>
        <w:t xml:space="preserve">. </w:t>
      </w:r>
      <w:r w:rsidR="00DA40CB">
        <w:rPr>
          <w:sz w:val="28"/>
          <w:szCs w:val="28"/>
        </w:rPr>
        <w:t>При реализации региональных проектов в составе целевой статьи</w:t>
      </w:r>
      <w:r w:rsidR="00DA40CB" w:rsidRPr="00B11EC9">
        <w:rPr>
          <w:sz w:val="28"/>
          <w:szCs w:val="28"/>
        </w:rPr>
        <w:t>:</w:t>
      </w:r>
    </w:p>
    <w:p w:rsidR="00215EFC" w:rsidRDefault="00215EFC" w:rsidP="00215EFC">
      <w:pPr>
        <w:ind w:firstLine="709"/>
        <w:jc w:val="right"/>
        <w:rPr>
          <w:szCs w:val="28"/>
        </w:rPr>
      </w:pPr>
      <w:r>
        <w:rPr>
          <w:szCs w:val="28"/>
        </w:rPr>
        <w:t>Таблица 2</w:t>
      </w:r>
    </w:p>
    <w:tbl>
      <w:tblPr>
        <w:tblW w:w="9701" w:type="dxa"/>
        <w:tblLayout w:type="fixed"/>
        <w:tblCellMar>
          <w:top w:w="102" w:type="dxa"/>
          <w:left w:w="62" w:type="dxa"/>
          <w:bottom w:w="102" w:type="dxa"/>
          <w:right w:w="62" w:type="dxa"/>
        </w:tblCellMar>
        <w:tblLook w:val="0000"/>
      </w:tblPr>
      <w:tblGrid>
        <w:gridCol w:w="1338"/>
        <w:gridCol w:w="1277"/>
        <w:gridCol w:w="1276"/>
        <w:gridCol w:w="1274"/>
        <w:gridCol w:w="1419"/>
        <w:gridCol w:w="709"/>
        <w:gridCol w:w="566"/>
        <w:gridCol w:w="708"/>
        <w:gridCol w:w="568"/>
        <w:gridCol w:w="566"/>
      </w:tblGrid>
      <w:tr w:rsidR="00215EFC" w:rsidTr="001D4800">
        <w:tc>
          <w:tcPr>
            <w:tcW w:w="9700" w:type="dxa"/>
            <w:gridSpan w:val="10"/>
            <w:tcBorders>
              <w:top w:val="single" w:sz="4" w:space="0" w:color="000000"/>
              <w:left w:val="single" w:sz="4" w:space="0" w:color="000000"/>
              <w:bottom w:val="single" w:sz="4" w:space="0" w:color="000000"/>
              <w:right w:val="single" w:sz="4" w:space="0" w:color="000000"/>
            </w:tcBorders>
          </w:tcPr>
          <w:p w:rsidR="00215EFC" w:rsidRDefault="00215EFC" w:rsidP="001D4800">
            <w:pPr>
              <w:widowControl w:val="0"/>
              <w:jc w:val="center"/>
              <w:rPr>
                <w:rFonts w:eastAsia="Calibri"/>
                <w:b/>
                <w:bCs/>
                <w:szCs w:val="28"/>
              </w:rPr>
            </w:pPr>
            <w:r>
              <w:rPr>
                <w:rFonts w:eastAsia="Calibri"/>
                <w:b/>
                <w:bCs/>
                <w:szCs w:val="28"/>
              </w:rPr>
              <w:t xml:space="preserve">Целевая статья </w:t>
            </w:r>
          </w:p>
        </w:tc>
      </w:tr>
      <w:tr w:rsidR="00215EFC" w:rsidTr="001D4800">
        <w:tc>
          <w:tcPr>
            <w:tcW w:w="6583" w:type="dxa"/>
            <w:gridSpan w:val="5"/>
            <w:tcBorders>
              <w:top w:val="single" w:sz="4" w:space="0" w:color="000000"/>
              <w:left w:val="single" w:sz="4" w:space="0" w:color="000000"/>
              <w:bottom w:val="single" w:sz="4" w:space="0" w:color="000000"/>
              <w:right w:val="single" w:sz="4" w:space="0" w:color="000000"/>
            </w:tcBorders>
          </w:tcPr>
          <w:p w:rsidR="00215EFC" w:rsidRDefault="00215EFC" w:rsidP="001D4800">
            <w:pPr>
              <w:widowControl w:val="0"/>
              <w:jc w:val="center"/>
              <w:rPr>
                <w:rFonts w:eastAsia="Calibri"/>
                <w:szCs w:val="28"/>
              </w:rPr>
            </w:pPr>
            <w:r>
              <w:rPr>
                <w:rFonts w:eastAsia="Calibri"/>
                <w:szCs w:val="28"/>
              </w:rPr>
              <w:t xml:space="preserve">Программная (непрограммная) статья </w:t>
            </w:r>
          </w:p>
        </w:tc>
        <w:tc>
          <w:tcPr>
            <w:tcW w:w="3117" w:type="dxa"/>
            <w:gridSpan w:val="5"/>
            <w:vMerge w:val="restart"/>
            <w:tcBorders>
              <w:top w:val="single" w:sz="4" w:space="0" w:color="000000"/>
              <w:left w:val="single" w:sz="4" w:space="0" w:color="000000"/>
              <w:bottom w:val="single" w:sz="4" w:space="0" w:color="000000"/>
              <w:right w:val="single" w:sz="4" w:space="0" w:color="000000"/>
            </w:tcBorders>
          </w:tcPr>
          <w:p w:rsidR="00215EFC" w:rsidRDefault="00215EFC" w:rsidP="001D4800">
            <w:pPr>
              <w:widowControl w:val="0"/>
              <w:jc w:val="center"/>
              <w:rPr>
                <w:rFonts w:eastAsia="Calibri"/>
                <w:szCs w:val="28"/>
              </w:rPr>
            </w:pPr>
            <w:r>
              <w:rPr>
                <w:rFonts w:eastAsia="Calibri"/>
                <w:szCs w:val="28"/>
              </w:rPr>
              <w:t xml:space="preserve">Направление расходов </w:t>
            </w:r>
          </w:p>
        </w:tc>
      </w:tr>
      <w:tr w:rsidR="00215EFC" w:rsidTr="001D4800">
        <w:tc>
          <w:tcPr>
            <w:tcW w:w="2614" w:type="dxa"/>
            <w:gridSpan w:val="2"/>
            <w:tcBorders>
              <w:top w:val="single" w:sz="4" w:space="0" w:color="000000"/>
              <w:left w:val="single" w:sz="4" w:space="0" w:color="000000"/>
              <w:bottom w:val="single" w:sz="4" w:space="0" w:color="000000"/>
              <w:right w:val="single" w:sz="4" w:space="0" w:color="000000"/>
            </w:tcBorders>
          </w:tcPr>
          <w:p w:rsidR="00215EFC" w:rsidRDefault="00215EFC" w:rsidP="001D4800">
            <w:pPr>
              <w:widowControl w:val="0"/>
              <w:jc w:val="center"/>
              <w:rPr>
                <w:rFonts w:eastAsia="Calibri"/>
                <w:szCs w:val="28"/>
              </w:rPr>
            </w:pPr>
            <w:r>
              <w:rPr>
                <w:rFonts w:eastAsia="Calibri"/>
                <w:szCs w:val="28"/>
              </w:rPr>
              <w:t xml:space="preserve">Программное (непрограммное) направление расходов </w:t>
            </w:r>
          </w:p>
        </w:tc>
        <w:tc>
          <w:tcPr>
            <w:tcW w:w="1276" w:type="dxa"/>
            <w:tcBorders>
              <w:top w:val="single" w:sz="4" w:space="0" w:color="000000"/>
              <w:left w:val="single" w:sz="4" w:space="0" w:color="000000"/>
              <w:bottom w:val="single" w:sz="4" w:space="0" w:color="000000"/>
              <w:right w:val="single" w:sz="4" w:space="0" w:color="000000"/>
            </w:tcBorders>
          </w:tcPr>
          <w:p w:rsidR="00215EFC" w:rsidRDefault="00215EFC" w:rsidP="001D4800">
            <w:pPr>
              <w:widowControl w:val="0"/>
              <w:jc w:val="center"/>
              <w:rPr>
                <w:rFonts w:eastAsia="Calibri"/>
                <w:szCs w:val="28"/>
              </w:rPr>
            </w:pPr>
            <w:r>
              <w:rPr>
                <w:rFonts w:eastAsia="Calibri"/>
                <w:szCs w:val="28"/>
              </w:rPr>
              <w:t xml:space="preserve">Подпрограмма </w:t>
            </w:r>
          </w:p>
        </w:tc>
        <w:tc>
          <w:tcPr>
            <w:tcW w:w="2693" w:type="dxa"/>
            <w:gridSpan w:val="2"/>
            <w:tcBorders>
              <w:top w:val="single" w:sz="4" w:space="0" w:color="000000"/>
              <w:left w:val="single" w:sz="4" w:space="0" w:color="000000"/>
              <w:bottom w:val="single" w:sz="4" w:space="0" w:color="000000"/>
              <w:right w:val="single" w:sz="4" w:space="0" w:color="000000"/>
            </w:tcBorders>
          </w:tcPr>
          <w:p w:rsidR="00215EFC" w:rsidRDefault="00215EFC" w:rsidP="001D4800">
            <w:pPr>
              <w:widowControl w:val="0"/>
              <w:jc w:val="center"/>
              <w:rPr>
                <w:rFonts w:eastAsia="Calibri"/>
                <w:szCs w:val="28"/>
              </w:rPr>
            </w:pPr>
            <w:r>
              <w:rPr>
                <w:rFonts w:eastAsia="Calibri"/>
                <w:szCs w:val="28"/>
              </w:rPr>
              <w:t xml:space="preserve">Дополнительные коды программной (непрограммной) части </w:t>
            </w:r>
            <w:r>
              <w:rPr>
                <w:rFonts w:eastAsiaTheme="minorHAnsi"/>
                <w:szCs w:val="28"/>
                <w:lang w:eastAsia="en-US"/>
              </w:rPr>
              <w:t>(код федерального проекта,</w:t>
            </w:r>
            <w:r>
              <w:rPr>
                <w:szCs w:val="28"/>
              </w:rPr>
              <w:t xml:space="preserve"> входящего в состав национального проекта (программы)</w:t>
            </w:r>
            <w:r>
              <w:rPr>
                <w:rFonts w:eastAsiaTheme="minorHAnsi"/>
                <w:szCs w:val="28"/>
                <w:lang w:eastAsia="en-US"/>
              </w:rPr>
              <w:t xml:space="preserve"> или Комплексного плана)</w:t>
            </w:r>
          </w:p>
        </w:tc>
        <w:tc>
          <w:tcPr>
            <w:tcW w:w="3117" w:type="dxa"/>
            <w:gridSpan w:val="5"/>
            <w:vMerge/>
            <w:tcBorders>
              <w:top w:val="single" w:sz="4" w:space="0" w:color="000000"/>
              <w:left w:val="single" w:sz="4" w:space="0" w:color="000000"/>
              <w:bottom w:val="single" w:sz="4" w:space="0" w:color="000000"/>
              <w:right w:val="single" w:sz="4" w:space="0" w:color="000000"/>
            </w:tcBorders>
          </w:tcPr>
          <w:p w:rsidR="00215EFC" w:rsidRDefault="00215EFC" w:rsidP="001D4800">
            <w:pPr>
              <w:widowControl w:val="0"/>
              <w:jc w:val="center"/>
              <w:rPr>
                <w:rFonts w:eastAsia="Calibri"/>
                <w:szCs w:val="28"/>
              </w:rPr>
            </w:pPr>
          </w:p>
        </w:tc>
      </w:tr>
      <w:tr w:rsidR="00215EFC" w:rsidTr="001D4800">
        <w:tc>
          <w:tcPr>
            <w:tcW w:w="1337" w:type="dxa"/>
            <w:tcBorders>
              <w:top w:val="single" w:sz="4" w:space="0" w:color="000000"/>
              <w:left w:val="single" w:sz="4" w:space="0" w:color="000000"/>
              <w:bottom w:val="single" w:sz="4" w:space="0" w:color="000000"/>
              <w:right w:val="single" w:sz="4" w:space="0" w:color="000000"/>
            </w:tcBorders>
          </w:tcPr>
          <w:p w:rsidR="00215EFC" w:rsidRDefault="00215EFC" w:rsidP="001D4800">
            <w:pPr>
              <w:widowControl w:val="0"/>
              <w:jc w:val="center"/>
              <w:rPr>
                <w:rFonts w:eastAsia="Calibri"/>
                <w:szCs w:val="28"/>
              </w:rPr>
            </w:pPr>
            <w:r>
              <w:rPr>
                <w:rFonts w:eastAsia="Calibri"/>
                <w:szCs w:val="28"/>
              </w:rPr>
              <w:t>8</w:t>
            </w:r>
          </w:p>
        </w:tc>
        <w:tc>
          <w:tcPr>
            <w:tcW w:w="1277" w:type="dxa"/>
            <w:tcBorders>
              <w:top w:val="single" w:sz="4" w:space="0" w:color="000000"/>
              <w:left w:val="single" w:sz="4" w:space="0" w:color="000000"/>
              <w:bottom w:val="single" w:sz="4" w:space="0" w:color="000000"/>
              <w:right w:val="single" w:sz="4" w:space="0" w:color="000000"/>
            </w:tcBorders>
          </w:tcPr>
          <w:p w:rsidR="00215EFC" w:rsidRDefault="00215EFC" w:rsidP="001D4800">
            <w:pPr>
              <w:widowControl w:val="0"/>
              <w:jc w:val="center"/>
              <w:rPr>
                <w:rFonts w:eastAsia="Calibri"/>
                <w:szCs w:val="28"/>
              </w:rPr>
            </w:pPr>
            <w:r>
              <w:rPr>
                <w:rFonts w:eastAsia="Calibri"/>
                <w:szCs w:val="28"/>
              </w:rPr>
              <w:t>9</w:t>
            </w:r>
          </w:p>
        </w:tc>
        <w:tc>
          <w:tcPr>
            <w:tcW w:w="1276" w:type="dxa"/>
            <w:tcBorders>
              <w:top w:val="single" w:sz="4" w:space="0" w:color="000000"/>
              <w:left w:val="single" w:sz="4" w:space="0" w:color="000000"/>
              <w:bottom w:val="single" w:sz="4" w:space="0" w:color="000000"/>
              <w:right w:val="single" w:sz="4" w:space="0" w:color="000000"/>
            </w:tcBorders>
          </w:tcPr>
          <w:p w:rsidR="00215EFC" w:rsidRDefault="00215EFC" w:rsidP="001D4800">
            <w:pPr>
              <w:widowControl w:val="0"/>
              <w:jc w:val="center"/>
              <w:rPr>
                <w:rFonts w:eastAsia="Calibri"/>
                <w:szCs w:val="28"/>
              </w:rPr>
            </w:pPr>
            <w:r>
              <w:rPr>
                <w:rFonts w:eastAsia="Calibri"/>
                <w:szCs w:val="28"/>
              </w:rPr>
              <w:t>10</w:t>
            </w:r>
          </w:p>
        </w:tc>
        <w:tc>
          <w:tcPr>
            <w:tcW w:w="1274" w:type="dxa"/>
            <w:tcBorders>
              <w:top w:val="single" w:sz="4" w:space="0" w:color="000000"/>
              <w:left w:val="single" w:sz="4" w:space="0" w:color="000000"/>
              <w:bottom w:val="single" w:sz="4" w:space="0" w:color="000000"/>
              <w:right w:val="single" w:sz="4" w:space="0" w:color="000000"/>
            </w:tcBorders>
          </w:tcPr>
          <w:p w:rsidR="00215EFC" w:rsidRDefault="00215EFC" w:rsidP="001D4800">
            <w:pPr>
              <w:widowControl w:val="0"/>
              <w:jc w:val="center"/>
              <w:rPr>
                <w:rFonts w:eastAsia="Calibri"/>
                <w:szCs w:val="28"/>
              </w:rPr>
            </w:pPr>
            <w:r>
              <w:rPr>
                <w:rFonts w:eastAsia="Calibri"/>
                <w:szCs w:val="28"/>
              </w:rPr>
              <w:t>11</w:t>
            </w:r>
          </w:p>
        </w:tc>
        <w:tc>
          <w:tcPr>
            <w:tcW w:w="1419" w:type="dxa"/>
            <w:tcBorders>
              <w:top w:val="single" w:sz="4" w:space="0" w:color="000000"/>
              <w:left w:val="single" w:sz="4" w:space="0" w:color="000000"/>
              <w:bottom w:val="single" w:sz="4" w:space="0" w:color="000000"/>
              <w:right w:val="single" w:sz="4" w:space="0" w:color="000000"/>
            </w:tcBorders>
          </w:tcPr>
          <w:p w:rsidR="00215EFC" w:rsidRDefault="00215EFC" w:rsidP="001D4800">
            <w:pPr>
              <w:widowControl w:val="0"/>
              <w:jc w:val="center"/>
              <w:rPr>
                <w:rFonts w:eastAsia="Calibri"/>
                <w:szCs w:val="28"/>
              </w:rPr>
            </w:pPr>
            <w:r>
              <w:rPr>
                <w:rFonts w:eastAsia="Calibri"/>
                <w:szCs w:val="28"/>
              </w:rPr>
              <w:t>12</w:t>
            </w:r>
          </w:p>
        </w:tc>
        <w:tc>
          <w:tcPr>
            <w:tcW w:w="709" w:type="dxa"/>
            <w:tcBorders>
              <w:top w:val="single" w:sz="4" w:space="0" w:color="000000"/>
              <w:left w:val="single" w:sz="4" w:space="0" w:color="000000"/>
              <w:bottom w:val="single" w:sz="4" w:space="0" w:color="000000"/>
              <w:right w:val="single" w:sz="4" w:space="0" w:color="000000"/>
            </w:tcBorders>
          </w:tcPr>
          <w:p w:rsidR="00215EFC" w:rsidRDefault="00215EFC" w:rsidP="001D4800">
            <w:pPr>
              <w:widowControl w:val="0"/>
              <w:jc w:val="center"/>
              <w:rPr>
                <w:rFonts w:eastAsia="Calibri"/>
                <w:szCs w:val="28"/>
              </w:rPr>
            </w:pPr>
            <w:r>
              <w:rPr>
                <w:rFonts w:eastAsia="Calibri"/>
                <w:szCs w:val="28"/>
              </w:rPr>
              <w:t>13</w:t>
            </w:r>
          </w:p>
        </w:tc>
        <w:tc>
          <w:tcPr>
            <w:tcW w:w="566" w:type="dxa"/>
            <w:tcBorders>
              <w:top w:val="single" w:sz="4" w:space="0" w:color="000000"/>
              <w:left w:val="single" w:sz="4" w:space="0" w:color="000000"/>
              <w:bottom w:val="single" w:sz="4" w:space="0" w:color="000000"/>
              <w:right w:val="single" w:sz="4" w:space="0" w:color="000000"/>
            </w:tcBorders>
          </w:tcPr>
          <w:p w:rsidR="00215EFC" w:rsidRDefault="00215EFC" w:rsidP="001D4800">
            <w:pPr>
              <w:widowControl w:val="0"/>
              <w:jc w:val="center"/>
              <w:rPr>
                <w:rFonts w:eastAsia="Calibri"/>
                <w:szCs w:val="28"/>
              </w:rPr>
            </w:pPr>
            <w:r>
              <w:rPr>
                <w:rFonts w:eastAsia="Calibri"/>
                <w:szCs w:val="28"/>
              </w:rPr>
              <w:t>14</w:t>
            </w:r>
          </w:p>
        </w:tc>
        <w:tc>
          <w:tcPr>
            <w:tcW w:w="708" w:type="dxa"/>
            <w:tcBorders>
              <w:top w:val="single" w:sz="4" w:space="0" w:color="000000"/>
              <w:left w:val="single" w:sz="4" w:space="0" w:color="000000"/>
              <w:bottom w:val="single" w:sz="4" w:space="0" w:color="000000"/>
              <w:right w:val="single" w:sz="4" w:space="0" w:color="000000"/>
            </w:tcBorders>
          </w:tcPr>
          <w:p w:rsidR="00215EFC" w:rsidRDefault="00215EFC" w:rsidP="001D4800">
            <w:pPr>
              <w:widowControl w:val="0"/>
              <w:jc w:val="center"/>
              <w:rPr>
                <w:rFonts w:eastAsia="Calibri"/>
                <w:szCs w:val="28"/>
              </w:rPr>
            </w:pPr>
            <w:r>
              <w:rPr>
                <w:rFonts w:eastAsia="Calibri"/>
                <w:szCs w:val="28"/>
              </w:rPr>
              <w:t xml:space="preserve">15 </w:t>
            </w:r>
          </w:p>
        </w:tc>
        <w:tc>
          <w:tcPr>
            <w:tcW w:w="568" w:type="dxa"/>
            <w:tcBorders>
              <w:top w:val="single" w:sz="4" w:space="0" w:color="000000"/>
              <w:left w:val="single" w:sz="4" w:space="0" w:color="000000"/>
              <w:bottom w:val="single" w:sz="4" w:space="0" w:color="000000"/>
              <w:right w:val="single" w:sz="4" w:space="0" w:color="000000"/>
            </w:tcBorders>
          </w:tcPr>
          <w:p w:rsidR="00215EFC" w:rsidRDefault="00215EFC" w:rsidP="001D4800">
            <w:pPr>
              <w:widowControl w:val="0"/>
              <w:jc w:val="center"/>
              <w:rPr>
                <w:rFonts w:eastAsia="Calibri"/>
                <w:szCs w:val="28"/>
              </w:rPr>
            </w:pPr>
            <w:r>
              <w:rPr>
                <w:rFonts w:eastAsia="Calibri"/>
                <w:szCs w:val="28"/>
              </w:rPr>
              <w:t>16</w:t>
            </w:r>
          </w:p>
        </w:tc>
        <w:tc>
          <w:tcPr>
            <w:tcW w:w="566" w:type="dxa"/>
            <w:tcBorders>
              <w:top w:val="single" w:sz="4" w:space="0" w:color="000000"/>
              <w:left w:val="single" w:sz="4" w:space="0" w:color="000000"/>
              <w:bottom w:val="single" w:sz="4" w:space="0" w:color="000000"/>
              <w:right w:val="single" w:sz="4" w:space="0" w:color="000000"/>
            </w:tcBorders>
          </w:tcPr>
          <w:p w:rsidR="00215EFC" w:rsidRDefault="00215EFC" w:rsidP="001D4800">
            <w:pPr>
              <w:widowControl w:val="0"/>
              <w:jc w:val="center"/>
              <w:rPr>
                <w:rFonts w:eastAsia="Calibri"/>
                <w:szCs w:val="28"/>
              </w:rPr>
            </w:pPr>
            <w:r>
              <w:rPr>
                <w:rFonts w:eastAsia="Calibri"/>
                <w:szCs w:val="28"/>
              </w:rPr>
              <w:t>17</w:t>
            </w:r>
          </w:p>
        </w:tc>
      </w:tr>
    </w:tbl>
    <w:p w:rsidR="00215EFC" w:rsidRDefault="00215EFC" w:rsidP="00215EFC">
      <w:pPr>
        <w:ind w:firstLine="709"/>
        <w:jc w:val="both"/>
      </w:pPr>
    </w:p>
    <w:p w:rsidR="00DA40CB" w:rsidRDefault="00DA40CB" w:rsidP="00DA40CB">
      <w:pPr>
        <w:ind w:firstLine="709"/>
        <w:jc w:val="both"/>
        <w:rPr>
          <w:sz w:val="28"/>
          <w:szCs w:val="28"/>
        </w:rPr>
      </w:pPr>
    </w:p>
    <w:p w:rsidR="00DA40CB" w:rsidRDefault="00DA40CB" w:rsidP="00DA40CB">
      <w:pPr>
        <w:ind w:firstLine="709"/>
        <w:jc w:val="both"/>
        <w:rPr>
          <w:sz w:val="28"/>
          <w:szCs w:val="28"/>
        </w:rPr>
      </w:pPr>
    </w:p>
    <w:p w:rsidR="00DA40CB" w:rsidRDefault="00DA40CB" w:rsidP="00215EFC">
      <w:pPr>
        <w:ind w:firstLine="709"/>
        <w:jc w:val="both"/>
        <w:rPr>
          <w:sz w:val="28"/>
          <w:szCs w:val="28"/>
        </w:rPr>
      </w:pPr>
      <w:r w:rsidRPr="00C70AF9">
        <w:rPr>
          <w:sz w:val="28"/>
          <w:szCs w:val="28"/>
        </w:rPr>
        <w:t>Отражение расходов местн</w:t>
      </w:r>
      <w:r>
        <w:rPr>
          <w:sz w:val="28"/>
          <w:szCs w:val="28"/>
        </w:rPr>
        <w:t>ого</w:t>
      </w:r>
      <w:r w:rsidRPr="00C70AF9">
        <w:rPr>
          <w:sz w:val="28"/>
          <w:szCs w:val="28"/>
        </w:rPr>
        <w:t xml:space="preserve"> бюджет</w:t>
      </w:r>
      <w:r>
        <w:rPr>
          <w:sz w:val="28"/>
          <w:szCs w:val="28"/>
        </w:rPr>
        <w:t>а</w:t>
      </w:r>
      <w:r w:rsidRPr="00C70AF9">
        <w:rPr>
          <w:sz w:val="28"/>
          <w:szCs w:val="28"/>
        </w:rPr>
        <w:t xml:space="preserve"> по целевым статьям расходов на реализацию региональных проектов, направленных на достижение соответствующих </w:t>
      </w:r>
      <w:r w:rsidRPr="002412F1">
        <w:rPr>
          <w:sz w:val="28"/>
          <w:szCs w:val="28"/>
        </w:rPr>
        <w:t>результатов реализации</w:t>
      </w:r>
      <w:r w:rsidRPr="00C70AF9">
        <w:rPr>
          <w:sz w:val="28"/>
          <w:szCs w:val="28"/>
        </w:rPr>
        <w:t xml:space="preserve"> федеральных проектов, </w:t>
      </w:r>
      <w:r w:rsidR="00215EFC" w:rsidRPr="00215EFC">
        <w:rPr>
          <w:sz w:val="28"/>
          <w:szCs w:val="28"/>
        </w:rPr>
        <w:t>входящих в состав национальных проектов (программы)</w:t>
      </w:r>
      <w:r w:rsidR="00215EFC" w:rsidRPr="00215EFC">
        <w:rPr>
          <w:rFonts w:eastAsiaTheme="minorHAnsi"/>
          <w:sz w:val="28"/>
          <w:szCs w:val="28"/>
          <w:lang w:eastAsia="en-US"/>
        </w:rPr>
        <w:t xml:space="preserve"> или Комплексного плана</w:t>
      </w:r>
      <w:r w:rsidR="00215EFC" w:rsidRPr="00C70AF9">
        <w:rPr>
          <w:sz w:val="28"/>
          <w:szCs w:val="28"/>
        </w:rPr>
        <w:t xml:space="preserve"> </w:t>
      </w:r>
      <w:r w:rsidRPr="00C70AF9">
        <w:rPr>
          <w:sz w:val="28"/>
          <w:szCs w:val="28"/>
        </w:rPr>
        <w:t>(далее - региональный проект), осуществляется на 4 - 5 разряде кода целевой статьи расходов</w:t>
      </w:r>
      <w:r w:rsidR="00215EFC" w:rsidRPr="00215EFC">
        <w:rPr>
          <w:sz w:val="28"/>
          <w:szCs w:val="28"/>
        </w:rPr>
        <w:t xml:space="preserve"> (11</w:t>
      </w:r>
      <w:r w:rsidR="00215EFC">
        <w:rPr>
          <w:sz w:val="28"/>
          <w:szCs w:val="28"/>
        </w:rPr>
        <w:t>, 12 разряды кода классификации расходов)</w:t>
      </w:r>
      <w:r w:rsidRPr="00C70AF9">
        <w:rPr>
          <w:sz w:val="28"/>
          <w:szCs w:val="28"/>
        </w:rPr>
        <w:t>.</w:t>
      </w:r>
    </w:p>
    <w:p w:rsidR="00215EFC" w:rsidRDefault="00215EFC" w:rsidP="00215EFC">
      <w:pPr>
        <w:ind w:firstLine="708"/>
        <w:jc w:val="both"/>
        <w:rPr>
          <w:rFonts w:eastAsiaTheme="minorHAnsi"/>
          <w:sz w:val="28"/>
          <w:szCs w:val="28"/>
          <w:lang w:eastAsia="en-US"/>
        </w:rPr>
      </w:pPr>
      <w:r w:rsidRPr="00215EFC">
        <w:rPr>
          <w:rFonts w:eastAsia="Calibri"/>
          <w:sz w:val="28"/>
          <w:szCs w:val="28"/>
        </w:rPr>
        <w:t xml:space="preserve">4 разряд кода целевой статьи (11 разряд кода классификации расходов) содержит буквы латинского алфавита, 5 разряд кода целевой статьи (12 разряд кода классификации расходов) содержит цифры и буквы русского алфавита, идентичные </w:t>
      </w:r>
      <w:r w:rsidRPr="00215EFC">
        <w:rPr>
          <w:rFonts w:eastAsiaTheme="minorHAnsi"/>
          <w:sz w:val="28"/>
          <w:szCs w:val="28"/>
          <w:lang w:eastAsia="en-US"/>
        </w:rPr>
        <w:t xml:space="preserve">4 - 5 разряду кода целевой статьи расходов федерального бюджета на реализацию соответствующих федеральных проектов, приведенному в </w:t>
      </w:r>
      <w:hyperlink r:id="rId8">
        <w:r w:rsidRPr="00215EFC">
          <w:rPr>
            <w:rFonts w:eastAsiaTheme="minorHAnsi"/>
            <w:sz w:val="28"/>
            <w:szCs w:val="28"/>
            <w:lang w:eastAsia="en-US"/>
          </w:rPr>
          <w:t>приложении 3</w:t>
        </w:r>
      </w:hyperlink>
      <w:r w:rsidRPr="00215EFC">
        <w:rPr>
          <w:rFonts w:eastAsiaTheme="minorHAnsi"/>
          <w:sz w:val="28"/>
          <w:szCs w:val="28"/>
          <w:lang w:eastAsia="en-US"/>
        </w:rPr>
        <w:t xml:space="preserve"> к Порядку формирования и применения кодов бюджетной классификации Российской Федерации, их структуре и принципам назначения, утвержденному приказом Минфина России № 85н.</w:t>
      </w:r>
    </w:p>
    <w:p w:rsidR="00215EFC" w:rsidRPr="00215EFC" w:rsidRDefault="00215EFC" w:rsidP="00215EFC">
      <w:pPr>
        <w:suppressAutoHyphens/>
        <w:jc w:val="both"/>
        <w:rPr>
          <w:rFonts w:eastAsia="Calibri"/>
          <w:sz w:val="28"/>
          <w:szCs w:val="28"/>
        </w:rPr>
      </w:pPr>
      <w:r w:rsidRPr="00215EFC">
        <w:rPr>
          <w:rFonts w:eastAsiaTheme="minorHAnsi"/>
          <w:sz w:val="28"/>
          <w:szCs w:val="28"/>
          <w:lang w:eastAsia="en-US"/>
        </w:rPr>
        <w:t xml:space="preserve">        Для необходимости соблюдения соответствия 4, 5 разряда кода целевой статьи </w:t>
      </w:r>
      <w:r w:rsidRPr="00215EFC">
        <w:rPr>
          <w:rFonts w:eastAsia="Calibri"/>
          <w:sz w:val="28"/>
          <w:szCs w:val="28"/>
        </w:rPr>
        <w:t xml:space="preserve">(11, 12 разряды кода классификации расходов) </w:t>
      </w:r>
      <w:r w:rsidRPr="00215EFC">
        <w:rPr>
          <w:rFonts w:eastAsiaTheme="minorHAnsi"/>
          <w:sz w:val="28"/>
          <w:szCs w:val="28"/>
          <w:lang w:eastAsia="en-US"/>
        </w:rPr>
        <w:t>4 - 5 разряду кода целевой статьи расходов федерального бюджета</w:t>
      </w:r>
      <w:r w:rsidRPr="00215EFC">
        <w:rPr>
          <w:rFonts w:eastAsia="Calibri"/>
          <w:sz w:val="28"/>
          <w:szCs w:val="28"/>
        </w:rPr>
        <w:t xml:space="preserve"> необходимо учесть приложение </w:t>
      </w:r>
      <w:r w:rsidRPr="00215EFC">
        <w:rPr>
          <w:rFonts w:eastAsiaTheme="minorHAnsi"/>
          <w:sz w:val="28"/>
          <w:szCs w:val="28"/>
          <w:lang w:eastAsia="en-US"/>
        </w:rPr>
        <w:t xml:space="preserve">10 </w:t>
      </w:r>
      <w:r w:rsidRPr="00215EFC">
        <w:rPr>
          <w:sz w:val="28"/>
          <w:szCs w:val="28"/>
        </w:rPr>
        <w:t>к приказу Минфина РФ № 75н.</w:t>
      </w:r>
    </w:p>
    <w:p w:rsidR="00215EFC" w:rsidRPr="00215EFC" w:rsidRDefault="00215EFC" w:rsidP="00215EFC">
      <w:pPr>
        <w:suppressAutoHyphens/>
        <w:ind w:firstLine="709"/>
        <w:jc w:val="both"/>
        <w:rPr>
          <w:rFonts w:eastAsiaTheme="minorHAnsi"/>
          <w:sz w:val="28"/>
          <w:szCs w:val="28"/>
          <w:lang w:eastAsia="en-US"/>
        </w:rPr>
      </w:pPr>
      <w:r>
        <w:rPr>
          <w:rFonts w:eastAsiaTheme="minorHAnsi"/>
          <w:sz w:val="28"/>
          <w:szCs w:val="28"/>
          <w:lang w:eastAsia="en-US"/>
        </w:rPr>
        <w:t xml:space="preserve">Сектор экономики и финансов </w:t>
      </w:r>
      <w:r w:rsidRPr="00215EFC">
        <w:rPr>
          <w:rFonts w:eastAsiaTheme="minorHAnsi"/>
          <w:sz w:val="28"/>
          <w:szCs w:val="28"/>
          <w:lang w:eastAsia="en-US"/>
        </w:rPr>
        <w:t>присваивает обособленное направление расходов в целевой статье в целях достижения каждого результата Регионального проекта.</w:t>
      </w:r>
    </w:p>
    <w:p w:rsidR="00215EFC" w:rsidRDefault="00DA40CB" w:rsidP="00DA40CB">
      <w:pPr>
        <w:ind w:firstLine="709"/>
        <w:jc w:val="both"/>
        <w:rPr>
          <w:sz w:val="28"/>
          <w:szCs w:val="28"/>
        </w:rPr>
      </w:pPr>
      <w:r w:rsidRPr="00C70AF9">
        <w:rPr>
          <w:sz w:val="28"/>
          <w:szCs w:val="28"/>
        </w:rPr>
        <w:t xml:space="preserve">Отражение расходов </w:t>
      </w:r>
      <w:r>
        <w:rPr>
          <w:sz w:val="28"/>
          <w:szCs w:val="28"/>
        </w:rPr>
        <w:t>местного</w:t>
      </w:r>
      <w:r w:rsidRPr="00C70AF9">
        <w:rPr>
          <w:sz w:val="28"/>
          <w:szCs w:val="28"/>
        </w:rPr>
        <w:t xml:space="preserve"> бюджет</w:t>
      </w:r>
      <w:r>
        <w:rPr>
          <w:sz w:val="28"/>
          <w:szCs w:val="28"/>
        </w:rPr>
        <w:t>а</w:t>
      </w:r>
      <w:r w:rsidRPr="00C70AF9">
        <w:rPr>
          <w:sz w:val="28"/>
          <w:szCs w:val="28"/>
        </w:rPr>
        <w:t xml:space="preserve"> по кодам направлений расходов на реализацию региональных проектов, </w:t>
      </w:r>
      <w:r w:rsidR="00215EFC" w:rsidRPr="00215EFC">
        <w:rPr>
          <w:rFonts w:eastAsiaTheme="minorHAnsi"/>
          <w:sz w:val="28"/>
          <w:szCs w:val="28"/>
          <w:lang w:eastAsia="en-US"/>
        </w:rPr>
        <w:t>в целях финансового обеспечения (софинансирования) которых предоставляются межбюджетные трансферты из федерального бюджета, осуществляется с учетом следующего</w:t>
      </w:r>
      <w:r w:rsidR="00215EFC" w:rsidRPr="00215EFC">
        <w:rPr>
          <w:sz w:val="28"/>
          <w:szCs w:val="28"/>
        </w:rPr>
        <w:t>:</w:t>
      </w:r>
    </w:p>
    <w:p w:rsidR="00DA40CB" w:rsidRPr="00C70AF9" w:rsidRDefault="00DA40CB" w:rsidP="00DA40CB">
      <w:pPr>
        <w:ind w:firstLine="709"/>
        <w:jc w:val="both"/>
        <w:rPr>
          <w:sz w:val="28"/>
          <w:szCs w:val="28"/>
        </w:rPr>
      </w:pPr>
      <w:r w:rsidRPr="00215EFC">
        <w:rPr>
          <w:sz w:val="28"/>
          <w:szCs w:val="28"/>
        </w:rPr>
        <w:t>-</w:t>
      </w:r>
      <w:r w:rsidRPr="00C70AF9">
        <w:rPr>
          <w:sz w:val="28"/>
          <w:szCs w:val="28"/>
        </w:rPr>
        <w:t xml:space="preserve"> расходы местн</w:t>
      </w:r>
      <w:r>
        <w:rPr>
          <w:sz w:val="28"/>
          <w:szCs w:val="28"/>
        </w:rPr>
        <w:t>ого</w:t>
      </w:r>
      <w:r w:rsidRPr="00C70AF9">
        <w:rPr>
          <w:sz w:val="28"/>
          <w:szCs w:val="28"/>
        </w:rPr>
        <w:t xml:space="preserve"> бюджет</w:t>
      </w:r>
      <w:r>
        <w:rPr>
          <w:sz w:val="28"/>
          <w:szCs w:val="28"/>
        </w:rPr>
        <w:t>а</w:t>
      </w:r>
      <w:r w:rsidRPr="00C70AF9">
        <w:rPr>
          <w:sz w:val="28"/>
          <w:szCs w:val="28"/>
        </w:rPr>
        <w:t xml:space="preserve"> в целях финансового обеспечения (софинансирования) которых областному бюджету предоставляются из 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муниципального образования.</w:t>
      </w:r>
    </w:p>
    <w:p w:rsidR="00DA40CB" w:rsidRPr="008873E9" w:rsidRDefault="00DA40CB" w:rsidP="00DA40CB">
      <w:pPr>
        <w:ind w:firstLine="709"/>
        <w:jc w:val="both"/>
        <w:rPr>
          <w:sz w:val="28"/>
          <w:szCs w:val="28"/>
        </w:rPr>
      </w:pPr>
      <w:r w:rsidRPr="00C70AF9">
        <w:rPr>
          <w:sz w:val="28"/>
          <w:szCs w:val="28"/>
        </w:rPr>
        <w:t xml:space="preserve">По отдельным направлениям расходов может быть установлена необходимая детализация </w:t>
      </w:r>
      <w:r>
        <w:rPr>
          <w:sz w:val="28"/>
          <w:szCs w:val="28"/>
        </w:rPr>
        <w:t>5</w:t>
      </w:r>
      <w:r w:rsidRPr="00C70AF9">
        <w:rPr>
          <w:sz w:val="28"/>
          <w:szCs w:val="28"/>
        </w:rPr>
        <w:t xml:space="preserve"> разряда указанных кодов направлений расходов, со</w:t>
      </w:r>
      <w:r>
        <w:rPr>
          <w:sz w:val="28"/>
          <w:szCs w:val="28"/>
        </w:rPr>
        <w:t>держащих значения 50000 - 59990</w:t>
      </w:r>
      <w:r w:rsidRPr="008873E9">
        <w:rPr>
          <w:sz w:val="28"/>
          <w:szCs w:val="28"/>
        </w:rPr>
        <w:t>;</w:t>
      </w:r>
    </w:p>
    <w:p w:rsidR="00DA40CB" w:rsidRPr="008873E9" w:rsidRDefault="00DA40CB" w:rsidP="00DA40CB">
      <w:pPr>
        <w:autoSpaceDE w:val="0"/>
        <w:autoSpaceDN w:val="0"/>
        <w:adjustRightInd w:val="0"/>
        <w:ind w:firstLine="540"/>
        <w:jc w:val="both"/>
        <w:rPr>
          <w:rFonts w:eastAsia="Calibri"/>
          <w:sz w:val="28"/>
          <w:szCs w:val="28"/>
        </w:rPr>
      </w:pPr>
      <w:r>
        <w:rPr>
          <w:rFonts w:eastAsia="Calibri"/>
          <w:sz w:val="28"/>
          <w:szCs w:val="28"/>
        </w:rPr>
        <w:t>В случае, если региональным проектом предусмотрено достижение значений результатов, превышающих значени</w:t>
      </w:r>
      <w:r w:rsidR="00215EFC">
        <w:rPr>
          <w:rFonts w:eastAsia="Calibri"/>
          <w:sz w:val="28"/>
          <w:szCs w:val="28"/>
        </w:rPr>
        <w:t>я</w:t>
      </w:r>
      <w:r>
        <w:rPr>
          <w:rFonts w:eastAsia="Calibri"/>
          <w:sz w:val="28"/>
          <w:szCs w:val="28"/>
        </w:rPr>
        <w:t>, определенн</w:t>
      </w:r>
      <w:r w:rsidR="009543B5">
        <w:rPr>
          <w:rFonts w:eastAsia="Calibri"/>
          <w:sz w:val="28"/>
          <w:szCs w:val="28"/>
        </w:rPr>
        <w:t xml:space="preserve">ые </w:t>
      </w:r>
      <w:r>
        <w:rPr>
          <w:rFonts w:eastAsia="Calibri"/>
          <w:sz w:val="28"/>
          <w:szCs w:val="28"/>
        </w:rPr>
        <w:t xml:space="preserve"> в соглашении о реализации регионального проекта, обеспечивающего достижение целей, показателей и результатов соответствующего федерального проекта, и в составе регионального проекта сформированы два аналогичных результата, значение одного из которых (основного результата) соответствуют значению, установленному в соглашении, а второго (далее - дополнительный результат) - соответствуют указанному превышению, то расходы, предусмотренные в целях достижения значений дополнительного результата, подлежат отражению по кодам направлений расходов, содержащим значения Д0000 - Д9990, где второй - четвертый разряды кода соответствуют второму - четвертому разрядам кода направления расходов, соответствующего основному результату. При этом коды направлений расходов, содержащие значения 50000 - 59990, не применяются для направлений расходов местных бюджетов, советующих дополнительным результатам</w:t>
      </w:r>
      <w:r w:rsidRPr="008873E9">
        <w:rPr>
          <w:rFonts w:eastAsia="Calibri"/>
          <w:sz w:val="28"/>
          <w:szCs w:val="28"/>
        </w:rPr>
        <w:t>;</w:t>
      </w:r>
    </w:p>
    <w:p w:rsidR="00DA40CB" w:rsidRDefault="00DA40CB" w:rsidP="00DA40CB">
      <w:pPr>
        <w:ind w:firstLine="709"/>
        <w:jc w:val="both"/>
        <w:rPr>
          <w:sz w:val="28"/>
          <w:szCs w:val="28"/>
        </w:rPr>
      </w:pPr>
      <w:r w:rsidRPr="00C70AF9">
        <w:rPr>
          <w:sz w:val="28"/>
          <w:szCs w:val="28"/>
        </w:rPr>
        <w:t>- расходы местн</w:t>
      </w:r>
      <w:r>
        <w:rPr>
          <w:sz w:val="28"/>
          <w:szCs w:val="28"/>
        </w:rPr>
        <w:t>ого</w:t>
      </w:r>
      <w:r w:rsidRPr="00C70AF9">
        <w:rPr>
          <w:sz w:val="28"/>
          <w:szCs w:val="28"/>
        </w:rPr>
        <w:t xml:space="preserve"> бюджет</w:t>
      </w:r>
      <w:r>
        <w:rPr>
          <w:sz w:val="28"/>
          <w:szCs w:val="28"/>
        </w:rPr>
        <w:t>а</w:t>
      </w:r>
      <w:r w:rsidRPr="00C70AF9">
        <w:rPr>
          <w:sz w:val="28"/>
          <w:szCs w:val="28"/>
        </w:rPr>
        <w:t xml:space="preserve"> по кодам направлений расходов на реализацию региональных проектов, направленных на достижение соответствующих целей федеральных проектов, для достижения которых не предусмотрены межбюджетные трансферты из федерального бюджета, отражаются </w:t>
      </w:r>
      <w:r>
        <w:rPr>
          <w:sz w:val="28"/>
          <w:szCs w:val="28"/>
        </w:rPr>
        <w:t xml:space="preserve">по областному бюджету </w:t>
      </w:r>
      <w:r w:rsidRPr="00C70AF9">
        <w:rPr>
          <w:sz w:val="28"/>
          <w:szCs w:val="28"/>
        </w:rPr>
        <w:t xml:space="preserve">по направлениям расходов, установленным </w:t>
      </w:r>
      <w:r>
        <w:rPr>
          <w:sz w:val="28"/>
          <w:szCs w:val="28"/>
        </w:rPr>
        <w:t xml:space="preserve">министерством финансов области </w:t>
      </w:r>
      <w:r w:rsidRPr="00C70AF9">
        <w:rPr>
          <w:sz w:val="28"/>
          <w:szCs w:val="28"/>
        </w:rPr>
        <w:t xml:space="preserve">с учетом пункта 3 настоящего </w:t>
      </w:r>
      <w:r>
        <w:rPr>
          <w:sz w:val="28"/>
          <w:szCs w:val="28"/>
        </w:rPr>
        <w:t>Положения</w:t>
      </w:r>
      <w:r w:rsidRPr="00C70AF9">
        <w:rPr>
          <w:sz w:val="28"/>
          <w:szCs w:val="28"/>
        </w:rPr>
        <w:t>, за исключением кодов направлений расходов, со</w:t>
      </w:r>
      <w:r>
        <w:rPr>
          <w:sz w:val="28"/>
          <w:szCs w:val="28"/>
        </w:rPr>
        <w:t xml:space="preserve">держащих значения 50000 - 59990, по местным бюджетам </w:t>
      </w:r>
      <w:r w:rsidRPr="00C70AF9">
        <w:rPr>
          <w:sz w:val="28"/>
          <w:szCs w:val="28"/>
        </w:rPr>
        <w:t>по направлениям расходов</w:t>
      </w:r>
      <w:r>
        <w:rPr>
          <w:sz w:val="28"/>
          <w:szCs w:val="28"/>
        </w:rPr>
        <w:t>,</w:t>
      </w:r>
      <w:r w:rsidRPr="00A1113F">
        <w:rPr>
          <w:sz w:val="28"/>
          <w:szCs w:val="28"/>
        </w:rPr>
        <w:t xml:space="preserve"> </w:t>
      </w:r>
      <w:r w:rsidRPr="00C70AF9">
        <w:rPr>
          <w:sz w:val="28"/>
          <w:szCs w:val="28"/>
        </w:rPr>
        <w:t>установленным</w:t>
      </w:r>
      <w:r>
        <w:rPr>
          <w:sz w:val="28"/>
          <w:szCs w:val="28"/>
        </w:rPr>
        <w:t xml:space="preserve"> финансовым органом муниципального образования и по направлениям расходов </w:t>
      </w:r>
      <w:r w:rsidRPr="00C70AF9">
        <w:rPr>
          <w:sz w:val="28"/>
          <w:szCs w:val="28"/>
        </w:rPr>
        <w:t>S0000 - S9990</w:t>
      </w:r>
      <w:r>
        <w:rPr>
          <w:sz w:val="28"/>
          <w:szCs w:val="28"/>
        </w:rPr>
        <w:t xml:space="preserve"> в случае получения из областного бюджета межбюджетных трансфертов на условиях софинансирования</w:t>
      </w:r>
      <w:r w:rsidRPr="008873E9">
        <w:rPr>
          <w:sz w:val="28"/>
          <w:szCs w:val="28"/>
        </w:rPr>
        <w:t>;</w:t>
      </w:r>
    </w:p>
    <w:p w:rsidR="00DA40CB" w:rsidRPr="009B62FA" w:rsidRDefault="00DA40CB" w:rsidP="00DA40CB">
      <w:pPr>
        <w:autoSpaceDE w:val="0"/>
        <w:autoSpaceDN w:val="0"/>
        <w:adjustRightInd w:val="0"/>
        <w:ind w:firstLine="540"/>
        <w:jc w:val="both"/>
        <w:rPr>
          <w:sz w:val="28"/>
          <w:szCs w:val="28"/>
        </w:rPr>
      </w:pPr>
      <w:r>
        <w:rPr>
          <w:rFonts w:eastAsia="Calibri"/>
          <w:sz w:val="28"/>
          <w:szCs w:val="28"/>
        </w:rPr>
        <w:t xml:space="preserve">В случае, если региональным проектом предусмотрено достижение значений дополнительных результатов, аналогов которых не предусмотрено в федеральном проекте, расходы местного бюджета </w:t>
      </w:r>
      <w:r w:rsidRPr="00C70AF9">
        <w:rPr>
          <w:sz w:val="28"/>
          <w:szCs w:val="28"/>
        </w:rPr>
        <w:t xml:space="preserve">отражаются по направлениям расходов, установленным </w:t>
      </w:r>
      <w:r>
        <w:rPr>
          <w:sz w:val="28"/>
          <w:szCs w:val="28"/>
        </w:rPr>
        <w:t>финансовым органом муниципального образования</w:t>
      </w:r>
      <w:r w:rsidRPr="00C70AF9">
        <w:rPr>
          <w:sz w:val="28"/>
          <w:szCs w:val="28"/>
        </w:rPr>
        <w:t>, за исключением кодов направлений расходов, содержащих значения 50000 - 59990</w:t>
      </w:r>
      <w:r>
        <w:rPr>
          <w:sz w:val="28"/>
          <w:szCs w:val="28"/>
        </w:rPr>
        <w:t>, ДХХХХ</w:t>
      </w:r>
      <w:r w:rsidRPr="00C70AF9">
        <w:rPr>
          <w:sz w:val="28"/>
          <w:szCs w:val="28"/>
        </w:rPr>
        <w:t>.</w:t>
      </w:r>
    </w:p>
    <w:p w:rsidR="009B62FA" w:rsidRPr="009B62FA" w:rsidRDefault="009B62FA" w:rsidP="009B62FA">
      <w:pPr>
        <w:pStyle w:val="ConsPlusNormal"/>
        <w:ind w:firstLine="540"/>
        <w:jc w:val="both"/>
        <w:rPr>
          <w:rFonts w:ascii="Times New Roman" w:hAnsi="Times New Roman" w:cs="Times New Roman"/>
          <w:sz w:val="28"/>
          <w:szCs w:val="28"/>
        </w:rPr>
      </w:pPr>
      <w:r w:rsidRPr="009B62FA">
        <w:rPr>
          <w:rFonts w:ascii="Times New Roman" w:hAnsi="Times New Roman" w:cs="Times New Roman"/>
          <w:sz w:val="28"/>
          <w:szCs w:val="28"/>
        </w:rPr>
        <w:t xml:space="preserve">9. В соответствии с Федеральным </w:t>
      </w:r>
      <w:hyperlink r:id="rId9" w:history="1">
        <w:r w:rsidRPr="009B62FA">
          <w:rPr>
            <w:rFonts w:ascii="Times New Roman" w:hAnsi="Times New Roman" w:cs="Times New Roman"/>
            <w:sz w:val="28"/>
            <w:szCs w:val="28"/>
          </w:rPr>
          <w:t>законом</w:t>
        </w:r>
      </w:hyperlink>
      <w:r w:rsidRPr="009B62FA">
        <w:rPr>
          <w:rFonts w:ascii="Times New Roman" w:hAnsi="Times New Roman" w:cs="Times New Roman"/>
          <w:sz w:val="28"/>
          <w:szCs w:val="28"/>
        </w:rPr>
        <w:t xml:space="preserve"> от 20.07.2020 N 216-ФЗ "О внесении изменений в Бюджетный кодекс Российской Федерации" каждому инициативному проекту, предусмотренному </w:t>
      </w:r>
      <w:hyperlink r:id="rId10" w:history="1">
        <w:r w:rsidRPr="009B62FA">
          <w:rPr>
            <w:rFonts w:ascii="Times New Roman" w:hAnsi="Times New Roman" w:cs="Times New Roman"/>
            <w:sz w:val="28"/>
            <w:szCs w:val="28"/>
          </w:rPr>
          <w:t>статьей 26.1</w:t>
        </w:r>
      </w:hyperlink>
      <w:r w:rsidRPr="009B62FA">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поддержанному органами местного самоуправления, присваиваются уникальные коды классификации расходов. Методическое обеспечение реализации инициативных проектов осуществляется Министерством</w:t>
      </w:r>
      <w:r w:rsidRPr="009B62FA">
        <w:rPr>
          <w:rFonts w:ascii="Traditional Arabic" w:hAnsi="Traditional Arabic" w:cs="Times New Roman"/>
          <w:sz w:val="28"/>
          <w:szCs w:val="28"/>
        </w:rPr>
        <w:t xml:space="preserve"> </w:t>
      </w:r>
      <w:r w:rsidRPr="009B62FA">
        <w:rPr>
          <w:rFonts w:ascii="Times New Roman" w:hAnsi="Times New Roman" w:cs="Times New Roman"/>
          <w:sz w:val="28"/>
          <w:szCs w:val="28"/>
        </w:rPr>
        <w:t>финансов</w:t>
      </w:r>
      <w:r w:rsidRPr="009B62FA">
        <w:rPr>
          <w:rFonts w:ascii="Traditional Arabic" w:hAnsi="Traditional Arabic" w:cs="Times New Roman"/>
          <w:sz w:val="28"/>
          <w:szCs w:val="28"/>
        </w:rPr>
        <w:t xml:space="preserve"> </w:t>
      </w:r>
      <w:r w:rsidRPr="009B62FA">
        <w:rPr>
          <w:rFonts w:ascii="Times New Roman" w:hAnsi="Times New Roman" w:cs="Times New Roman"/>
          <w:sz w:val="28"/>
          <w:szCs w:val="28"/>
        </w:rPr>
        <w:t>Российской</w:t>
      </w:r>
      <w:r w:rsidRPr="009B62FA">
        <w:rPr>
          <w:rFonts w:ascii="Traditional Arabic" w:hAnsi="Traditional Arabic" w:cs="Times New Roman"/>
          <w:sz w:val="28"/>
          <w:szCs w:val="28"/>
        </w:rPr>
        <w:t xml:space="preserve"> </w:t>
      </w:r>
      <w:r w:rsidRPr="009B62FA">
        <w:rPr>
          <w:rFonts w:ascii="Times New Roman" w:hAnsi="Times New Roman" w:cs="Times New Roman"/>
          <w:sz w:val="28"/>
          <w:szCs w:val="28"/>
        </w:rPr>
        <w:t>Федерации.</w:t>
      </w:r>
    </w:p>
    <w:p w:rsidR="009B62FA" w:rsidRPr="009B62FA" w:rsidRDefault="009B62FA" w:rsidP="009B62FA">
      <w:pPr>
        <w:pStyle w:val="ConsPlusNormal"/>
        <w:jc w:val="both"/>
        <w:rPr>
          <w:rFonts w:ascii="Times New Roman" w:hAnsi="Times New Roman" w:cs="Times New Roman"/>
          <w:sz w:val="28"/>
          <w:szCs w:val="28"/>
        </w:rPr>
      </w:pPr>
    </w:p>
    <w:p w:rsidR="009B62FA" w:rsidRPr="009B62FA" w:rsidRDefault="009B62FA" w:rsidP="009B62FA">
      <w:pPr>
        <w:autoSpaceDE w:val="0"/>
        <w:autoSpaceDN w:val="0"/>
        <w:adjustRightInd w:val="0"/>
        <w:ind w:firstLine="540"/>
        <w:jc w:val="both"/>
        <w:rPr>
          <w:rFonts w:eastAsia="Calibri"/>
          <w:sz w:val="28"/>
          <w:szCs w:val="28"/>
        </w:rPr>
      </w:pPr>
    </w:p>
    <w:p w:rsidR="00DA40CB" w:rsidRPr="009B62FA" w:rsidRDefault="00DA40CB" w:rsidP="009B62FA">
      <w:pPr>
        <w:autoSpaceDE w:val="0"/>
        <w:autoSpaceDN w:val="0"/>
        <w:adjustRightInd w:val="0"/>
        <w:ind w:firstLine="709"/>
        <w:jc w:val="both"/>
        <w:outlineLvl w:val="4"/>
        <w:rPr>
          <w:sz w:val="28"/>
          <w:szCs w:val="28"/>
        </w:rPr>
      </w:pPr>
      <w:r w:rsidRPr="009B62FA">
        <w:rPr>
          <w:color w:val="000000"/>
          <w:sz w:val="28"/>
          <w:szCs w:val="28"/>
        </w:rPr>
        <w:br w:type="page"/>
      </w:r>
    </w:p>
    <w:p w:rsidR="00AA08CB" w:rsidRPr="00166D1F" w:rsidRDefault="00AA08CB" w:rsidP="00BC3C36">
      <w:pPr>
        <w:ind w:firstLine="709"/>
        <w:jc w:val="both"/>
        <w:outlineLvl w:val="4"/>
        <w:rPr>
          <w:sz w:val="28"/>
          <w:szCs w:val="28"/>
        </w:rPr>
      </w:pPr>
    </w:p>
    <w:p w:rsidR="003C2C81" w:rsidRPr="004401E9" w:rsidRDefault="003C2C81" w:rsidP="003C2C81">
      <w:pPr>
        <w:ind w:firstLine="709"/>
        <w:jc w:val="right"/>
        <w:rPr>
          <w:sz w:val="28"/>
          <w:szCs w:val="28"/>
        </w:rPr>
      </w:pPr>
      <w:r w:rsidRPr="004401E9">
        <w:rPr>
          <w:sz w:val="28"/>
          <w:szCs w:val="28"/>
        </w:rPr>
        <w:t>Приложение № 1</w:t>
      </w:r>
    </w:p>
    <w:p w:rsidR="003C2C81" w:rsidRPr="004401E9" w:rsidRDefault="003C2C81" w:rsidP="003C2C81">
      <w:pPr>
        <w:ind w:firstLine="709"/>
        <w:jc w:val="right"/>
        <w:rPr>
          <w:sz w:val="28"/>
          <w:szCs w:val="28"/>
        </w:rPr>
      </w:pPr>
      <w:r w:rsidRPr="004401E9">
        <w:rPr>
          <w:sz w:val="28"/>
          <w:szCs w:val="28"/>
        </w:rPr>
        <w:t>к Положению о порядке применения</w:t>
      </w:r>
    </w:p>
    <w:p w:rsidR="003C2C81" w:rsidRPr="004401E9" w:rsidRDefault="003C2C81" w:rsidP="003C2C81">
      <w:pPr>
        <w:ind w:firstLine="709"/>
        <w:jc w:val="right"/>
        <w:rPr>
          <w:sz w:val="28"/>
          <w:szCs w:val="28"/>
        </w:rPr>
      </w:pPr>
      <w:r w:rsidRPr="004401E9">
        <w:rPr>
          <w:sz w:val="28"/>
          <w:szCs w:val="28"/>
        </w:rPr>
        <w:t>бюджетной классификации расходов</w:t>
      </w:r>
    </w:p>
    <w:p w:rsidR="003C2C81" w:rsidRPr="004401E9" w:rsidRDefault="003C2C81" w:rsidP="003C2C81">
      <w:pPr>
        <w:ind w:firstLine="709"/>
        <w:jc w:val="right"/>
        <w:rPr>
          <w:sz w:val="28"/>
          <w:szCs w:val="28"/>
        </w:rPr>
      </w:pPr>
      <w:r w:rsidRPr="004401E9">
        <w:rPr>
          <w:sz w:val="28"/>
          <w:szCs w:val="28"/>
        </w:rPr>
        <w:t>бюджета сельского поселения для составления</w:t>
      </w:r>
    </w:p>
    <w:p w:rsidR="003C2C81" w:rsidRPr="004401E9" w:rsidRDefault="003C2C81" w:rsidP="003C2C81">
      <w:pPr>
        <w:ind w:firstLine="709"/>
        <w:jc w:val="right"/>
        <w:rPr>
          <w:sz w:val="28"/>
          <w:szCs w:val="28"/>
        </w:rPr>
      </w:pPr>
      <w:r w:rsidRPr="004401E9">
        <w:rPr>
          <w:sz w:val="28"/>
          <w:szCs w:val="28"/>
        </w:rPr>
        <w:t>проекта бюджета сельского поселения на 20</w:t>
      </w:r>
      <w:r w:rsidR="00E633F0">
        <w:rPr>
          <w:sz w:val="28"/>
          <w:szCs w:val="28"/>
        </w:rPr>
        <w:t>2</w:t>
      </w:r>
      <w:r w:rsidR="00E42D22">
        <w:rPr>
          <w:sz w:val="28"/>
          <w:szCs w:val="28"/>
        </w:rPr>
        <w:t>2</w:t>
      </w:r>
      <w:r w:rsidRPr="004401E9">
        <w:rPr>
          <w:sz w:val="28"/>
          <w:szCs w:val="28"/>
        </w:rPr>
        <w:t xml:space="preserve"> год</w:t>
      </w:r>
    </w:p>
    <w:p w:rsidR="003C2C81" w:rsidRPr="004401E9" w:rsidRDefault="003C2C81" w:rsidP="003C2C81">
      <w:pPr>
        <w:ind w:firstLine="709"/>
        <w:jc w:val="right"/>
        <w:rPr>
          <w:sz w:val="28"/>
          <w:szCs w:val="28"/>
        </w:rPr>
      </w:pPr>
      <w:r w:rsidRPr="004401E9">
        <w:rPr>
          <w:sz w:val="28"/>
          <w:szCs w:val="28"/>
        </w:rPr>
        <w:t>и на плановый период 20</w:t>
      </w:r>
      <w:r w:rsidR="007D09E8">
        <w:rPr>
          <w:sz w:val="28"/>
          <w:szCs w:val="28"/>
        </w:rPr>
        <w:t>2</w:t>
      </w:r>
      <w:r w:rsidR="00E42D22">
        <w:rPr>
          <w:sz w:val="28"/>
          <w:szCs w:val="28"/>
        </w:rPr>
        <w:t>3</w:t>
      </w:r>
      <w:r w:rsidR="00F33322">
        <w:rPr>
          <w:sz w:val="28"/>
          <w:szCs w:val="28"/>
        </w:rPr>
        <w:t xml:space="preserve"> и 202</w:t>
      </w:r>
      <w:r w:rsidR="00E42D22">
        <w:rPr>
          <w:sz w:val="28"/>
          <w:szCs w:val="28"/>
        </w:rPr>
        <w:t>4</w:t>
      </w:r>
      <w:r w:rsidRPr="004401E9">
        <w:rPr>
          <w:sz w:val="28"/>
          <w:szCs w:val="28"/>
        </w:rPr>
        <w:t xml:space="preserve"> годов</w:t>
      </w:r>
    </w:p>
    <w:p w:rsidR="003C2C81" w:rsidRPr="004401E9" w:rsidRDefault="003C2C81" w:rsidP="003C2C81">
      <w:pPr>
        <w:ind w:firstLine="709"/>
        <w:jc w:val="right"/>
        <w:rPr>
          <w:sz w:val="28"/>
          <w:szCs w:val="28"/>
        </w:rPr>
      </w:pPr>
    </w:p>
    <w:p w:rsidR="003C2C81" w:rsidRPr="004401E9" w:rsidRDefault="003C2C81" w:rsidP="003C2C81">
      <w:pPr>
        <w:ind w:firstLine="709"/>
        <w:jc w:val="center"/>
        <w:rPr>
          <w:b/>
          <w:snapToGrid w:val="0"/>
          <w:sz w:val="28"/>
          <w:szCs w:val="28"/>
        </w:rPr>
      </w:pPr>
    </w:p>
    <w:p w:rsidR="003C2C81" w:rsidRPr="002C695D" w:rsidRDefault="003C2C81" w:rsidP="003C2C81">
      <w:pPr>
        <w:numPr>
          <w:ilvl w:val="0"/>
          <w:numId w:val="4"/>
        </w:numPr>
        <w:ind w:left="0" w:firstLine="709"/>
        <w:jc w:val="center"/>
        <w:rPr>
          <w:b/>
          <w:snapToGrid w:val="0"/>
          <w:sz w:val="28"/>
          <w:szCs w:val="28"/>
        </w:rPr>
      </w:pPr>
      <w:r w:rsidRPr="004401E9">
        <w:rPr>
          <w:b/>
          <w:sz w:val="28"/>
          <w:szCs w:val="28"/>
        </w:rPr>
        <w:t>Правила отнесения расходов бюджета сельского</w:t>
      </w:r>
      <w:r w:rsidRPr="002C695D">
        <w:rPr>
          <w:b/>
          <w:sz w:val="28"/>
          <w:szCs w:val="28"/>
        </w:rPr>
        <w:t xml:space="preserve"> поселения на соответствующие целевые статьи расходов </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826CA9" w:rsidRDefault="003C2C81" w:rsidP="003C2C81">
      <w:pPr>
        <w:autoSpaceDE w:val="0"/>
        <w:autoSpaceDN w:val="0"/>
        <w:adjustRightInd w:val="0"/>
        <w:ind w:firstLine="709"/>
        <w:jc w:val="center"/>
        <w:outlineLvl w:val="4"/>
        <w:rPr>
          <w:b/>
          <w:snapToGrid w:val="0"/>
          <w:sz w:val="28"/>
          <w:szCs w:val="28"/>
        </w:rPr>
      </w:pPr>
      <w:r w:rsidRPr="00826CA9">
        <w:rPr>
          <w:b/>
          <w:snapToGrid w:val="0"/>
          <w:sz w:val="28"/>
          <w:szCs w:val="28"/>
        </w:rPr>
        <w:t xml:space="preserve">1.1. Муниципальная программа </w:t>
      </w:r>
    </w:p>
    <w:p w:rsidR="003C2C81" w:rsidRPr="00826CA9" w:rsidRDefault="003C2C81" w:rsidP="003C2C81">
      <w:pPr>
        <w:autoSpaceDE w:val="0"/>
        <w:autoSpaceDN w:val="0"/>
        <w:adjustRightInd w:val="0"/>
        <w:ind w:firstLine="709"/>
        <w:jc w:val="center"/>
        <w:outlineLvl w:val="4"/>
        <w:rPr>
          <w:b/>
          <w:snapToGrid w:val="0"/>
          <w:sz w:val="28"/>
          <w:szCs w:val="28"/>
        </w:rPr>
      </w:pPr>
      <w:r w:rsidRPr="00826CA9">
        <w:rPr>
          <w:b/>
          <w:snapToGrid w:val="0"/>
          <w:sz w:val="28"/>
          <w:szCs w:val="28"/>
        </w:rPr>
        <w:t xml:space="preserve"> «Социальная поддержка граждан»</w:t>
      </w:r>
    </w:p>
    <w:p w:rsidR="003C2C81" w:rsidRPr="00826CA9" w:rsidRDefault="003C2C81" w:rsidP="003C2C81">
      <w:pPr>
        <w:autoSpaceDE w:val="0"/>
        <w:autoSpaceDN w:val="0"/>
        <w:adjustRightInd w:val="0"/>
        <w:ind w:firstLine="709"/>
        <w:jc w:val="center"/>
        <w:outlineLvl w:val="4"/>
        <w:rPr>
          <w:b/>
          <w:snapToGrid w:val="0"/>
          <w:sz w:val="28"/>
          <w:szCs w:val="28"/>
        </w:rPr>
      </w:pPr>
    </w:p>
    <w:p w:rsidR="003C2C81" w:rsidRPr="00826CA9" w:rsidRDefault="003C2C81" w:rsidP="003C2C81">
      <w:pPr>
        <w:autoSpaceDE w:val="0"/>
        <w:autoSpaceDN w:val="0"/>
        <w:adjustRightInd w:val="0"/>
        <w:ind w:firstLine="709"/>
        <w:jc w:val="both"/>
        <w:outlineLvl w:val="4"/>
        <w:rPr>
          <w:snapToGrid w:val="0"/>
          <w:sz w:val="28"/>
          <w:szCs w:val="28"/>
        </w:rPr>
      </w:pPr>
      <w:r w:rsidRPr="00826CA9">
        <w:rPr>
          <w:snapToGrid w:val="0"/>
          <w:sz w:val="28"/>
          <w:szCs w:val="28"/>
        </w:rPr>
        <w:t xml:space="preserve"> Целевые статьи муниципальная программа «Социальная поддержка граждан» включают:</w:t>
      </w:r>
    </w:p>
    <w:p w:rsidR="003C2C81" w:rsidRPr="00826CA9" w:rsidRDefault="003C2C81" w:rsidP="003C2C81">
      <w:pPr>
        <w:autoSpaceDE w:val="0"/>
        <w:autoSpaceDN w:val="0"/>
        <w:adjustRightInd w:val="0"/>
        <w:ind w:firstLine="709"/>
        <w:jc w:val="both"/>
        <w:outlineLvl w:val="4"/>
        <w:rPr>
          <w:snapToGrid w:val="0"/>
          <w:sz w:val="28"/>
          <w:szCs w:val="28"/>
        </w:rPr>
      </w:pPr>
    </w:p>
    <w:p w:rsidR="003C2C81" w:rsidRPr="00826CA9" w:rsidRDefault="003C2C81" w:rsidP="003C2C81">
      <w:pPr>
        <w:autoSpaceDE w:val="0"/>
        <w:autoSpaceDN w:val="0"/>
        <w:adjustRightInd w:val="0"/>
        <w:ind w:firstLine="709"/>
        <w:jc w:val="center"/>
        <w:outlineLvl w:val="4"/>
        <w:rPr>
          <w:snapToGrid w:val="0"/>
          <w:sz w:val="28"/>
          <w:szCs w:val="28"/>
        </w:rPr>
      </w:pPr>
      <w:r w:rsidRPr="00826CA9">
        <w:rPr>
          <w:snapToGrid w:val="0"/>
          <w:sz w:val="28"/>
          <w:szCs w:val="28"/>
        </w:rPr>
        <w:t xml:space="preserve">04 0 </w:t>
      </w:r>
      <w:r>
        <w:rPr>
          <w:snapToGrid w:val="0"/>
          <w:sz w:val="28"/>
          <w:szCs w:val="28"/>
        </w:rPr>
        <w:t xml:space="preserve">00 </w:t>
      </w:r>
      <w:r w:rsidRPr="00826CA9">
        <w:rPr>
          <w:snapToGrid w:val="0"/>
          <w:sz w:val="28"/>
          <w:szCs w:val="28"/>
        </w:rPr>
        <w:t>0000</w:t>
      </w:r>
      <w:r>
        <w:rPr>
          <w:snapToGrid w:val="0"/>
          <w:sz w:val="28"/>
          <w:szCs w:val="28"/>
        </w:rPr>
        <w:t>0</w:t>
      </w:r>
      <w:r w:rsidRPr="00826CA9">
        <w:rPr>
          <w:snapToGrid w:val="0"/>
          <w:sz w:val="28"/>
          <w:szCs w:val="28"/>
        </w:rPr>
        <w:t xml:space="preserve"> Муниципальная программа </w:t>
      </w:r>
    </w:p>
    <w:p w:rsidR="003C2C81" w:rsidRPr="00826CA9" w:rsidRDefault="003C2C81" w:rsidP="003C2C81">
      <w:pPr>
        <w:autoSpaceDE w:val="0"/>
        <w:autoSpaceDN w:val="0"/>
        <w:adjustRightInd w:val="0"/>
        <w:ind w:firstLine="709"/>
        <w:jc w:val="center"/>
        <w:outlineLvl w:val="4"/>
        <w:rPr>
          <w:snapToGrid w:val="0"/>
          <w:sz w:val="28"/>
          <w:szCs w:val="28"/>
        </w:rPr>
      </w:pPr>
      <w:r w:rsidRPr="00826CA9">
        <w:rPr>
          <w:snapToGrid w:val="0"/>
          <w:sz w:val="28"/>
          <w:szCs w:val="28"/>
        </w:rPr>
        <w:t>«Социальная поддержка граждан»</w:t>
      </w:r>
    </w:p>
    <w:p w:rsidR="003C2C81" w:rsidRPr="00826CA9"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данной целевой статье отражаются расходы бюджета сельского поселения на реализацию муниципальной программы «Социальная поддержка граждан», разработанной в соответствии с Перечнем муниципальных программ, утвержденным распоряжением Администрации </w:t>
      </w:r>
      <w:r>
        <w:rPr>
          <w:snapToGrid w:val="0"/>
          <w:sz w:val="28"/>
          <w:szCs w:val="28"/>
        </w:rPr>
        <w:t>Анастаси</w:t>
      </w:r>
      <w:r w:rsidRPr="002C695D">
        <w:rPr>
          <w:snapToGrid w:val="0"/>
          <w:sz w:val="28"/>
          <w:szCs w:val="28"/>
        </w:rPr>
        <w:t xml:space="preserve">евского сельского поселения от </w:t>
      </w:r>
      <w:r w:rsidR="00ED7A8A">
        <w:rPr>
          <w:snapToGrid w:val="0"/>
          <w:sz w:val="28"/>
          <w:szCs w:val="28"/>
        </w:rPr>
        <w:t>12.09.</w:t>
      </w:r>
      <w:r>
        <w:rPr>
          <w:snapToGrid w:val="0"/>
          <w:sz w:val="28"/>
          <w:szCs w:val="28"/>
        </w:rPr>
        <w:t>201</w:t>
      </w:r>
      <w:r w:rsidR="00ED7A8A">
        <w:rPr>
          <w:snapToGrid w:val="0"/>
          <w:sz w:val="28"/>
          <w:szCs w:val="28"/>
        </w:rPr>
        <w:t>8</w:t>
      </w:r>
      <w:r w:rsidR="00166D1F">
        <w:rPr>
          <w:snapToGrid w:val="0"/>
          <w:sz w:val="28"/>
          <w:szCs w:val="28"/>
        </w:rPr>
        <w:t xml:space="preserve"> года №</w:t>
      </w:r>
      <w:r>
        <w:rPr>
          <w:snapToGrid w:val="0"/>
          <w:sz w:val="28"/>
          <w:szCs w:val="28"/>
        </w:rPr>
        <w:t>3</w:t>
      </w:r>
      <w:r w:rsidR="00ED7A8A">
        <w:rPr>
          <w:snapToGrid w:val="0"/>
          <w:sz w:val="28"/>
          <w:szCs w:val="28"/>
        </w:rPr>
        <w:t>0</w:t>
      </w:r>
      <w:r w:rsidRPr="002C695D">
        <w:rPr>
          <w:snapToGrid w:val="0"/>
          <w:sz w:val="28"/>
          <w:szCs w:val="28"/>
        </w:rPr>
        <w:t>, осуществляемые по следующим подпрограммам муниципальной программы.</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z w:val="28"/>
          <w:szCs w:val="28"/>
        </w:rPr>
      </w:pPr>
      <w:r w:rsidRPr="002C695D">
        <w:rPr>
          <w:snapToGrid w:val="0"/>
          <w:sz w:val="28"/>
          <w:szCs w:val="28"/>
        </w:rPr>
        <w:t xml:space="preserve">04 1 </w:t>
      </w:r>
      <w:r>
        <w:rPr>
          <w:snapToGrid w:val="0"/>
          <w:sz w:val="28"/>
          <w:szCs w:val="28"/>
        </w:rPr>
        <w:t xml:space="preserve">00 </w:t>
      </w:r>
      <w:r w:rsidRPr="002C695D">
        <w:rPr>
          <w:snapToGrid w:val="0"/>
          <w:sz w:val="28"/>
          <w:szCs w:val="28"/>
        </w:rPr>
        <w:t>0000</w:t>
      </w:r>
      <w:r>
        <w:rPr>
          <w:snapToGrid w:val="0"/>
          <w:sz w:val="28"/>
          <w:szCs w:val="28"/>
        </w:rPr>
        <w:t>0</w:t>
      </w:r>
      <w:r w:rsidRPr="002C695D">
        <w:rPr>
          <w:snapToGrid w:val="0"/>
          <w:sz w:val="28"/>
          <w:szCs w:val="28"/>
        </w:rPr>
        <w:t xml:space="preserve"> Подпрограмма «</w:t>
      </w:r>
      <w:r w:rsidRPr="002C695D">
        <w:rPr>
          <w:rFonts w:eastAsia="Calibri"/>
          <w:sz w:val="28"/>
          <w:szCs w:val="28"/>
          <w:lang w:eastAsia="en-US"/>
        </w:rPr>
        <w:t>Социальная поддержка отдельных категорий граждан</w:t>
      </w:r>
      <w:r w:rsidRPr="002C695D">
        <w:rPr>
          <w:sz w:val="28"/>
          <w:szCs w:val="28"/>
        </w:rPr>
        <w:t>»</w:t>
      </w:r>
    </w:p>
    <w:p w:rsidR="003C2C81"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F33322" w:rsidP="003C2C81">
      <w:pPr>
        <w:autoSpaceDE w:val="0"/>
        <w:autoSpaceDN w:val="0"/>
        <w:adjustRightInd w:val="0"/>
        <w:ind w:firstLine="709"/>
        <w:jc w:val="both"/>
        <w:outlineLvl w:val="4"/>
        <w:rPr>
          <w:snapToGrid w:val="0"/>
          <w:sz w:val="28"/>
          <w:szCs w:val="28"/>
        </w:rPr>
      </w:pPr>
      <w:r>
        <w:rPr>
          <w:snapToGrid w:val="0"/>
          <w:sz w:val="28"/>
          <w:szCs w:val="28"/>
        </w:rPr>
        <w:t>00200</w:t>
      </w:r>
      <w:r w:rsidR="003C2C81" w:rsidRPr="002C695D">
        <w:rPr>
          <w:snapToGrid w:val="0"/>
          <w:sz w:val="28"/>
          <w:szCs w:val="28"/>
        </w:rPr>
        <w:t xml:space="preserve"> – </w:t>
      </w:r>
      <w:r>
        <w:rPr>
          <w:snapToGrid w:val="0"/>
          <w:sz w:val="28"/>
          <w:szCs w:val="28"/>
        </w:rPr>
        <w:t>Расходы по в</w:t>
      </w:r>
      <w:r w:rsidR="003C2C81" w:rsidRPr="002C695D">
        <w:rPr>
          <w:snapToGrid w:val="0"/>
          <w:sz w:val="28"/>
          <w:szCs w:val="28"/>
        </w:rPr>
        <w:t>ыплат</w:t>
      </w:r>
      <w:r>
        <w:rPr>
          <w:snapToGrid w:val="0"/>
          <w:sz w:val="28"/>
          <w:szCs w:val="28"/>
        </w:rPr>
        <w:t>е</w:t>
      </w:r>
      <w:r w:rsidR="003C2C81" w:rsidRPr="002C695D">
        <w:rPr>
          <w:snapToGrid w:val="0"/>
          <w:sz w:val="28"/>
          <w:szCs w:val="28"/>
        </w:rPr>
        <w:t xml:space="preserve"> </w:t>
      </w:r>
      <w:r w:rsidR="003C2C81" w:rsidRPr="004E177A">
        <w:rPr>
          <w:snapToGrid w:val="0"/>
          <w:sz w:val="28"/>
          <w:szCs w:val="28"/>
        </w:rPr>
        <w:t>государственной</w:t>
      </w:r>
      <w:r w:rsidR="003C2C81" w:rsidRPr="002C695D">
        <w:rPr>
          <w:snapToGrid w:val="0"/>
          <w:sz w:val="28"/>
          <w:szCs w:val="28"/>
        </w:rPr>
        <w:t xml:space="preserve"> пенсии за выслугу лет.</w:t>
      </w:r>
    </w:p>
    <w:p w:rsidR="003C2C81" w:rsidRPr="002C695D" w:rsidRDefault="003C2C81" w:rsidP="003C2C81">
      <w:pPr>
        <w:autoSpaceDE w:val="0"/>
        <w:autoSpaceDN w:val="0"/>
        <w:adjustRightInd w:val="0"/>
        <w:ind w:firstLine="709"/>
        <w:jc w:val="both"/>
        <w:outlineLvl w:val="4"/>
        <w:rPr>
          <w:sz w:val="28"/>
          <w:szCs w:val="28"/>
        </w:rPr>
      </w:pPr>
      <w:r w:rsidRPr="002C695D">
        <w:rPr>
          <w:snapToGrid w:val="0"/>
          <w:sz w:val="28"/>
          <w:szCs w:val="28"/>
        </w:rPr>
        <w:t xml:space="preserve">По данному направлению расходов отражаются расходы бюджета сельского поселения </w:t>
      </w:r>
      <w:r>
        <w:rPr>
          <w:snapToGrid w:val="0"/>
          <w:sz w:val="28"/>
          <w:szCs w:val="28"/>
        </w:rPr>
        <w:t xml:space="preserve">по </w:t>
      </w:r>
      <w:r w:rsidR="00F33322">
        <w:rPr>
          <w:snapToGrid w:val="0"/>
          <w:sz w:val="28"/>
          <w:szCs w:val="28"/>
        </w:rPr>
        <w:t>выплате</w:t>
      </w:r>
      <w:r w:rsidRPr="002C695D">
        <w:rPr>
          <w:snapToGrid w:val="0"/>
          <w:sz w:val="28"/>
          <w:szCs w:val="28"/>
        </w:rPr>
        <w:t xml:space="preserve"> </w:t>
      </w:r>
      <w:r w:rsidRPr="004E177A">
        <w:rPr>
          <w:snapToGrid w:val="0"/>
          <w:sz w:val="28"/>
          <w:szCs w:val="28"/>
        </w:rPr>
        <w:t>государственной</w:t>
      </w:r>
      <w:r w:rsidRPr="002C695D">
        <w:rPr>
          <w:snapToGrid w:val="0"/>
          <w:sz w:val="28"/>
          <w:szCs w:val="28"/>
        </w:rPr>
        <w:t xml:space="preserve"> пенсии за выслугу лет.</w:t>
      </w:r>
    </w:p>
    <w:p w:rsidR="003C2C81"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1.2. Муниципальная программа </w:t>
      </w:r>
    </w:p>
    <w:p w:rsidR="003C2C81" w:rsidRPr="002C695D" w:rsidRDefault="003C2C81" w:rsidP="003C2C81">
      <w:pPr>
        <w:autoSpaceDE w:val="0"/>
        <w:autoSpaceDN w:val="0"/>
        <w:adjustRightInd w:val="0"/>
        <w:jc w:val="center"/>
        <w:outlineLvl w:val="4"/>
        <w:rPr>
          <w:b/>
          <w:snapToGrid w:val="0"/>
          <w:sz w:val="28"/>
          <w:szCs w:val="28"/>
        </w:rPr>
      </w:pPr>
      <w:r w:rsidRPr="002C695D">
        <w:rPr>
          <w:b/>
          <w:snapToGrid w:val="0"/>
          <w:sz w:val="28"/>
          <w:szCs w:val="28"/>
        </w:rPr>
        <w:t>«Обеспечение качественными жилищно-коммунальными</w:t>
      </w: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услугами населения </w:t>
      </w:r>
      <w:r>
        <w:rPr>
          <w:b/>
          <w:snapToGrid w:val="0"/>
          <w:sz w:val="28"/>
          <w:szCs w:val="28"/>
        </w:rPr>
        <w:t>Анастаси</w:t>
      </w:r>
      <w:r w:rsidRPr="002C695D">
        <w:rPr>
          <w:b/>
          <w:snapToGrid w:val="0"/>
          <w:sz w:val="28"/>
          <w:szCs w:val="28"/>
        </w:rPr>
        <w:t>евского сельского поселения»</w:t>
      </w:r>
    </w:p>
    <w:p w:rsidR="003C2C81" w:rsidRPr="002C695D" w:rsidRDefault="003C2C81" w:rsidP="003C2C81">
      <w:pPr>
        <w:autoSpaceDE w:val="0"/>
        <w:autoSpaceDN w:val="0"/>
        <w:adjustRightInd w:val="0"/>
        <w:ind w:firstLine="709"/>
        <w:jc w:val="center"/>
        <w:outlineLvl w:val="4"/>
        <w:rPr>
          <w:b/>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Целевые статьи муниципальной программы «Обеспечение качественными жилищно-коммунальными услугами населения </w:t>
      </w:r>
      <w:r>
        <w:rPr>
          <w:snapToGrid w:val="0"/>
          <w:sz w:val="28"/>
          <w:szCs w:val="28"/>
        </w:rPr>
        <w:t>Анастаси</w:t>
      </w:r>
      <w:r w:rsidRPr="002C695D">
        <w:rPr>
          <w:snapToGrid w:val="0"/>
          <w:sz w:val="28"/>
          <w:szCs w:val="28"/>
        </w:rPr>
        <w:t>евского сельского поселения» включают:</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07 0 </w:t>
      </w:r>
      <w:r>
        <w:rPr>
          <w:snapToGrid w:val="0"/>
          <w:sz w:val="28"/>
          <w:szCs w:val="28"/>
        </w:rPr>
        <w:t xml:space="preserve">00 </w:t>
      </w:r>
      <w:r w:rsidRPr="002C695D">
        <w:rPr>
          <w:snapToGrid w:val="0"/>
          <w:sz w:val="28"/>
          <w:szCs w:val="28"/>
        </w:rPr>
        <w:t>0000</w:t>
      </w:r>
      <w:r>
        <w:rPr>
          <w:snapToGrid w:val="0"/>
          <w:sz w:val="28"/>
          <w:szCs w:val="28"/>
        </w:rPr>
        <w:t>0</w:t>
      </w:r>
      <w:r w:rsidRPr="002C695D">
        <w:rPr>
          <w:snapToGrid w:val="0"/>
          <w:sz w:val="28"/>
          <w:szCs w:val="28"/>
        </w:rPr>
        <w:t xml:space="preserve"> Муниципальная программа «Обеспечение качественными жилищно-коммунальными услугами </w:t>
      </w: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населения </w:t>
      </w:r>
      <w:r>
        <w:rPr>
          <w:snapToGrid w:val="0"/>
          <w:sz w:val="28"/>
          <w:szCs w:val="28"/>
        </w:rPr>
        <w:t>Анастаси</w:t>
      </w:r>
      <w:r w:rsidRPr="002C695D">
        <w:rPr>
          <w:snapToGrid w:val="0"/>
          <w:sz w:val="28"/>
          <w:szCs w:val="28"/>
        </w:rPr>
        <w:t>евского сельского поселения»</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данной целевой статье отражаются расходы бюджета сельского поселения на реализацию муниципальной программы «Обеспечение качественными жилищно-коммунальными услугами населения </w:t>
      </w:r>
      <w:r>
        <w:rPr>
          <w:snapToGrid w:val="0"/>
          <w:sz w:val="28"/>
          <w:szCs w:val="28"/>
        </w:rPr>
        <w:t>Анастаси</w:t>
      </w:r>
      <w:r w:rsidRPr="002C695D">
        <w:rPr>
          <w:snapToGrid w:val="0"/>
          <w:sz w:val="28"/>
          <w:szCs w:val="28"/>
        </w:rPr>
        <w:t xml:space="preserve">евского сельского поселения», разработанной в соответствии с Перечнем муниципальных программ, утвержденным распоряжением Администрации </w:t>
      </w:r>
      <w:r>
        <w:rPr>
          <w:snapToGrid w:val="0"/>
          <w:sz w:val="28"/>
          <w:szCs w:val="28"/>
        </w:rPr>
        <w:t>Анастаси</w:t>
      </w:r>
      <w:r w:rsidRPr="002C695D">
        <w:rPr>
          <w:snapToGrid w:val="0"/>
          <w:sz w:val="28"/>
          <w:szCs w:val="28"/>
        </w:rPr>
        <w:t xml:space="preserve">евского сельского поселения от </w:t>
      </w:r>
      <w:r>
        <w:rPr>
          <w:snapToGrid w:val="0"/>
          <w:sz w:val="28"/>
          <w:szCs w:val="28"/>
        </w:rPr>
        <w:t>1</w:t>
      </w:r>
      <w:r w:rsidR="00EC14CF">
        <w:rPr>
          <w:snapToGrid w:val="0"/>
          <w:sz w:val="28"/>
          <w:szCs w:val="28"/>
        </w:rPr>
        <w:t>2</w:t>
      </w:r>
      <w:r w:rsidR="00C96438">
        <w:rPr>
          <w:snapToGrid w:val="0"/>
          <w:sz w:val="28"/>
          <w:szCs w:val="28"/>
        </w:rPr>
        <w:t>.09.</w:t>
      </w:r>
      <w:r w:rsidRPr="002C695D">
        <w:rPr>
          <w:snapToGrid w:val="0"/>
          <w:sz w:val="28"/>
          <w:szCs w:val="28"/>
        </w:rPr>
        <w:t>201</w:t>
      </w:r>
      <w:r w:rsidR="00C96438">
        <w:rPr>
          <w:snapToGrid w:val="0"/>
          <w:sz w:val="28"/>
          <w:szCs w:val="28"/>
        </w:rPr>
        <w:t>8</w:t>
      </w:r>
      <w:r w:rsidRPr="002C695D">
        <w:rPr>
          <w:snapToGrid w:val="0"/>
          <w:sz w:val="28"/>
          <w:szCs w:val="28"/>
        </w:rPr>
        <w:t xml:space="preserve"> года № </w:t>
      </w:r>
      <w:r w:rsidR="00C96438">
        <w:rPr>
          <w:snapToGrid w:val="0"/>
          <w:sz w:val="28"/>
          <w:szCs w:val="28"/>
        </w:rPr>
        <w:t>30</w:t>
      </w:r>
      <w:r w:rsidRPr="002C695D">
        <w:rPr>
          <w:snapToGrid w:val="0"/>
          <w:sz w:val="28"/>
          <w:szCs w:val="28"/>
        </w:rPr>
        <w:t>, осуществляемые по следующим подпрограммам муниципальной программы.</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z w:val="28"/>
          <w:szCs w:val="28"/>
        </w:rPr>
      </w:pPr>
      <w:r w:rsidRPr="002C695D">
        <w:rPr>
          <w:snapToGrid w:val="0"/>
          <w:sz w:val="28"/>
          <w:szCs w:val="28"/>
        </w:rPr>
        <w:t xml:space="preserve">07 </w:t>
      </w:r>
      <w:r>
        <w:rPr>
          <w:snapToGrid w:val="0"/>
          <w:sz w:val="28"/>
          <w:szCs w:val="28"/>
        </w:rPr>
        <w:t>1</w:t>
      </w:r>
      <w:r w:rsidRPr="002C695D">
        <w:rPr>
          <w:snapToGrid w:val="0"/>
          <w:sz w:val="28"/>
          <w:szCs w:val="28"/>
        </w:rPr>
        <w:t xml:space="preserve"> </w:t>
      </w:r>
      <w:r>
        <w:rPr>
          <w:snapToGrid w:val="0"/>
          <w:sz w:val="28"/>
          <w:szCs w:val="28"/>
        </w:rPr>
        <w:t>00 0</w:t>
      </w:r>
      <w:r w:rsidRPr="002C695D">
        <w:rPr>
          <w:snapToGrid w:val="0"/>
          <w:sz w:val="28"/>
          <w:szCs w:val="28"/>
        </w:rPr>
        <w:t>0000 Подпрограмма «</w:t>
      </w:r>
      <w:r w:rsidRPr="002C695D">
        <w:rPr>
          <w:sz w:val="28"/>
          <w:szCs w:val="28"/>
        </w:rPr>
        <w:t>Благоустройство сельского поселения»</w:t>
      </w:r>
    </w:p>
    <w:p w:rsidR="003C2C81" w:rsidRPr="002C695D" w:rsidRDefault="003C2C81" w:rsidP="003C2C81">
      <w:pPr>
        <w:autoSpaceDE w:val="0"/>
        <w:autoSpaceDN w:val="0"/>
        <w:adjustRightInd w:val="0"/>
        <w:ind w:firstLine="709"/>
        <w:jc w:val="center"/>
        <w:outlineLvl w:val="4"/>
        <w:rPr>
          <w:sz w:val="28"/>
          <w:szCs w:val="28"/>
        </w:rPr>
      </w:pP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jc w:val="both"/>
        <w:rPr>
          <w:sz w:val="28"/>
          <w:szCs w:val="28"/>
        </w:rPr>
      </w:pPr>
    </w:p>
    <w:p w:rsidR="003C2C81" w:rsidRPr="002C695D" w:rsidRDefault="003C2C81" w:rsidP="003C2C81">
      <w:pPr>
        <w:ind w:firstLine="709"/>
        <w:jc w:val="both"/>
        <w:rPr>
          <w:sz w:val="28"/>
          <w:szCs w:val="28"/>
        </w:rPr>
      </w:pPr>
      <w:r>
        <w:rPr>
          <w:sz w:val="28"/>
          <w:szCs w:val="28"/>
        </w:rPr>
        <w:t>21410</w:t>
      </w:r>
      <w:r w:rsidRPr="002C695D">
        <w:rPr>
          <w:sz w:val="28"/>
          <w:szCs w:val="28"/>
        </w:rPr>
        <w:t xml:space="preserve"> – Расходы на содержание, ремонт уличного освещения</w:t>
      </w:r>
    </w:p>
    <w:p w:rsidR="003C2C81" w:rsidRPr="002C695D" w:rsidRDefault="003C2C81" w:rsidP="003C2C81">
      <w:pPr>
        <w:ind w:firstLine="709"/>
        <w:jc w:val="both"/>
        <w:rPr>
          <w:sz w:val="28"/>
          <w:szCs w:val="28"/>
        </w:rPr>
      </w:pPr>
      <w:r w:rsidRPr="002C695D">
        <w:rPr>
          <w:snapToGrid w:val="0"/>
          <w:sz w:val="28"/>
          <w:szCs w:val="28"/>
        </w:rPr>
        <w:t xml:space="preserve">По данному направлению расходов отражаются </w:t>
      </w:r>
      <w:r w:rsidRPr="002C695D">
        <w:rPr>
          <w:sz w:val="28"/>
          <w:szCs w:val="28"/>
        </w:rPr>
        <w:t xml:space="preserve">расходы бюджета сельского поселения </w:t>
      </w:r>
      <w:r w:rsidRPr="002C695D">
        <w:rPr>
          <w:snapToGrid w:val="0"/>
          <w:sz w:val="28"/>
          <w:szCs w:val="28"/>
        </w:rPr>
        <w:t xml:space="preserve">на </w:t>
      </w:r>
      <w:r w:rsidRPr="002C695D">
        <w:rPr>
          <w:sz w:val="28"/>
          <w:szCs w:val="28"/>
        </w:rPr>
        <w:t xml:space="preserve">содержание, </w:t>
      </w:r>
      <w:r w:rsidRPr="00EE294F">
        <w:rPr>
          <w:sz w:val="28"/>
          <w:szCs w:val="28"/>
        </w:rPr>
        <w:t>ремонт</w:t>
      </w:r>
      <w:r w:rsidRPr="002C695D">
        <w:rPr>
          <w:sz w:val="28"/>
          <w:szCs w:val="28"/>
        </w:rPr>
        <w:t xml:space="preserve"> уличного освещения территории сельского поселения.</w:t>
      </w:r>
    </w:p>
    <w:p w:rsidR="003C2C81" w:rsidRPr="002C695D" w:rsidRDefault="003C2C81" w:rsidP="003C2C81">
      <w:pPr>
        <w:pStyle w:val="aa"/>
        <w:ind w:firstLine="709"/>
        <w:jc w:val="both"/>
        <w:rPr>
          <w:rFonts w:ascii="Times New Roman" w:hAnsi="Times New Roman"/>
          <w:sz w:val="28"/>
          <w:szCs w:val="28"/>
        </w:rPr>
      </w:pPr>
    </w:p>
    <w:p w:rsidR="003C2C81" w:rsidRPr="002C695D" w:rsidRDefault="003C2C81" w:rsidP="003C2C81">
      <w:pPr>
        <w:pStyle w:val="aa"/>
        <w:ind w:firstLine="709"/>
        <w:jc w:val="both"/>
        <w:rPr>
          <w:rFonts w:ascii="Times New Roman" w:hAnsi="Times New Roman"/>
          <w:sz w:val="28"/>
          <w:szCs w:val="28"/>
        </w:rPr>
      </w:pPr>
      <w:r>
        <w:rPr>
          <w:rFonts w:ascii="Times New Roman" w:hAnsi="Times New Roman"/>
          <w:sz w:val="28"/>
          <w:szCs w:val="28"/>
        </w:rPr>
        <w:t>21420</w:t>
      </w:r>
      <w:r w:rsidRPr="002C695D">
        <w:rPr>
          <w:rFonts w:ascii="Times New Roman" w:hAnsi="Times New Roman"/>
          <w:sz w:val="28"/>
          <w:szCs w:val="28"/>
        </w:rPr>
        <w:t xml:space="preserve"> – </w:t>
      </w:r>
      <w:r w:rsidRPr="002C695D">
        <w:rPr>
          <w:rFonts w:ascii="Times New Roman" w:hAnsi="Times New Roman"/>
          <w:bCs/>
          <w:sz w:val="28"/>
          <w:szCs w:val="28"/>
        </w:rPr>
        <w:t xml:space="preserve">Расходы на озеленение территории </w:t>
      </w:r>
    </w:p>
    <w:p w:rsidR="003C2C81" w:rsidRPr="002C695D" w:rsidRDefault="003C2C81" w:rsidP="003C2C81">
      <w:pPr>
        <w:pStyle w:val="aa"/>
        <w:ind w:firstLine="709"/>
        <w:jc w:val="both"/>
        <w:rPr>
          <w:rFonts w:ascii="Times New Roman" w:hAnsi="Times New Roman"/>
          <w:bCs/>
          <w:sz w:val="28"/>
          <w:szCs w:val="28"/>
        </w:rPr>
      </w:pPr>
      <w:r w:rsidRPr="002C695D">
        <w:rPr>
          <w:rFonts w:ascii="Times New Roman" w:hAnsi="Times New Roman"/>
          <w:snapToGrid w:val="0"/>
          <w:sz w:val="28"/>
          <w:szCs w:val="28"/>
        </w:rPr>
        <w:t xml:space="preserve">По данному направлению расходов отражаются </w:t>
      </w:r>
      <w:r w:rsidRPr="002C695D">
        <w:rPr>
          <w:rFonts w:ascii="Times New Roman" w:hAnsi="Times New Roman"/>
          <w:sz w:val="28"/>
          <w:szCs w:val="28"/>
        </w:rPr>
        <w:t xml:space="preserve">расходы бюджета сельского поселения на </w:t>
      </w:r>
      <w:r w:rsidRPr="002C695D">
        <w:rPr>
          <w:rFonts w:ascii="Times New Roman" w:hAnsi="Times New Roman"/>
          <w:bCs/>
          <w:sz w:val="28"/>
          <w:szCs w:val="28"/>
        </w:rPr>
        <w:t>озеленение территории сельского поселения.</w:t>
      </w:r>
    </w:p>
    <w:p w:rsidR="003C2C81" w:rsidRPr="002C695D" w:rsidRDefault="003C2C81" w:rsidP="003C2C81">
      <w:pPr>
        <w:ind w:firstLine="709"/>
        <w:jc w:val="both"/>
        <w:rPr>
          <w:sz w:val="28"/>
          <w:szCs w:val="28"/>
        </w:rPr>
      </w:pPr>
    </w:p>
    <w:p w:rsidR="003C2C81" w:rsidRPr="002C695D" w:rsidRDefault="003C2C81" w:rsidP="003C2C81">
      <w:pPr>
        <w:pStyle w:val="aa"/>
        <w:ind w:firstLine="709"/>
        <w:jc w:val="both"/>
        <w:rPr>
          <w:rFonts w:ascii="Times New Roman" w:hAnsi="Times New Roman"/>
          <w:sz w:val="28"/>
          <w:szCs w:val="28"/>
        </w:rPr>
      </w:pPr>
      <w:r>
        <w:rPr>
          <w:rFonts w:ascii="Times New Roman" w:hAnsi="Times New Roman"/>
          <w:sz w:val="28"/>
          <w:szCs w:val="28"/>
        </w:rPr>
        <w:t>21430</w:t>
      </w:r>
      <w:r w:rsidRPr="002C695D">
        <w:rPr>
          <w:rFonts w:ascii="Times New Roman" w:hAnsi="Times New Roman"/>
          <w:sz w:val="28"/>
          <w:szCs w:val="28"/>
        </w:rPr>
        <w:t xml:space="preserve"> – </w:t>
      </w:r>
      <w:r w:rsidRPr="002C695D">
        <w:rPr>
          <w:rFonts w:ascii="Times New Roman" w:hAnsi="Times New Roman"/>
          <w:bCs/>
          <w:sz w:val="28"/>
          <w:szCs w:val="28"/>
        </w:rPr>
        <w:t xml:space="preserve">Расходы на </w:t>
      </w:r>
      <w:r>
        <w:rPr>
          <w:rFonts w:ascii="Times New Roman" w:hAnsi="Times New Roman"/>
          <w:bCs/>
          <w:sz w:val="28"/>
          <w:szCs w:val="28"/>
        </w:rPr>
        <w:t xml:space="preserve">организацию, </w:t>
      </w:r>
      <w:r w:rsidRPr="002C695D">
        <w:rPr>
          <w:rFonts w:ascii="Times New Roman" w:hAnsi="Times New Roman"/>
          <w:bCs/>
          <w:sz w:val="28"/>
          <w:szCs w:val="28"/>
        </w:rPr>
        <w:t xml:space="preserve">текущий ремонт и содержание гражданских кладбищ, памятников </w:t>
      </w:r>
    </w:p>
    <w:p w:rsidR="003C2C81" w:rsidRPr="002C695D" w:rsidRDefault="003C2C81" w:rsidP="003C2C81">
      <w:pPr>
        <w:pStyle w:val="aa"/>
        <w:ind w:firstLine="709"/>
        <w:jc w:val="both"/>
        <w:rPr>
          <w:rFonts w:ascii="Times New Roman" w:hAnsi="Times New Roman"/>
          <w:bCs/>
          <w:sz w:val="28"/>
          <w:szCs w:val="28"/>
        </w:rPr>
      </w:pPr>
      <w:r w:rsidRPr="002C695D">
        <w:rPr>
          <w:rFonts w:ascii="Times New Roman" w:hAnsi="Times New Roman"/>
          <w:snapToGrid w:val="0"/>
          <w:sz w:val="28"/>
          <w:szCs w:val="28"/>
        </w:rPr>
        <w:t xml:space="preserve">По данному направлению расходов отражаются </w:t>
      </w:r>
      <w:r w:rsidRPr="002C695D">
        <w:rPr>
          <w:rFonts w:ascii="Times New Roman" w:hAnsi="Times New Roman"/>
          <w:sz w:val="28"/>
          <w:szCs w:val="28"/>
        </w:rPr>
        <w:t>расходы бюджета сельского поселения на</w:t>
      </w:r>
      <w:r w:rsidRPr="002C695D">
        <w:rPr>
          <w:rFonts w:ascii="Times New Roman" w:hAnsi="Times New Roman"/>
          <w:bCs/>
          <w:sz w:val="28"/>
          <w:szCs w:val="28"/>
        </w:rPr>
        <w:t xml:space="preserve"> текущий ремонт и содержание гражданских кладбищ, памятников</w:t>
      </w:r>
      <w:r>
        <w:rPr>
          <w:rFonts w:ascii="Times New Roman" w:hAnsi="Times New Roman"/>
          <w:bCs/>
          <w:sz w:val="28"/>
          <w:szCs w:val="28"/>
        </w:rPr>
        <w:t>.</w:t>
      </w:r>
    </w:p>
    <w:p w:rsidR="003C2C81" w:rsidRPr="002C695D" w:rsidRDefault="003C2C81" w:rsidP="003C2C81">
      <w:pPr>
        <w:pStyle w:val="aa"/>
        <w:jc w:val="both"/>
        <w:rPr>
          <w:rFonts w:ascii="Times New Roman" w:hAnsi="Times New Roman"/>
          <w:sz w:val="28"/>
          <w:szCs w:val="28"/>
        </w:rPr>
      </w:pPr>
    </w:p>
    <w:p w:rsidR="003C2C81" w:rsidRPr="002C695D" w:rsidRDefault="003C2C81" w:rsidP="003C2C81">
      <w:pPr>
        <w:pStyle w:val="aa"/>
        <w:ind w:firstLine="709"/>
        <w:jc w:val="both"/>
        <w:rPr>
          <w:rFonts w:ascii="Times New Roman" w:hAnsi="Times New Roman"/>
          <w:sz w:val="28"/>
          <w:szCs w:val="28"/>
        </w:rPr>
      </w:pPr>
      <w:r>
        <w:rPr>
          <w:rFonts w:ascii="Times New Roman" w:hAnsi="Times New Roman"/>
          <w:sz w:val="28"/>
          <w:szCs w:val="28"/>
        </w:rPr>
        <w:t>21440</w:t>
      </w:r>
      <w:r w:rsidRPr="002C695D">
        <w:rPr>
          <w:rFonts w:ascii="Times New Roman" w:hAnsi="Times New Roman"/>
          <w:sz w:val="28"/>
          <w:szCs w:val="28"/>
        </w:rPr>
        <w:t xml:space="preserve"> – </w:t>
      </w:r>
      <w:r w:rsidRPr="002C695D">
        <w:rPr>
          <w:rFonts w:ascii="Times New Roman" w:hAnsi="Times New Roman"/>
          <w:bCs/>
          <w:sz w:val="28"/>
          <w:szCs w:val="28"/>
        </w:rPr>
        <w:t>Расходы на</w:t>
      </w:r>
      <w:r>
        <w:rPr>
          <w:rFonts w:ascii="Times New Roman" w:hAnsi="Times New Roman"/>
          <w:bCs/>
          <w:sz w:val="28"/>
          <w:szCs w:val="28"/>
        </w:rPr>
        <w:t xml:space="preserve"> </w:t>
      </w:r>
      <w:r w:rsidRPr="00EE294F">
        <w:rPr>
          <w:rFonts w:ascii="Times New Roman" w:hAnsi="Times New Roman"/>
          <w:bCs/>
          <w:sz w:val="28"/>
          <w:szCs w:val="28"/>
        </w:rPr>
        <w:t>прочие мероприятия</w:t>
      </w:r>
      <w:r>
        <w:rPr>
          <w:rFonts w:ascii="Times New Roman" w:hAnsi="Times New Roman"/>
          <w:bCs/>
          <w:sz w:val="28"/>
          <w:szCs w:val="28"/>
        </w:rPr>
        <w:t xml:space="preserve"> по </w:t>
      </w:r>
      <w:r w:rsidRPr="002C695D">
        <w:rPr>
          <w:rFonts w:ascii="Times New Roman" w:hAnsi="Times New Roman"/>
          <w:bCs/>
          <w:sz w:val="28"/>
          <w:szCs w:val="28"/>
        </w:rPr>
        <w:t>благоустройств</w:t>
      </w:r>
      <w:r>
        <w:rPr>
          <w:rFonts w:ascii="Times New Roman" w:hAnsi="Times New Roman"/>
          <w:bCs/>
          <w:sz w:val="28"/>
          <w:szCs w:val="28"/>
        </w:rPr>
        <w:t>у</w:t>
      </w:r>
      <w:r w:rsidRPr="002C695D">
        <w:rPr>
          <w:rFonts w:ascii="Times New Roman" w:hAnsi="Times New Roman"/>
          <w:bCs/>
          <w:sz w:val="28"/>
          <w:szCs w:val="28"/>
        </w:rPr>
        <w:t xml:space="preserve"> территории </w:t>
      </w:r>
    </w:p>
    <w:p w:rsidR="003C2C81" w:rsidRPr="002C695D" w:rsidRDefault="003C2C81" w:rsidP="003C2C81">
      <w:pPr>
        <w:pStyle w:val="aa"/>
        <w:ind w:firstLine="709"/>
        <w:jc w:val="both"/>
        <w:rPr>
          <w:rFonts w:ascii="Times New Roman" w:hAnsi="Times New Roman"/>
          <w:bCs/>
          <w:sz w:val="28"/>
          <w:szCs w:val="28"/>
        </w:rPr>
      </w:pPr>
      <w:r w:rsidRPr="002C695D">
        <w:rPr>
          <w:rFonts w:ascii="Times New Roman" w:hAnsi="Times New Roman"/>
          <w:snapToGrid w:val="0"/>
          <w:sz w:val="28"/>
          <w:szCs w:val="28"/>
        </w:rPr>
        <w:t xml:space="preserve">По данному направлению расходов отражаются </w:t>
      </w:r>
      <w:r w:rsidRPr="002C695D">
        <w:rPr>
          <w:rFonts w:ascii="Times New Roman" w:hAnsi="Times New Roman"/>
          <w:sz w:val="28"/>
          <w:szCs w:val="28"/>
        </w:rPr>
        <w:t xml:space="preserve">расходы бюджета сельского поселения </w:t>
      </w:r>
      <w:r w:rsidRPr="00EE294F">
        <w:rPr>
          <w:rFonts w:ascii="Times New Roman" w:hAnsi="Times New Roman"/>
          <w:sz w:val="28"/>
          <w:szCs w:val="28"/>
        </w:rPr>
        <w:t>на</w:t>
      </w:r>
      <w:r w:rsidRPr="00EE294F">
        <w:rPr>
          <w:rFonts w:ascii="Times New Roman" w:hAnsi="Times New Roman"/>
          <w:bCs/>
          <w:sz w:val="28"/>
          <w:szCs w:val="28"/>
        </w:rPr>
        <w:t xml:space="preserve"> прочие мероприятия по благоустройству территории сельского поселения.</w:t>
      </w:r>
    </w:p>
    <w:p w:rsidR="003C2C81" w:rsidRPr="002C695D" w:rsidRDefault="003C2C81" w:rsidP="003C2C81">
      <w:pPr>
        <w:pStyle w:val="aa"/>
        <w:ind w:firstLine="709"/>
        <w:jc w:val="both"/>
        <w:rPr>
          <w:rFonts w:ascii="Times New Roman" w:hAnsi="Times New Roman"/>
          <w:bCs/>
          <w:sz w:val="28"/>
          <w:szCs w:val="28"/>
        </w:rPr>
      </w:pPr>
    </w:p>
    <w:p w:rsidR="003C2C81" w:rsidRPr="002C695D" w:rsidRDefault="003C2C81" w:rsidP="003C2C81">
      <w:pPr>
        <w:ind w:firstLine="709"/>
        <w:jc w:val="both"/>
        <w:rPr>
          <w:sz w:val="28"/>
          <w:szCs w:val="28"/>
        </w:rPr>
      </w:pPr>
      <w:r w:rsidRPr="002C695D">
        <w:rPr>
          <w:sz w:val="28"/>
          <w:szCs w:val="28"/>
        </w:rPr>
        <w:t>2231</w:t>
      </w:r>
      <w:r>
        <w:rPr>
          <w:sz w:val="28"/>
          <w:szCs w:val="28"/>
        </w:rPr>
        <w:t>0</w:t>
      </w:r>
      <w:r w:rsidRPr="002C695D">
        <w:rPr>
          <w:sz w:val="28"/>
          <w:szCs w:val="28"/>
        </w:rPr>
        <w:t xml:space="preserve"> – Расходы на разработку проектно-сметной документации на строительство, реконструкцию и капитальный ремонт объектов</w:t>
      </w:r>
      <w:r>
        <w:rPr>
          <w:sz w:val="28"/>
          <w:szCs w:val="28"/>
        </w:rPr>
        <w:t>.</w:t>
      </w:r>
    </w:p>
    <w:p w:rsidR="003C2C81" w:rsidRDefault="003C2C81" w:rsidP="003C2C81">
      <w:pPr>
        <w:ind w:firstLine="709"/>
        <w:jc w:val="both"/>
        <w:rPr>
          <w:sz w:val="28"/>
          <w:szCs w:val="28"/>
        </w:rPr>
      </w:pPr>
      <w:r w:rsidRPr="002C695D">
        <w:rPr>
          <w:snapToGrid w:val="0"/>
          <w:sz w:val="28"/>
          <w:szCs w:val="28"/>
        </w:rPr>
        <w:t xml:space="preserve">По данному направлению расходов отражаются </w:t>
      </w:r>
      <w:r w:rsidRPr="002C695D">
        <w:rPr>
          <w:sz w:val="28"/>
          <w:szCs w:val="28"/>
        </w:rPr>
        <w:t xml:space="preserve">расходы бюджета сельского поселения </w:t>
      </w:r>
      <w:r w:rsidRPr="002C695D">
        <w:rPr>
          <w:snapToGrid w:val="0"/>
          <w:sz w:val="28"/>
          <w:szCs w:val="28"/>
        </w:rPr>
        <w:t xml:space="preserve">на </w:t>
      </w:r>
      <w:r w:rsidRPr="002C695D">
        <w:rPr>
          <w:sz w:val="28"/>
          <w:szCs w:val="28"/>
        </w:rPr>
        <w:t xml:space="preserve">разработку проектно-сметной документации на строительство, реконструкцию и капитальный ремонт объектов </w:t>
      </w:r>
      <w:r>
        <w:rPr>
          <w:sz w:val="28"/>
          <w:szCs w:val="28"/>
        </w:rPr>
        <w:t>муниципальной собственности сельского поселения.</w:t>
      </w:r>
    </w:p>
    <w:p w:rsidR="003C2C81" w:rsidRPr="00EB7032" w:rsidRDefault="003C2C81" w:rsidP="003C2C81">
      <w:pPr>
        <w:ind w:firstLine="709"/>
        <w:jc w:val="both"/>
        <w:rPr>
          <w:sz w:val="28"/>
          <w:szCs w:val="28"/>
        </w:rPr>
      </w:pPr>
    </w:p>
    <w:p w:rsidR="003C2C81" w:rsidRPr="00EB5816" w:rsidRDefault="003C2C81" w:rsidP="003C2C81">
      <w:pPr>
        <w:autoSpaceDE w:val="0"/>
        <w:autoSpaceDN w:val="0"/>
        <w:adjustRightInd w:val="0"/>
        <w:ind w:firstLine="709"/>
        <w:jc w:val="both"/>
        <w:outlineLvl w:val="4"/>
        <w:rPr>
          <w:snapToGrid w:val="0"/>
          <w:sz w:val="28"/>
          <w:szCs w:val="28"/>
        </w:rPr>
      </w:pPr>
      <w:r w:rsidRPr="00EB5816">
        <w:rPr>
          <w:snapToGrid w:val="0"/>
          <w:sz w:val="28"/>
          <w:szCs w:val="28"/>
        </w:rPr>
        <w:t>9021</w:t>
      </w:r>
      <w:r>
        <w:rPr>
          <w:snapToGrid w:val="0"/>
          <w:sz w:val="28"/>
          <w:szCs w:val="28"/>
        </w:rPr>
        <w:t>0</w:t>
      </w:r>
      <w:r w:rsidRPr="00EB5816">
        <w:rPr>
          <w:snapToGrid w:val="0"/>
          <w:sz w:val="28"/>
          <w:szCs w:val="28"/>
        </w:rPr>
        <w:t xml:space="preserve"> – Мероприятия по обеспечению содержания имущества</w:t>
      </w:r>
    </w:p>
    <w:p w:rsidR="003C2C81" w:rsidRDefault="003C2C81" w:rsidP="003C2C81">
      <w:pPr>
        <w:autoSpaceDE w:val="0"/>
        <w:autoSpaceDN w:val="0"/>
        <w:adjustRightInd w:val="0"/>
        <w:ind w:firstLine="709"/>
        <w:jc w:val="both"/>
        <w:outlineLvl w:val="4"/>
        <w:rPr>
          <w:snapToGrid w:val="0"/>
          <w:sz w:val="28"/>
          <w:szCs w:val="28"/>
        </w:rPr>
      </w:pPr>
      <w:r w:rsidRPr="00EB5816">
        <w:rPr>
          <w:snapToGrid w:val="0"/>
          <w:sz w:val="28"/>
          <w:szCs w:val="28"/>
        </w:rPr>
        <w:t xml:space="preserve"> По данному направлению расходов отражаются расходы бюджета сельского поселения на уплату налога на имущество и земельного налога, за исключением расходов в рамках обеспечения деятельности муниципальных учреждений и органа исполнительной власти</w:t>
      </w:r>
      <w:r>
        <w:rPr>
          <w:snapToGrid w:val="0"/>
          <w:sz w:val="28"/>
          <w:szCs w:val="28"/>
        </w:rPr>
        <w:t>.</w:t>
      </w:r>
    </w:p>
    <w:p w:rsidR="003C2C81" w:rsidRPr="002C695D" w:rsidRDefault="003C2C81" w:rsidP="003C2C81">
      <w:pPr>
        <w:pStyle w:val="aa"/>
        <w:ind w:firstLine="709"/>
        <w:jc w:val="both"/>
        <w:rPr>
          <w:rFonts w:ascii="Times New Roman" w:hAnsi="Times New Roman"/>
          <w:bCs/>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9999</w:t>
      </w:r>
      <w:r>
        <w:rPr>
          <w:snapToGrid w:val="0"/>
          <w:sz w:val="28"/>
          <w:szCs w:val="28"/>
        </w:rPr>
        <w:t>0</w:t>
      </w:r>
      <w:r w:rsidRPr="002C695D">
        <w:rPr>
          <w:snapToGrid w:val="0"/>
          <w:sz w:val="28"/>
          <w:szCs w:val="28"/>
        </w:rPr>
        <w:t xml:space="preserve"> – Р</w:t>
      </w:r>
      <w:r w:rsidR="00E42D22">
        <w:rPr>
          <w:snapToGrid w:val="0"/>
          <w:sz w:val="28"/>
          <w:szCs w:val="28"/>
        </w:rPr>
        <w:t xml:space="preserve">еализация направления расходов </w:t>
      </w:r>
      <w:r w:rsidRPr="002C695D">
        <w:rPr>
          <w:snapToGrid w:val="0"/>
          <w:sz w:val="28"/>
          <w:szCs w:val="28"/>
        </w:rPr>
        <w:t xml:space="preserve">в рамках подпрограммы «Благоустройство </w:t>
      </w:r>
      <w:r>
        <w:rPr>
          <w:snapToGrid w:val="0"/>
          <w:sz w:val="28"/>
          <w:szCs w:val="28"/>
        </w:rPr>
        <w:t>с</w:t>
      </w:r>
      <w:r w:rsidRPr="002C695D">
        <w:rPr>
          <w:snapToGrid w:val="0"/>
          <w:sz w:val="28"/>
          <w:szCs w:val="28"/>
        </w:rPr>
        <w:t xml:space="preserve">ельского поселения» муниципальной программы «Обеспечение качественными жилищно-коммунальными услугами населения  </w:t>
      </w:r>
      <w:r>
        <w:rPr>
          <w:snapToGrid w:val="0"/>
          <w:sz w:val="28"/>
          <w:szCs w:val="28"/>
        </w:rPr>
        <w:t>Анастаси</w:t>
      </w:r>
      <w:r w:rsidRPr="002C695D">
        <w:rPr>
          <w:snapToGrid w:val="0"/>
          <w:sz w:val="28"/>
          <w:szCs w:val="28"/>
        </w:rPr>
        <w:t>евского сельского поселения»</w:t>
      </w:r>
      <w:r>
        <w:rPr>
          <w:snapToGrid w:val="0"/>
          <w:sz w:val="28"/>
          <w:szCs w:val="28"/>
        </w:rPr>
        <w:t>.</w:t>
      </w: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350D43" w:rsidRDefault="00350D43" w:rsidP="003C2C81">
      <w:pPr>
        <w:autoSpaceDE w:val="0"/>
        <w:autoSpaceDN w:val="0"/>
        <w:adjustRightInd w:val="0"/>
        <w:ind w:firstLine="709"/>
        <w:jc w:val="both"/>
        <w:outlineLvl w:val="4"/>
        <w:rPr>
          <w:snapToGrid w:val="0"/>
          <w:sz w:val="28"/>
          <w:szCs w:val="28"/>
        </w:rPr>
      </w:pPr>
    </w:p>
    <w:p w:rsidR="00350D43" w:rsidRPr="002C695D" w:rsidRDefault="00350D43" w:rsidP="00350D43">
      <w:pPr>
        <w:autoSpaceDE w:val="0"/>
        <w:autoSpaceDN w:val="0"/>
        <w:adjustRightInd w:val="0"/>
        <w:ind w:firstLine="709"/>
        <w:jc w:val="center"/>
        <w:outlineLvl w:val="4"/>
        <w:rPr>
          <w:sz w:val="28"/>
          <w:szCs w:val="28"/>
        </w:rPr>
      </w:pPr>
      <w:r w:rsidRPr="002C695D">
        <w:rPr>
          <w:snapToGrid w:val="0"/>
          <w:sz w:val="28"/>
          <w:szCs w:val="28"/>
        </w:rPr>
        <w:t xml:space="preserve">07 </w:t>
      </w:r>
      <w:r>
        <w:rPr>
          <w:snapToGrid w:val="0"/>
          <w:sz w:val="28"/>
          <w:szCs w:val="28"/>
        </w:rPr>
        <w:t>2 00</w:t>
      </w:r>
      <w:r w:rsidRPr="002C695D">
        <w:rPr>
          <w:snapToGrid w:val="0"/>
          <w:sz w:val="28"/>
          <w:szCs w:val="28"/>
        </w:rPr>
        <w:t xml:space="preserve"> </w:t>
      </w:r>
      <w:r>
        <w:rPr>
          <w:snapToGrid w:val="0"/>
          <w:sz w:val="28"/>
          <w:szCs w:val="28"/>
        </w:rPr>
        <w:t>0</w:t>
      </w:r>
      <w:r w:rsidRPr="002C695D">
        <w:rPr>
          <w:snapToGrid w:val="0"/>
          <w:sz w:val="28"/>
          <w:szCs w:val="28"/>
        </w:rPr>
        <w:t>0000 Подпрограмма «</w:t>
      </w:r>
      <w:r w:rsidRPr="009E16E4">
        <w:rPr>
          <w:kern w:val="2"/>
          <w:sz w:val="28"/>
          <w:szCs w:val="28"/>
        </w:rPr>
        <w:t>Создание условий для обеспечения качественными коммунальными услугами населения Анастасиевского сельского поселения</w:t>
      </w:r>
      <w:r w:rsidRPr="002C695D">
        <w:rPr>
          <w:sz w:val="28"/>
          <w:szCs w:val="28"/>
        </w:rPr>
        <w:t>»</w:t>
      </w:r>
    </w:p>
    <w:p w:rsidR="00350D43" w:rsidRPr="002C695D" w:rsidRDefault="00350D43" w:rsidP="00350D43">
      <w:pPr>
        <w:autoSpaceDE w:val="0"/>
        <w:autoSpaceDN w:val="0"/>
        <w:adjustRightInd w:val="0"/>
        <w:ind w:firstLine="709"/>
        <w:outlineLvl w:val="4"/>
        <w:rPr>
          <w:snapToGrid w:val="0"/>
          <w:sz w:val="28"/>
          <w:szCs w:val="28"/>
        </w:rPr>
      </w:pPr>
    </w:p>
    <w:p w:rsidR="00350D43" w:rsidRPr="002C695D" w:rsidRDefault="00350D43" w:rsidP="00350D43">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50D43" w:rsidRDefault="00350D43" w:rsidP="00350D43">
      <w:pPr>
        <w:jc w:val="both"/>
        <w:rPr>
          <w:sz w:val="28"/>
          <w:szCs w:val="28"/>
        </w:rPr>
      </w:pPr>
    </w:p>
    <w:p w:rsidR="00350D43" w:rsidRPr="002C695D" w:rsidRDefault="00350D43" w:rsidP="00350D43">
      <w:pPr>
        <w:ind w:firstLine="709"/>
        <w:jc w:val="both"/>
        <w:rPr>
          <w:sz w:val="28"/>
          <w:szCs w:val="28"/>
        </w:rPr>
      </w:pPr>
      <w:r>
        <w:rPr>
          <w:sz w:val="28"/>
          <w:szCs w:val="28"/>
        </w:rPr>
        <w:t>21450</w:t>
      </w:r>
      <w:r w:rsidRPr="002C695D">
        <w:rPr>
          <w:sz w:val="28"/>
          <w:szCs w:val="28"/>
        </w:rPr>
        <w:t xml:space="preserve"> – Расходы на </w:t>
      </w:r>
      <w:r>
        <w:rPr>
          <w:sz w:val="28"/>
          <w:szCs w:val="28"/>
        </w:rPr>
        <w:t>содержание объектов муниципальной собственности</w:t>
      </w:r>
    </w:p>
    <w:p w:rsidR="00350D43" w:rsidRDefault="00912BCA" w:rsidP="00350D43">
      <w:pPr>
        <w:ind w:firstLine="709"/>
        <w:jc w:val="both"/>
        <w:rPr>
          <w:sz w:val="28"/>
          <w:szCs w:val="28"/>
        </w:rPr>
      </w:pPr>
      <w:r w:rsidRPr="002C695D">
        <w:rPr>
          <w:snapToGrid w:val="0"/>
          <w:sz w:val="28"/>
          <w:szCs w:val="28"/>
        </w:rPr>
        <w:t xml:space="preserve">По данному направлению расходов отражаются </w:t>
      </w:r>
      <w:r w:rsidRPr="002C695D">
        <w:rPr>
          <w:sz w:val="28"/>
          <w:szCs w:val="28"/>
        </w:rPr>
        <w:t xml:space="preserve">расходы бюджета сельского поселения </w:t>
      </w:r>
      <w:r w:rsidRPr="002C695D">
        <w:rPr>
          <w:snapToGrid w:val="0"/>
          <w:sz w:val="28"/>
          <w:szCs w:val="28"/>
        </w:rPr>
        <w:t xml:space="preserve">на </w:t>
      </w:r>
      <w:r>
        <w:rPr>
          <w:sz w:val="28"/>
          <w:szCs w:val="28"/>
        </w:rPr>
        <w:t xml:space="preserve">содержание, техническое обслуживание, реконструкцию, </w:t>
      </w:r>
      <w:r w:rsidRPr="00EB5816">
        <w:rPr>
          <w:sz w:val="28"/>
          <w:szCs w:val="28"/>
        </w:rPr>
        <w:t>текущий и капитальный ремонты</w:t>
      </w:r>
      <w:r>
        <w:rPr>
          <w:sz w:val="28"/>
          <w:szCs w:val="28"/>
        </w:rPr>
        <w:t xml:space="preserve"> объектов </w:t>
      </w:r>
      <w:r w:rsidRPr="002C695D">
        <w:rPr>
          <w:sz w:val="28"/>
          <w:szCs w:val="28"/>
        </w:rPr>
        <w:t>водопроводно-канализационного хозяйства</w:t>
      </w:r>
      <w:r>
        <w:rPr>
          <w:sz w:val="28"/>
          <w:szCs w:val="28"/>
        </w:rPr>
        <w:t>, газового хозяйства и</w:t>
      </w:r>
      <w:r w:rsidRPr="002C695D">
        <w:rPr>
          <w:sz w:val="28"/>
          <w:szCs w:val="28"/>
        </w:rPr>
        <w:t xml:space="preserve"> </w:t>
      </w:r>
      <w:r>
        <w:rPr>
          <w:sz w:val="28"/>
          <w:szCs w:val="28"/>
        </w:rPr>
        <w:t>энергетике</w:t>
      </w:r>
      <w:r w:rsidRPr="002C695D">
        <w:rPr>
          <w:sz w:val="28"/>
          <w:szCs w:val="28"/>
        </w:rPr>
        <w:t>.</w:t>
      </w:r>
    </w:p>
    <w:p w:rsidR="00350D43" w:rsidRPr="002C695D" w:rsidRDefault="00350D43" w:rsidP="00350D43">
      <w:pPr>
        <w:pStyle w:val="aa"/>
        <w:ind w:firstLine="709"/>
        <w:jc w:val="both"/>
        <w:rPr>
          <w:rFonts w:ascii="Times New Roman" w:hAnsi="Times New Roman"/>
          <w:sz w:val="28"/>
          <w:szCs w:val="28"/>
        </w:rPr>
      </w:pPr>
    </w:p>
    <w:p w:rsidR="00350D43" w:rsidRPr="002C695D" w:rsidRDefault="00350D43" w:rsidP="00350D43">
      <w:pPr>
        <w:autoSpaceDE w:val="0"/>
        <w:autoSpaceDN w:val="0"/>
        <w:adjustRightInd w:val="0"/>
        <w:ind w:firstLine="709"/>
        <w:jc w:val="both"/>
        <w:outlineLvl w:val="4"/>
        <w:rPr>
          <w:snapToGrid w:val="0"/>
          <w:sz w:val="28"/>
          <w:szCs w:val="28"/>
        </w:rPr>
      </w:pPr>
      <w:r w:rsidRPr="002C695D">
        <w:rPr>
          <w:snapToGrid w:val="0"/>
          <w:sz w:val="28"/>
          <w:szCs w:val="28"/>
        </w:rPr>
        <w:t>9999</w:t>
      </w:r>
      <w:r>
        <w:rPr>
          <w:snapToGrid w:val="0"/>
          <w:sz w:val="28"/>
          <w:szCs w:val="28"/>
        </w:rPr>
        <w:t>0</w:t>
      </w:r>
      <w:r w:rsidRPr="002C695D">
        <w:rPr>
          <w:snapToGrid w:val="0"/>
          <w:sz w:val="28"/>
          <w:szCs w:val="28"/>
        </w:rPr>
        <w:t xml:space="preserve"> – Р</w:t>
      </w:r>
      <w:r w:rsidR="00E42D22">
        <w:rPr>
          <w:snapToGrid w:val="0"/>
          <w:sz w:val="28"/>
          <w:szCs w:val="28"/>
        </w:rPr>
        <w:t xml:space="preserve">еализация направления расходов </w:t>
      </w:r>
      <w:r w:rsidRPr="002C695D">
        <w:rPr>
          <w:snapToGrid w:val="0"/>
          <w:sz w:val="28"/>
          <w:szCs w:val="28"/>
        </w:rPr>
        <w:t>в рамках подпрограммы «</w:t>
      </w:r>
      <w:r w:rsidRPr="009E16E4">
        <w:rPr>
          <w:kern w:val="2"/>
          <w:sz w:val="28"/>
          <w:szCs w:val="28"/>
        </w:rPr>
        <w:t>Создание условий для обеспечения качественными коммунальными услугами населения Анастасиевского сельского поселения</w:t>
      </w:r>
      <w:r w:rsidRPr="002C695D">
        <w:rPr>
          <w:snapToGrid w:val="0"/>
          <w:sz w:val="28"/>
          <w:szCs w:val="28"/>
        </w:rPr>
        <w:t xml:space="preserve">» муниципальной программы  «Обеспечение качественными жилищно-коммунальными услугами населения  </w:t>
      </w:r>
      <w:r>
        <w:rPr>
          <w:snapToGrid w:val="0"/>
          <w:sz w:val="28"/>
          <w:szCs w:val="28"/>
        </w:rPr>
        <w:t>Анастаси</w:t>
      </w:r>
      <w:r w:rsidRPr="002C695D">
        <w:rPr>
          <w:snapToGrid w:val="0"/>
          <w:sz w:val="28"/>
          <w:szCs w:val="28"/>
        </w:rPr>
        <w:t>евского сельского поселения»</w:t>
      </w:r>
      <w:r>
        <w:rPr>
          <w:snapToGrid w:val="0"/>
          <w:sz w:val="28"/>
          <w:szCs w:val="28"/>
        </w:rPr>
        <w:t>.</w:t>
      </w:r>
    </w:p>
    <w:p w:rsidR="00350D43" w:rsidRDefault="00350D43" w:rsidP="00350D43">
      <w:pPr>
        <w:autoSpaceDE w:val="0"/>
        <w:autoSpaceDN w:val="0"/>
        <w:adjustRightInd w:val="0"/>
        <w:ind w:firstLine="709"/>
        <w:jc w:val="both"/>
        <w:outlineLvl w:val="4"/>
        <w:rPr>
          <w:snapToGrid w:val="0"/>
          <w:sz w:val="28"/>
          <w:szCs w:val="28"/>
        </w:rPr>
      </w:pPr>
      <w:r w:rsidRPr="002C695D">
        <w:rPr>
          <w:snapToGrid w:val="0"/>
          <w:sz w:val="28"/>
          <w:szCs w:val="28"/>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3C2C81" w:rsidRDefault="003C2C81" w:rsidP="003C2C81">
      <w:pPr>
        <w:autoSpaceDE w:val="0"/>
        <w:autoSpaceDN w:val="0"/>
        <w:adjustRightInd w:val="0"/>
        <w:ind w:firstLine="709"/>
        <w:jc w:val="center"/>
        <w:outlineLvl w:val="4"/>
        <w:rPr>
          <w:snapToGrid w:val="0"/>
          <w:sz w:val="28"/>
          <w:szCs w:val="28"/>
        </w:rPr>
      </w:pPr>
    </w:p>
    <w:p w:rsidR="003C2C81"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1.3. Муниципальная программа </w:t>
      </w: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 «Обеспечение общественного порядка и</w:t>
      </w:r>
      <w:r w:rsidR="00ED7A8A">
        <w:rPr>
          <w:b/>
          <w:snapToGrid w:val="0"/>
          <w:sz w:val="28"/>
          <w:szCs w:val="28"/>
        </w:rPr>
        <w:t xml:space="preserve"> профилактика правонарушений</w:t>
      </w:r>
      <w:r w:rsidRPr="002C695D">
        <w:rPr>
          <w:b/>
          <w:snapToGrid w:val="0"/>
          <w:sz w:val="28"/>
          <w:szCs w:val="28"/>
        </w:rPr>
        <w:t xml:space="preserve">» </w:t>
      </w:r>
    </w:p>
    <w:p w:rsidR="003C2C81" w:rsidRPr="002C695D" w:rsidRDefault="003C2C81" w:rsidP="003C2C81">
      <w:pPr>
        <w:autoSpaceDE w:val="0"/>
        <w:autoSpaceDN w:val="0"/>
        <w:adjustRightInd w:val="0"/>
        <w:ind w:firstLine="709"/>
        <w:jc w:val="center"/>
        <w:outlineLvl w:val="4"/>
        <w:rPr>
          <w:b/>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Целевые статьи муниципальной программы «Обеспечение общественного порядка и</w:t>
      </w:r>
      <w:r w:rsidR="00ED7A8A">
        <w:rPr>
          <w:snapToGrid w:val="0"/>
          <w:sz w:val="28"/>
          <w:szCs w:val="28"/>
        </w:rPr>
        <w:t xml:space="preserve"> профилактика правонарушений</w:t>
      </w:r>
      <w:r w:rsidRPr="002C695D">
        <w:rPr>
          <w:snapToGrid w:val="0"/>
          <w:sz w:val="28"/>
          <w:szCs w:val="28"/>
        </w:rPr>
        <w:t>» включают:</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09 0 </w:t>
      </w:r>
      <w:r>
        <w:rPr>
          <w:snapToGrid w:val="0"/>
          <w:sz w:val="28"/>
          <w:szCs w:val="28"/>
        </w:rPr>
        <w:t>00 0</w:t>
      </w:r>
      <w:r w:rsidRPr="002C695D">
        <w:rPr>
          <w:snapToGrid w:val="0"/>
          <w:sz w:val="28"/>
          <w:szCs w:val="28"/>
        </w:rPr>
        <w:t>0000 Муниципальная программа «Обеспечение общественного порядка и</w:t>
      </w:r>
      <w:r w:rsidR="00ED7A8A">
        <w:rPr>
          <w:snapToGrid w:val="0"/>
          <w:sz w:val="28"/>
          <w:szCs w:val="28"/>
        </w:rPr>
        <w:t xml:space="preserve"> профилактика правонарушений</w:t>
      </w:r>
      <w:r w:rsidRPr="002C695D">
        <w:rPr>
          <w:snapToGrid w:val="0"/>
          <w:sz w:val="28"/>
          <w:szCs w:val="28"/>
        </w:rPr>
        <w:t xml:space="preserve">» </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данной целевой статье отражаются расходы бюджета сельского поселения на реализацию муниципальной программы «Обеспечение общественного порядка и </w:t>
      </w:r>
      <w:r w:rsidR="00ED7A8A">
        <w:rPr>
          <w:snapToGrid w:val="0"/>
          <w:sz w:val="28"/>
          <w:szCs w:val="28"/>
        </w:rPr>
        <w:t>профилактика правонарушений</w:t>
      </w:r>
      <w:r w:rsidRPr="002C695D">
        <w:rPr>
          <w:snapToGrid w:val="0"/>
          <w:sz w:val="28"/>
          <w:szCs w:val="28"/>
        </w:rPr>
        <w:t xml:space="preserve">», разработанной в соответствии с Перечнем муниципальных программ, утвержденным распоряжением Администрации </w:t>
      </w:r>
      <w:r>
        <w:rPr>
          <w:snapToGrid w:val="0"/>
          <w:sz w:val="28"/>
          <w:szCs w:val="28"/>
        </w:rPr>
        <w:t>Анастаси</w:t>
      </w:r>
      <w:r w:rsidRPr="002C695D">
        <w:rPr>
          <w:snapToGrid w:val="0"/>
          <w:sz w:val="28"/>
          <w:szCs w:val="28"/>
        </w:rPr>
        <w:t xml:space="preserve">евского сельского поселения от </w:t>
      </w:r>
      <w:r w:rsidR="00ED7A8A">
        <w:rPr>
          <w:snapToGrid w:val="0"/>
          <w:sz w:val="28"/>
          <w:szCs w:val="28"/>
        </w:rPr>
        <w:t>12.09.</w:t>
      </w:r>
      <w:r w:rsidRPr="002C695D">
        <w:rPr>
          <w:snapToGrid w:val="0"/>
          <w:sz w:val="28"/>
          <w:szCs w:val="28"/>
        </w:rPr>
        <w:t>201</w:t>
      </w:r>
      <w:r w:rsidR="00ED7A8A">
        <w:rPr>
          <w:snapToGrid w:val="0"/>
          <w:sz w:val="28"/>
          <w:szCs w:val="28"/>
        </w:rPr>
        <w:t>8</w:t>
      </w:r>
      <w:r w:rsidRPr="002C695D">
        <w:rPr>
          <w:snapToGrid w:val="0"/>
          <w:sz w:val="28"/>
          <w:szCs w:val="28"/>
        </w:rPr>
        <w:t xml:space="preserve"> года № </w:t>
      </w:r>
      <w:r>
        <w:rPr>
          <w:snapToGrid w:val="0"/>
          <w:sz w:val="28"/>
          <w:szCs w:val="28"/>
        </w:rPr>
        <w:t>3</w:t>
      </w:r>
      <w:r w:rsidR="00ED7A8A">
        <w:rPr>
          <w:snapToGrid w:val="0"/>
          <w:sz w:val="28"/>
          <w:szCs w:val="28"/>
        </w:rPr>
        <w:t>0</w:t>
      </w:r>
      <w:r w:rsidRPr="002C695D">
        <w:rPr>
          <w:snapToGrid w:val="0"/>
          <w:sz w:val="28"/>
          <w:szCs w:val="28"/>
        </w:rPr>
        <w:t>, осуществляемые по следующим подпрограммам муниципальной программы.</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Default="003C2C81" w:rsidP="003C2C81">
      <w:pPr>
        <w:pStyle w:val="Default"/>
        <w:jc w:val="center"/>
        <w:rPr>
          <w:sz w:val="28"/>
          <w:szCs w:val="28"/>
        </w:rPr>
      </w:pPr>
      <w:r w:rsidRPr="00611B0B">
        <w:rPr>
          <w:snapToGrid w:val="0"/>
          <w:sz w:val="28"/>
          <w:szCs w:val="28"/>
        </w:rPr>
        <w:t xml:space="preserve">09 1 </w:t>
      </w:r>
      <w:r>
        <w:rPr>
          <w:snapToGrid w:val="0"/>
          <w:sz w:val="28"/>
          <w:szCs w:val="28"/>
        </w:rPr>
        <w:t>00 0</w:t>
      </w:r>
      <w:r w:rsidRPr="00611B0B">
        <w:rPr>
          <w:snapToGrid w:val="0"/>
          <w:sz w:val="28"/>
          <w:szCs w:val="28"/>
        </w:rPr>
        <w:t>0000 Подпрограмма «</w:t>
      </w:r>
      <w:r w:rsidRPr="00611B0B">
        <w:rPr>
          <w:sz w:val="28"/>
          <w:szCs w:val="28"/>
        </w:rPr>
        <w:t>Профилактика правонарушений</w:t>
      </w:r>
    </w:p>
    <w:p w:rsidR="003C2C81" w:rsidRPr="00611B0B" w:rsidRDefault="00E42D22" w:rsidP="003C2C81">
      <w:pPr>
        <w:pStyle w:val="Default"/>
        <w:jc w:val="center"/>
        <w:rPr>
          <w:snapToGrid w:val="0"/>
          <w:sz w:val="28"/>
          <w:szCs w:val="28"/>
        </w:rPr>
      </w:pPr>
      <w:r>
        <w:rPr>
          <w:sz w:val="28"/>
          <w:szCs w:val="28"/>
        </w:rPr>
        <w:t xml:space="preserve">в Анастасиевском сельском </w:t>
      </w:r>
      <w:r w:rsidR="003C2C81" w:rsidRPr="00611B0B">
        <w:rPr>
          <w:sz w:val="28"/>
          <w:szCs w:val="28"/>
        </w:rPr>
        <w:t>поселении</w:t>
      </w:r>
      <w:r w:rsidR="003C2C81" w:rsidRPr="00611B0B">
        <w:rPr>
          <w:snapToGrid w:val="0"/>
          <w:sz w:val="28"/>
          <w:szCs w:val="28"/>
        </w:rPr>
        <w:t>»</w:t>
      </w:r>
    </w:p>
    <w:p w:rsidR="003C2C81" w:rsidRPr="002C695D" w:rsidRDefault="003C2C81" w:rsidP="003C2C81">
      <w:pPr>
        <w:ind w:firstLine="709"/>
        <w:jc w:val="both"/>
        <w:rPr>
          <w:sz w:val="28"/>
          <w:szCs w:val="28"/>
        </w:rPr>
      </w:pP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E311A5" w:rsidRDefault="003C2C81" w:rsidP="003C2C81">
      <w:pPr>
        <w:autoSpaceDE w:val="0"/>
        <w:autoSpaceDN w:val="0"/>
        <w:adjustRightInd w:val="0"/>
        <w:ind w:firstLine="709"/>
        <w:jc w:val="both"/>
        <w:outlineLvl w:val="4"/>
        <w:rPr>
          <w:snapToGrid w:val="0"/>
          <w:sz w:val="28"/>
          <w:szCs w:val="28"/>
        </w:rPr>
      </w:pPr>
      <w:r w:rsidRPr="00E311A5">
        <w:rPr>
          <w:snapToGrid w:val="0"/>
          <w:sz w:val="28"/>
          <w:szCs w:val="28"/>
        </w:rPr>
        <w:t>2150</w:t>
      </w:r>
      <w:r>
        <w:rPr>
          <w:snapToGrid w:val="0"/>
          <w:sz w:val="28"/>
          <w:szCs w:val="28"/>
        </w:rPr>
        <w:t>0</w:t>
      </w:r>
      <w:r w:rsidRPr="00E311A5">
        <w:rPr>
          <w:snapToGrid w:val="0"/>
          <w:sz w:val="28"/>
          <w:szCs w:val="28"/>
        </w:rPr>
        <w:t xml:space="preserve"> – Осуществление информационно-пропагандистской деятельности, направленной на профилактику правонарушений и пропаганду здорового образа жизни.</w:t>
      </w:r>
    </w:p>
    <w:p w:rsidR="003C2C81" w:rsidRPr="002C695D" w:rsidRDefault="003C2C81" w:rsidP="003C2C81">
      <w:pPr>
        <w:autoSpaceDE w:val="0"/>
        <w:autoSpaceDN w:val="0"/>
        <w:adjustRightInd w:val="0"/>
        <w:ind w:firstLine="709"/>
        <w:jc w:val="both"/>
        <w:outlineLvl w:val="4"/>
        <w:rPr>
          <w:snapToGrid w:val="0"/>
          <w:sz w:val="28"/>
          <w:szCs w:val="28"/>
        </w:rPr>
      </w:pPr>
      <w:r w:rsidRPr="00E311A5">
        <w:rPr>
          <w:snapToGrid w:val="0"/>
          <w:sz w:val="28"/>
          <w:szCs w:val="28"/>
        </w:rPr>
        <w:t>По данному направлению расходов отражаются расходы бюджета сельского поселения на осуществление информационно-пропагандистской деятельности, направленной на профилактику правонарушений и пр</w:t>
      </w:r>
      <w:r>
        <w:rPr>
          <w:snapToGrid w:val="0"/>
          <w:sz w:val="28"/>
          <w:szCs w:val="28"/>
        </w:rPr>
        <w:t>опаганду здорового образа жизни, в том числе в электронных средствах массовой информации.</w:t>
      </w:r>
    </w:p>
    <w:p w:rsidR="003C2C81" w:rsidRPr="002C695D" w:rsidRDefault="003C2C81" w:rsidP="003C2C81">
      <w:pPr>
        <w:autoSpaceDE w:val="0"/>
        <w:autoSpaceDN w:val="0"/>
        <w:adjustRightInd w:val="0"/>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09 2 </w:t>
      </w:r>
      <w:r>
        <w:rPr>
          <w:snapToGrid w:val="0"/>
          <w:sz w:val="28"/>
          <w:szCs w:val="28"/>
        </w:rPr>
        <w:t xml:space="preserve">00 </w:t>
      </w:r>
      <w:r w:rsidRPr="002C695D">
        <w:rPr>
          <w:snapToGrid w:val="0"/>
          <w:sz w:val="28"/>
          <w:szCs w:val="28"/>
        </w:rPr>
        <w:t>0000</w:t>
      </w:r>
      <w:r>
        <w:rPr>
          <w:snapToGrid w:val="0"/>
          <w:sz w:val="28"/>
          <w:szCs w:val="28"/>
        </w:rPr>
        <w:t>0</w:t>
      </w:r>
      <w:r w:rsidRPr="002C695D">
        <w:rPr>
          <w:snapToGrid w:val="0"/>
          <w:sz w:val="28"/>
          <w:szCs w:val="28"/>
        </w:rPr>
        <w:t xml:space="preserve"> Подпрограмма «Противодействие терроризму и экстремизму в </w:t>
      </w:r>
      <w:r>
        <w:rPr>
          <w:snapToGrid w:val="0"/>
          <w:sz w:val="28"/>
          <w:szCs w:val="28"/>
        </w:rPr>
        <w:t>Анастаси</w:t>
      </w:r>
      <w:r w:rsidRPr="002C695D">
        <w:rPr>
          <w:snapToGrid w:val="0"/>
          <w:sz w:val="28"/>
          <w:szCs w:val="28"/>
        </w:rPr>
        <w:t>евском сельском поселении»</w:t>
      </w:r>
    </w:p>
    <w:p w:rsidR="003C2C81" w:rsidRPr="002C695D" w:rsidRDefault="003C2C81" w:rsidP="003C2C81">
      <w:pPr>
        <w:ind w:firstLine="709"/>
        <w:jc w:val="both"/>
        <w:rPr>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Default="003C2C81" w:rsidP="003C2C81">
      <w:pPr>
        <w:autoSpaceDE w:val="0"/>
        <w:autoSpaceDN w:val="0"/>
        <w:adjustRightInd w:val="0"/>
        <w:ind w:firstLine="709"/>
        <w:jc w:val="both"/>
        <w:outlineLvl w:val="4"/>
        <w:rPr>
          <w:snapToGrid w:val="0"/>
          <w:sz w:val="28"/>
          <w:szCs w:val="28"/>
        </w:rPr>
      </w:pPr>
      <w:r>
        <w:rPr>
          <w:snapToGrid w:val="0"/>
          <w:sz w:val="28"/>
          <w:szCs w:val="28"/>
        </w:rPr>
        <w:t>21530</w:t>
      </w:r>
      <w:r w:rsidRPr="002C695D">
        <w:rPr>
          <w:snapToGrid w:val="0"/>
          <w:sz w:val="28"/>
          <w:szCs w:val="28"/>
        </w:rPr>
        <w:t xml:space="preserve"> – Мероприятия по обеспечению пропаганды знаний в области защиты населения от чрезвычайных ситуаций при обнаружении подозрительных предмето</w:t>
      </w:r>
      <w:r>
        <w:rPr>
          <w:snapToGrid w:val="0"/>
          <w:sz w:val="28"/>
          <w:szCs w:val="28"/>
        </w:rPr>
        <w:t>в, взрывных устройств</w:t>
      </w:r>
    </w:p>
    <w:p w:rsidR="003C2C81" w:rsidRPr="001B1513" w:rsidRDefault="003C2C81" w:rsidP="003C2C81">
      <w:pPr>
        <w:autoSpaceDE w:val="0"/>
        <w:autoSpaceDN w:val="0"/>
        <w:adjustRightInd w:val="0"/>
        <w:ind w:firstLine="709"/>
        <w:jc w:val="both"/>
        <w:outlineLvl w:val="4"/>
        <w:rPr>
          <w:snapToGrid w:val="0"/>
          <w:sz w:val="28"/>
          <w:szCs w:val="28"/>
        </w:rPr>
      </w:pPr>
      <w:r>
        <w:rPr>
          <w:snapToGrid w:val="0"/>
          <w:sz w:val="28"/>
          <w:szCs w:val="28"/>
        </w:rPr>
        <w:t xml:space="preserve"> </w:t>
      </w:r>
      <w:r w:rsidRPr="002C695D">
        <w:rPr>
          <w:snapToGrid w:val="0"/>
          <w:sz w:val="28"/>
          <w:szCs w:val="28"/>
        </w:rPr>
        <w:t>По данному направлению расходов отражаются расходы бюджета сельского поселения на мероприятия по обеспечению пропаганды знаний в области защиты населения от чрезвычайных ситуаций при обнаружении подозрительны</w:t>
      </w:r>
      <w:r>
        <w:rPr>
          <w:snapToGrid w:val="0"/>
          <w:sz w:val="28"/>
          <w:szCs w:val="28"/>
        </w:rPr>
        <w:t xml:space="preserve">х предметов, взрывных устройств - </w:t>
      </w:r>
      <w:r w:rsidRPr="00484705">
        <w:rPr>
          <w:snapToGrid w:val="0"/>
          <w:sz w:val="28"/>
          <w:szCs w:val="28"/>
        </w:rPr>
        <w:t>и</w:t>
      </w:r>
      <w:r w:rsidRPr="00484705">
        <w:rPr>
          <w:sz w:val="28"/>
          <w:szCs w:val="28"/>
        </w:rPr>
        <w:t>зготовление и распрост</w:t>
      </w:r>
      <w:r w:rsidR="00E42D22">
        <w:rPr>
          <w:sz w:val="28"/>
          <w:szCs w:val="28"/>
        </w:rPr>
        <w:t xml:space="preserve">ранение информационных листов, </w:t>
      </w:r>
      <w:r w:rsidRPr="00484705">
        <w:rPr>
          <w:sz w:val="28"/>
          <w:szCs w:val="28"/>
        </w:rPr>
        <w:t>памяток</w:t>
      </w:r>
      <w:r>
        <w:rPr>
          <w:sz w:val="28"/>
          <w:szCs w:val="28"/>
        </w:rPr>
        <w:t>.</w:t>
      </w:r>
      <w:r w:rsidRPr="001B1513">
        <w:rPr>
          <w:sz w:val="28"/>
          <w:szCs w:val="28"/>
        </w:rPr>
        <w:t xml:space="preserve">          </w:t>
      </w:r>
    </w:p>
    <w:p w:rsidR="003C2C81"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09 3 </w:t>
      </w:r>
      <w:r>
        <w:rPr>
          <w:snapToGrid w:val="0"/>
          <w:sz w:val="28"/>
          <w:szCs w:val="28"/>
        </w:rPr>
        <w:t>00 0</w:t>
      </w:r>
      <w:r w:rsidRPr="002C695D">
        <w:rPr>
          <w:snapToGrid w:val="0"/>
          <w:sz w:val="28"/>
          <w:szCs w:val="28"/>
        </w:rPr>
        <w:t>0000 Подпрограмма «</w:t>
      </w:r>
      <w:r w:rsidRPr="002C695D">
        <w:rPr>
          <w:sz w:val="28"/>
          <w:szCs w:val="28"/>
        </w:rPr>
        <w:t xml:space="preserve">Противодействие коррупции в </w:t>
      </w:r>
      <w:r>
        <w:rPr>
          <w:sz w:val="28"/>
          <w:szCs w:val="28"/>
        </w:rPr>
        <w:t>Анастаси</w:t>
      </w:r>
      <w:r w:rsidR="00E42D22">
        <w:rPr>
          <w:sz w:val="28"/>
          <w:szCs w:val="28"/>
        </w:rPr>
        <w:t xml:space="preserve">евском </w:t>
      </w:r>
      <w:r w:rsidRPr="002C695D">
        <w:rPr>
          <w:sz w:val="28"/>
          <w:szCs w:val="28"/>
        </w:rPr>
        <w:t>сельском поселении</w:t>
      </w:r>
      <w:r w:rsidRPr="002C695D">
        <w:rPr>
          <w:snapToGrid w:val="0"/>
          <w:sz w:val="28"/>
          <w:szCs w:val="28"/>
        </w:rPr>
        <w:t>»</w:t>
      </w:r>
    </w:p>
    <w:p w:rsidR="003C2C81" w:rsidRPr="002C695D" w:rsidRDefault="003C2C81" w:rsidP="003C2C81">
      <w:pPr>
        <w:ind w:firstLine="709"/>
        <w:jc w:val="both"/>
        <w:rPr>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Pr>
          <w:snapToGrid w:val="0"/>
          <w:sz w:val="28"/>
          <w:szCs w:val="28"/>
        </w:rPr>
        <w:t>21540</w:t>
      </w:r>
      <w:r w:rsidRPr="002C695D">
        <w:rPr>
          <w:snapToGrid w:val="0"/>
          <w:sz w:val="28"/>
          <w:szCs w:val="28"/>
        </w:rPr>
        <w:t xml:space="preserve"> – Издание и размещение в средствах массовой информации информационно-аналитических материалов о реализации в </w:t>
      </w:r>
      <w:r>
        <w:rPr>
          <w:snapToGrid w:val="0"/>
          <w:sz w:val="28"/>
          <w:szCs w:val="28"/>
        </w:rPr>
        <w:t>Анастаси</w:t>
      </w:r>
      <w:r w:rsidRPr="002C695D">
        <w:rPr>
          <w:snapToGrid w:val="0"/>
          <w:sz w:val="28"/>
          <w:szCs w:val="28"/>
        </w:rPr>
        <w:t>евском сельском поселении мероприятий по противодействию коррупции</w:t>
      </w: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данному направлению расходов отражаются расходы бюджета сельского поселения на издание и размещение в средствах массовой информации информационно-аналитических материалов о реализации в </w:t>
      </w:r>
      <w:r>
        <w:rPr>
          <w:snapToGrid w:val="0"/>
          <w:sz w:val="28"/>
          <w:szCs w:val="28"/>
        </w:rPr>
        <w:t>Анастаси</w:t>
      </w:r>
      <w:r w:rsidRPr="002C695D">
        <w:rPr>
          <w:snapToGrid w:val="0"/>
          <w:sz w:val="28"/>
          <w:szCs w:val="28"/>
        </w:rPr>
        <w:t>евском сельском поселении мероприятий по противодействию коррупции.</w:t>
      </w:r>
    </w:p>
    <w:p w:rsidR="003C2C81" w:rsidRPr="002C695D" w:rsidRDefault="003C2C81" w:rsidP="003C2C81">
      <w:pPr>
        <w:autoSpaceDE w:val="0"/>
        <w:autoSpaceDN w:val="0"/>
        <w:adjustRightInd w:val="0"/>
        <w:outlineLvl w:val="4"/>
        <w:rPr>
          <w:snapToGrid w:val="0"/>
          <w:sz w:val="28"/>
          <w:szCs w:val="28"/>
        </w:rPr>
      </w:pPr>
    </w:p>
    <w:p w:rsidR="003C2C81" w:rsidRPr="002C695D" w:rsidRDefault="003C2C81" w:rsidP="003C2C81">
      <w:pPr>
        <w:pStyle w:val="a9"/>
        <w:autoSpaceDE w:val="0"/>
        <w:autoSpaceDN w:val="0"/>
        <w:adjustRightInd w:val="0"/>
        <w:ind w:left="0" w:firstLine="709"/>
        <w:jc w:val="center"/>
        <w:rPr>
          <w:snapToGrid w:val="0"/>
          <w:sz w:val="28"/>
          <w:szCs w:val="28"/>
        </w:rPr>
      </w:pPr>
      <w:r w:rsidRPr="002C695D">
        <w:rPr>
          <w:snapToGrid w:val="0"/>
          <w:sz w:val="28"/>
          <w:szCs w:val="28"/>
        </w:rPr>
        <w:t xml:space="preserve">09 4 </w:t>
      </w:r>
      <w:r>
        <w:rPr>
          <w:snapToGrid w:val="0"/>
          <w:sz w:val="28"/>
          <w:szCs w:val="28"/>
        </w:rPr>
        <w:t>00 0</w:t>
      </w:r>
      <w:r w:rsidRPr="002C695D">
        <w:rPr>
          <w:snapToGrid w:val="0"/>
          <w:sz w:val="28"/>
          <w:szCs w:val="28"/>
        </w:rPr>
        <w:t>0000 Подпрограмма «</w:t>
      </w:r>
      <w:r w:rsidRPr="002C695D">
        <w:rPr>
          <w:sz w:val="28"/>
          <w:szCs w:val="28"/>
        </w:rPr>
        <w:t>Комплексные меры противодействия злоупотреблению наркотиками и их незаконному обороту</w:t>
      </w:r>
      <w:r w:rsidRPr="002C695D">
        <w:rPr>
          <w:snapToGrid w:val="0"/>
          <w:sz w:val="28"/>
          <w:szCs w:val="28"/>
        </w:rPr>
        <w:t>»</w:t>
      </w:r>
    </w:p>
    <w:p w:rsidR="003C2C81" w:rsidRPr="002C695D" w:rsidRDefault="003C2C81" w:rsidP="003C2C81">
      <w:pPr>
        <w:pStyle w:val="a9"/>
        <w:autoSpaceDE w:val="0"/>
        <w:autoSpaceDN w:val="0"/>
        <w:adjustRightInd w:val="0"/>
        <w:ind w:left="0" w:firstLine="709"/>
        <w:jc w:val="center"/>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E311A5" w:rsidRDefault="003C2C81" w:rsidP="003C2C81">
      <w:pPr>
        <w:autoSpaceDE w:val="0"/>
        <w:autoSpaceDN w:val="0"/>
        <w:adjustRightInd w:val="0"/>
        <w:ind w:firstLine="709"/>
        <w:jc w:val="both"/>
        <w:outlineLvl w:val="4"/>
        <w:rPr>
          <w:snapToGrid w:val="0"/>
          <w:sz w:val="28"/>
          <w:szCs w:val="28"/>
        </w:rPr>
      </w:pPr>
      <w:r w:rsidRPr="00E311A5">
        <w:rPr>
          <w:snapToGrid w:val="0"/>
          <w:sz w:val="28"/>
          <w:szCs w:val="28"/>
        </w:rPr>
        <w:t>2156</w:t>
      </w:r>
      <w:r>
        <w:rPr>
          <w:snapToGrid w:val="0"/>
          <w:sz w:val="28"/>
          <w:szCs w:val="28"/>
        </w:rPr>
        <w:t>0</w:t>
      </w:r>
      <w:r w:rsidRPr="00E311A5">
        <w:rPr>
          <w:snapToGrid w:val="0"/>
          <w:sz w:val="28"/>
          <w:szCs w:val="28"/>
        </w:rPr>
        <w:t xml:space="preserve"> – </w:t>
      </w:r>
      <w:r w:rsidRPr="00E311A5">
        <w:rPr>
          <w:color w:val="000000"/>
          <w:spacing w:val="-1"/>
          <w:sz w:val="28"/>
          <w:szCs w:val="28"/>
        </w:rPr>
        <w:t>Осуществление информационно-пропагандистской деятельности, направленной на профилактику наркомании и пропаганду здорового образа жизни.</w:t>
      </w:r>
    </w:p>
    <w:p w:rsidR="003C2C81" w:rsidRPr="0050048C" w:rsidRDefault="003C2C81" w:rsidP="003C2C81">
      <w:pPr>
        <w:autoSpaceDE w:val="0"/>
        <w:autoSpaceDN w:val="0"/>
        <w:adjustRightInd w:val="0"/>
        <w:ind w:firstLine="709"/>
        <w:jc w:val="both"/>
        <w:outlineLvl w:val="4"/>
        <w:rPr>
          <w:snapToGrid w:val="0"/>
          <w:sz w:val="28"/>
          <w:szCs w:val="28"/>
        </w:rPr>
      </w:pPr>
      <w:r w:rsidRPr="00E311A5">
        <w:rPr>
          <w:snapToGrid w:val="0"/>
          <w:sz w:val="28"/>
          <w:szCs w:val="28"/>
        </w:rPr>
        <w:t>По данному направлению расходов отражаются расходы бюджета сельского поселения на о</w:t>
      </w:r>
      <w:r w:rsidRPr="00E311A5">
        <w:rPr>
          <w:color w:val="000000"/>
          <w:spacing w:val="-1"/>
          <w:sz w:val="28"/>
          <w:szCs w:val="28"/>
        </w:rPr>
        <w:t>существление информационно-пропагандистской деятельности, направленной на профилактику наркомании и пропаганду здорового образа жизни, в том числе в электронных средствах массовой информации.  Изготовление листовок.</w:t>
      </w:r>
    </w:p>
    <w:p w:rsidR="003C2C81" w:rsidRDefault="003C2C81" w:rsidP="003C2C81">
      <w:pPr>
        <w:autoSpaceDE w:val="0"/>
        <w:autoSpaceDN w:val="0"/>
        <w:adjustRightInd w:val="0"/>
        <w:ind w:firstLine="709"/>
        <w:jc w:val="center"/>
        <w:outlineLvl w:val="4"/>
        <w:rPr>
          <w:snapToGrid w:val="0"/>
          <w:sz w:val="28"/>
          <w:szCs w:val="28"/>
        </w:rPr>
      </w:pPr>
    </w:p>
    <w:p w:rsidR="008E590D" w:rsidRPr="00F33322" w:rsidRDefault="008E590D" w:rsidP="008E590D">
      <w:pPr>
        <w:autoSpaceDE w:val="0"/>
        <w:autoSpaceDN w:val="0"/>
        <w:adjustRightInd w:val="0"/>
        <w:ind w:firstLine="709"/>
        <w:jc w:val="center"/>
        <w:outlineLvl w:val="4"/>
        <w:rPr>
          <w:b/>
          <w:snapToGrid w:val="0"/>
          <w:sz w:val="28"/>
          <w:szCs w:val="28"/>
        </w:rPr>
      </w:pPr>
      <w:r w:rsidRPr="00F33322">
        <w:rPr>
          <w:b/>
          <w:snapToGrid w:val="0"/>
          <w:sz w:val="28"/>
          <w:szCs w:val="28"/>
        </w:rPr>
        <w:t>1.4. Муниципальная программа</w:t>
      </w:r>
    </w:p>
    <w:p w:rsidR="008E590D" w:rsidRPr="00F33322" w:rsidRDefault="008E590D" w:rsidP="008E590D">
      <w:pPr>
        <w:autoSpaceDE w:val="0"/>
        <w:autoSpaceDN w:val="0"/>
        <w:adjustRightInd w:val="0"/>
        <w:ind w:firstLine="709"/>
        <w:jc w:val="center"/>
        <w:outlineLvl w:val="4"/>
        <w:rPr>
          <w:b/>
          <w:snapToGrid w:val="0"/>
          <w:sz w:val="28"/>
          <w:szCs w:val="28"/>
        </w:rPr>
      </w:pPr>
      <w:r w:rsidRPr="00F33322">
        <w:rPr>
          <w:b/>
          <w:snapToGrid w:val="0"/>
          <w:sz w:val="28"/>
          <w:szCs w:val="28"/>
        </w:rPr>
        <w:t>«Участие в предупреждении и ликвидации последствий чрезвычайных ситуаций, обеспечение пожарной безопасности и безопасности людей на водных объектах»</w:t>
      </w:r>
    </w:p>
    <w:p w:rsidR="008E590D" w:rsidRPr="00F33322" w:rsidRDefault="008E590D" w:rsidP="008E590D">
      <w:pPr>
        <w:autoSpaceDE w:val="0"/>
        <w:autoSpaceDN w:val="0"/>
        <w:adjustRightInd w:val="0"/>
        <w:ind w:firstLine="709"/>
        <w:outlineLvl w:val="4"/>
        <w:rPr>
          <w:snapToGrid w:val="0"/>
          <w:sz w:val="28"/>
          <w:szCs w:val="28"/>
        </w:rPr>
      </w:pP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 xml:space="preserve"> Целевые статьи муниципальной программы «Участие в предупреждении и ликвидации последствий чрезвычайных ситуаций, обеспечение пожарной безопасности и безопасности людей на водных объектах» включают:</w:t>
      </w:r>
    </w:p>
    <w:p w:rsidR="008E590D" w:rsidRPr="00F33322" w:rsidRDefault="008E590D" w:rsidP="008E590D">
      <w:pPr>
        <w:autoSpaceDE w:val="0"/>
        <w:autoSpaceDN w:val="0"/>
        <w:adjustRightInd w:val="0"/>
        <w:ind w:firstLine="709"/>
        <w:jc w:val="both"/>
        <w:outlineLvl w:val="4"/>
        <w:rPr>
          <w:snapToGrid w:val="0"/>
          <w:sz w:val="28"/>
          <w:szCs w:val="28"/>
        </w:rPr>
      </w:pPr>
    </w:p>
    <w:p w:rsidR="008E590D" w:rsidRPr="00F33322" w:rsidRDefault="008E590D" w:rsidP="008E590D">
      <w:pPr>
        <w:autoSpaceDE w:val="0"/>
        <w:autoSpaceDN w:val="0"/>
        <w:adjustRightInd w:val="0"/>
        <w:ind w:firstLine="709"/>
        <w:jc w:val="center"/>
        <w:outlineLvl w:val="4"/>
        <w:rPr>
          <w:snapToGrid w:val="0"/>
          <w:sz w:val="28"/>
          <w:szCs w:val="28"/>
        </w:rPr>
      </w:pPr>
      <w:r w:rsidRPr="00F33322">
        <w:rPr>
          <w:snapToGrid w:val="0"/>
          <w:sz w:val="28"/>
          <w:szCs w:val="28"/>
        </w:rPr>
        <w:t xml:space="preserve">10 0 00 00000 Муниципальная программа </w:t>
      </w:r>
    </w:p>
    <w:p w:rsidR="008E590D" w:rsidRPr="00F33322" w:rsidRDefault="008E590D" w:rsidP="008E590D">
      <w:pPr>
        <w:autoSpaceDE w:val="0"/>
        <w:autoSpaceDN w:val="0"/>
        <w:adjustRightInd w:val="0"/>
        <w:ind w:firstLine="709"/>
        <w:jc w:val="center"/>
        <w:outlineLvl w:val="4"/>
        <w:rPr>
          <w:snapToGrid w:val="0"/>
          <w:sz w:val="28"/>
          <w:szCs w:val="28"/>
        </w:rPr>
      </w:pPr>
      <w:r w:rsidRPr="00F33322">
        <w:rPr>
          <w:snapToGrid w:val="0"/>
          <w:sz w:val="28"/>
          <w:szCs w:val="28"/>
        </w:rPr>
        <w:t xml:space="preserve">«Участие в предупреждении и ликвидации последствий чрезвычайных ситуаций, обеспечение пожарной безопасности и </w:t>
      </w:r>
    </w:p>
    <w:p w:rsidR="008E590D" w:rsidRPr="00F33322" w:rsidRDefault="008E590D" w:rsidP="008E590D">
      <w:pPr>
        <w:autoSpaceDE w:val="0"/>
        <w:autoSpaceDN w:val="0"/>
        <w:adjustRightInd w:val="0"/>
        <w:ind w:firstLine="709"/>
        <w:jc w:val="center"/>
        <w:outlineLvl w:val="4"/>
        <w:rPr>
          <w:snapToGrid w:val="0"/>
          <w:sz w:val="28"/>
          <w:szCs w:val="28"/>
        </w:rPr>
      </w:pPr>
      <w:r w:rsidRPr="00F33322">
        <w:rPr>
          <w:snapToGrid w:val="0"/>
          <w:sz w:val="28"/>
          <w:szCs w:val="28"/>
        </w:rPr>
        <w:t xml:space="preserve">безопасности людей на водных объектах» </w:t>
      </w:r>
    </w:p>
    <w:p w:rsidR="008E590D" w:rsidRPr="00F33322" w:rsidRDefault="008E590D" w:rsidP="008E590D">
      <w:pPr>
        <w:autoSpaceDE w:val="0"/>
        <w:autoSpaceDN w:val="0"/>
        <w:adjustRightInd w:val="0"/>
        <w:ind w:firstLine="709"/>
        <w:jc w:val="center"/>
        <w:outlineLvl w:val="4"/>
        <w:rPr>
          <w:snapToGrid w:val="0"/>
          <w:sz w:val="28"/>
          <w:szCs w:val="28"/>
        </w:rPr>
      </w:pP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 xml:space="preserve"> По данной целевой статье отражаются расходы бюджета сельского поселения на реализацию муниципальной программы «Участие в предупреждении и ликвидации последствий чрезвычайных ситуаций, обеспечение пожарной безопасности и безопасности людей на водных объектах», разработанной в соответствии с Перечнем муниципальных программ, утвержденным распоряжением Администрации Анастасие</w:t>
      </w:r>
      <w:r w:rsidR="00ED7A8A">
        <w:rPr>
          <w:snapToGrid w:val="0"/>
          <w:sz w:val="28"/>
          <w:szCs w:val="28"/>
        </w:rPr>
        <w:t>вского сельского поселения от 12.09.</w:t>
      </w:r>
      <w:r w:rsidRPr="00F33322">
        <w:rPr>
          <w:snapToGrid w:val="0"/>
          <w:sz w:val="28"/>
          <w:szCs w:val="28"/>
        </w:rPr>
        <w:t>201</w:t>
      </w:r>
      <w:r w:rsidR="00ED7A8A">
        <w:rPr>
          <w:snapToGrid w:val="0"/>
          <w:sz w:val="28"/>
          <w:szCs w:val="28"/>
        </w:rPr>
        <w:t>8</w:t>
      </w:r>
      <w:r w:rsidRPr="00F33322">
        <w:rPr>
          <w:snapToGrid w:val="0"/>
          <w:sz w:val="28"/>
          <w:szCs w:val="28"/>
        </w:rPr>
        <w:t xml:space="preserve"> года № 3</w:t>
      </w:r>
      <w:r w:rsidR="00ED7A8A">
        <w:rPr>
          <w:snapToGrid w:val="0"/>
          <w:sz w:val="28"/>
          <w:szCs w:val="28"/>
        </w:rPr>
        <w:t>0</w:t>
      </w:r>
      <w:r w:rsidRPr="00F33322">
        <w:rPr>
          <w:snapToGrid w:val="0"/>
          <w:sz w:val="28"/>
          <w:szCs w:val="28"/>
        </w:rPr>
        <w:t>, осуществляемые по следующим подпрограммам муниципальной программы.</w:t>
      </w:r>
    </w:p>
    <w:p w:rsidR="008E590D" w:rsidRPr="00F33322" w:rsidRDefault="008E590D" w:rsidP="008E590D">
      <w:pPr>
        <w:autoSpaceDE w:val="0"/>
        <w:autoSpaceDN w:val="0"/>
        <w:adjustRightInd w:val="0"/>
        <w:ind w:firstLine="709"/>
        <w:jc w:val="both"/>
        <w:outlineLvl w:val="4"/>
        <w:rPr>
          <w:snapToGrid w:val="0"/>
          <w:sz w:val="28"/>
          <w:szCs w:val="28"/>
        </w:rPr>
      </w:pPr>
    </w:p>
    <w:p w:rsidR="008E590D" w:rsidRPr="00F33322" w:rsidRDefault="008E590D" w:rsidP="008E590D">
      <w:pPr>
        <w:autoSpaceDE w:val="0"/>
        <w:autoSpaceDN w:val="0"/>
        <w:adjustRightInd w:val="0"/>
        <w:ind w:firstLine="709"/>
        <w:jc w:val="center"/>
        <w:outlineLvl w:val="4"/>
        <w:rPr>
          <w:snapToGrid w:val="0"/>
          <w:sz w:val="28"/>
          <w:szCs w:val="28"/>
        </w:rPr>
      </w:pPr>
      <w:r w:rsidRPr="00F33322">
        <w:rPr>
          <w:snapToGrid w:val="0"/>
          <w:sz w:val="28"/>
          <w:szCs w:val="28"/>
        </w:rPr>
        <w:t>10 1 00 00000 Подпрограмма «Пожарная безопасность»</w:t>
      </w:r>
    </w:p>
    <w:p w:rsidR="008E590D" w:rsidRPr="00F33322" w:rsidRDefault="008E590D" w:rsidP="008E590D">
      <w:pPr>
        <w:ind w:firstLine="709"/>
        <w:jc w:val="both"/>
        <w:rPr>
          <w:sz w:val="28"/>
          <w:szCs w:val="28"/>
        </w:rPr>
      </w:pP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8E590D" w:rsidRPr="00F33322" w:rsidRDefault="008E590D" w:rsidP="008E590D">
      <w:pPr>
        <w:autoSpaceDE w:val="0"/>
        <w:autoSpaceDN w:val="0"/>
        <w:adjustRightInd w:val="0"/>
        <w:jc w:val="both"/>
        <w:rPr>
          <w:sz w:val="28"/>
          <w:szCs w:val="28"/>
        </w:rPr>
      </w:pPr>
    </w:p>
    <w:p w:rsidR="008E590D" w:rsidRPr="00F33322" w:rsidRDefault="008E590D" w:rsidP="008E590D">
      <w:pPr>
        <w:autoSpaceDE w:val="0"/>
        <w:autoSpaceDN w:val="0"/>
        <w:adjustRightInd w:val="0"/>
        <w:ind w:firstLine="709"/>
        <w:jc w:val="both"/>
        <w:rPr>
          <w:sz w:val="28"/>
          <w:szCs w:val="28"/>
        </w:rPr>
      </w:pPr>
      <w:r w:rsidRPr="00F33322">
        <w:rPr>
          <w:sz w:val="28"/>
          <w:szCs w:val="28"/>
        </w:rPr>
        <w:t>21600 – Мероприятия по обеспечению пожарной безопасности</w:t>
      </w:r>
    </w:p>
    <w:p w:rsidR="008E590D" w:rsidRPr="00F33322" w:rsidRDefault="008E590D" w:rsidP="008E590D">
      <w:pPr>
        <w:autoSpaceDE w:val="0"/>
        <w:autoSpaceDN w:val="0"/>
        <w:adjustRightInd w:val="0"/>
        <w:ind w:firstLine="709"/>
        <w:jc w:val="both"/>
        <w:rPr>
          <w:bCs/>
          <w:sz w:val="28"/>
          <w:szCs w:val="28"/>
        </w:rPr>
      </w:pPr>
      <w:r w:rsidRPr="00F33322">
        <w:rPr>
          <w:sz w:val="28"/>
          <w:szCs w:val="28"/>
        </w:rPr>
        <w:t xml:space="preserve">По данному направлению расходов отражаются расходы </w:t>
      </w:r>
      <w:r w:rsidRPr="00F33322">
        <w:rPr>
          <w:snapToGrid w:val="0"/>
          <w:sz w:val="28"/>
          <w:szCs w:val="28"/>
        </w:rPr>
        <w:t>бюджета сельского поселения</w:t>
      </w:r>
      <w:r w:rsidRPr="00F33322">
        <w:rPr>
          <w:sz w:val="28"/>
          <w:szCs w:val="28"/>
        </w:rPr>
        <w:t xml:space="preserve"> на </w:t>
      </w:r>
      <w:r w:rsidRPr="00F33322">
        <w:rPr>
          <w:bCs/>
          <w:sz w:val="28"/>
          <w:szCs w:val="28"/>
        </w:rPr>
        <w:t>дооснащение современной техникой, оборудованием, снаряжением и улучшение материально-технической базы.</w:t>
      </w:r>
    </w:p>
    <w:p w:rsidR="008E590D" w:rsidRPr="00F33322" w:rsidRDefault="008E590D" w:rsidP="008E590D">
      <w:pPr>
        <w:autoSpaceDE w:val="0"/>
        <w:autoSpaceDN w:val="0"/>
        <w:adjustRightInd w:val="0"/>
        <w:ind w:firstLine="709"/>
        <w:jc w:val="both"/>
        <w:rPr>
          <w:bCs/>
          <w:sz w:val="28"/>
          <w:szCs w:val="28"/>
        </w:rPr>
      </w:pPr>
    </w:p>
    <w:p w:rsidR="008E590D" w:rsidRPr="00F33322" w:rsidRDefault="008E590D" w:rsidP="008E590D">
      <w:pPr>
        <w:shd w:val="clear" w:color="auto" w:fill="FFFFFF"/>
        <w:autoSpaceDE w:val="0"/>
        <w:autoSpaceDN w:val="0"/>
        <w:adjustRightInd w:val="0"/>
        <w:ind w:firstLine="709"/>
        <w:jc w:val="both"/>
        <w:outlineLvl w:val="4"/>
        <w:rPr>
          <w:snapToGrid w:val="0"/>
          <w:sz w:val="28"/>
          <w:szCs w:val="28"/>
        </w:rPr>
      </w:pPr>
      <w:r w:rsidRPr="00F33322">
        <w:rPr>
          <w:snapToGrid w:val="0"/>
          <w:color w:val="000000"/>
          <w:sz w:val="28"/>
          <w:szCs w:val="28"/>
        </w:rPr>
        <w:t xml:space="preserve">90210 – </w:t>
      </w:r>
      <w:r w:rsidRPr="00F33322">
        <w:rPr>
          <w:snapToGrid w:val="0"/>
          <w:sz w:val="28"/>
          <w:szCs w:val="28"/>
        </w:rPr>
        <w:t>Мероприятия по обеспечению содержания имущества</w:t>
      </w: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 xml:space="preserve"> По данному направлению расходов отражаются расходы бюджета сельского поселения на уплату налога на имущество и земельного налога, за исключением расходов в рамках обеспечения деятельности муниципальных учреждений и органа исполнительной власти.</w:t>
      </w:r>
    </w:p>
    <w:p w:rsidR="008E590D" w:rsidRPr="00F33322" w:rsidRDefault="008E590D" w:rsidP="008E590D">
      <w:pPr>
        <w:autoSpaceDE w:val="0"/>
        <w:autoSpaceDN w:val="0"/>
        <w:adjustRightInd w:val="0"/>
        <w:ind w:firstLine="709"/>
        <w:jc w:val="both"/>
        <w:rPr>
          <w:bCs/>
          <w:sz w:val="28"/>
          <w:szCs w:val="28"/>
        </w:rPr>
      </w:pP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99990 – Р</w:t>
      </w:r>
      <w:r w:rsidR="00E42D22">
        <w:rPr>
          <w:snapToGrid w:val="0"/>
          <w:sz w:val="28"/>
          <w:szCs w:val="28"/>
        </w:rPr>
        <w:t xml:space="preserve">еализация направления расходов </w:t>
      </w:r>
      <w:r w:rsidRPr="00F33322">
        <w:rPr>
          <w:snapToGrid w:val="0"/>
          <w:sz w:val="28"/>
          <w:szCs w:val="28"/>
        </w:rPr>
        <w:t>в рамках подпрограммы «Пожарная безопасность» муниципальной программы  «Участие в предупреждении и ликвидации последствий чрезвычайных ситуаций, обеспечение пожарной безопасности и безопасности людей на водных объектах».</w:t>
      </w: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8E590D" w:rsidRPr="00F33322" w:rsidRDefault="008E590D" w:rsidP="008E590D">
      <w:pPr>
        <w:autoSpaceDE w:val="0"/>
        <w:autoSpaceDN w:val="0"/>
        <w:adjustRightInd w:val="0"/>
        <w:jc w:val="both"/>
        <w:rPr>
          <w:sz w:val="28"/>
          <w:szCs w:val="28"/>
        </w:rPr>
      </w:pPr>
    </w:p>
    <w:p w:rsidR="008E590D" w:rsidRPr="00F33322" w:rsidRDefault="008E590D" w:rsidP="008E590D">
      <w:pPr>
        <w:autoSpaceDE w:val="0"/>
        <w:autoSpaceDN w:val="0"/>
        <w:adjustRightInd w:val="0"/>
        <w:ind w:firstLine="709"/>
        <w:jc w:val="center"/>
        <w:outlineLvl w:val="4"/>
        <w:rPr>
          <w:snapToGrid w:val="0"/>
          <w:sz w:val="28"/>
          <w:szCs w:val="28"/>
        </w:rPr>
      </w:pPr>
      <w:r w:rsidRPr="00F33322">
        <w:rPr>
          <w:snapToGrid w:val="0"/>
          <w:sz w:val="28"/>
          <w:szCs w:val="28"/>
        </w:rPr>
        <w:t>10 2 00 00000 Подпрограмма «Участие в предупреждении и ликвидации последствий чрезвычайных ситуаций»</w:t>
      </w:r>
    </w:p>
    <w:p w:rsidR="008E590D" w:rsidRPr="00F33322" w:rsidRDefault="008E590D" w:rsidP="008E590D">
      <w:pPr>
        <w:autoSpaceDE w:val="0"/>
        <w:autoSpaceDN w:val="0"/>
        <w:adjustRightInd w:val="0"/>
        <w:ind w:firstLine="709"/>
        <w:jc w:val="both"/>
        <w:outlineLvl w:val="4"/>
        <w:rPr>
          <w:snapToGrid w:val="0"/>
          <w:sz w:val="28"/>
          <w:szCs w:val="28"/>
        </w:rPr>
      </w:pP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8E590D" w:rsidRPr="00F33322" w:rsidRDefault="008E590D" w:rsidP="008E590D">
      <w:pPr>
        <w:autoSpaceDE w:val="0"/>
        <w:autoSpaceDN w:val="0"/>
        <w:adjustRightInd w:val="0"/>
        <w:ind w:firstLine="709"/>
        <w:jc w:val="both"/>
        <w:outlineLvl w:val="4"/>
        <w:rPr>
          <w:snapToGrid w:val="0"/>
          <w:sz w:val="28"/>
          <w:szCs w:val="28"/>
        </w:rPr>
      </w:pPr>
    </w:p>
    <w:p w:rsidR="008E590D" w:rsidRPr="00F33322" w:rsidRDefault="008E590D" w:rsidP="008E590D">
      <w:pPr>
        <w:autoSpaceDE w:val="0"/>
        <w:autoSpaceDN w:val="0"/>
        <w:adjustRightInd w:val="0"/>
        <w:ind w:firstLine="709"/>
        <w:jc w:val="both"/>
        <w:rPr>
          <w:sz w:val="28"/>
          <w:szCs w:val="28"/>
        </w:rPr>
      </w:pPr>
      <w:r w:rsidRPr="00F33322">
        <w:rPr>
          <w:sz w:val="28"/>
          <w:szCs w:val="28"/>
        </w:rPr>
        <w:t xml:space="preserve">21610 – Мероприятия по обучению на курсах </w:t>
      </w:r>
      <w:r w:rsidR="00100763">
        <w:rPr>
          <w:sz w:val="28"/>
          <w:szCs w:val="28"/>
        </w:rPr>
        <w:t>по предупреждению и ликвидации последствий чрезвычайных ситуаций</w:t>
      </w:r>
    </w:p>
    <w:p w:rsidR="008E590D" w:rsidRPr="00F33322" w:rsidRDefault="008E590D" w:rsidP="00100763">
      <w:pPr>
        <w:autoSpaceDE w:val="0"/>
        <w:autoSpaceDN w:val="0"/>
        <w:adjustRightInd w:val="0"/>
        <w:ind w:firstLine="709"/>
        <w:jc w:val="both"/>
        <w:rPr>
          <w:sz w:val="28"/>
          <w:szCs w:val="28"/>
        </w:rPr>
      </w:pPr>
      <w:r w:rsidRPr="00F33322">
        <w:rPr>
          <w:sz w:val="28"/>
          <w:szCs w:val="28"/>
        </w:rPr>
        <w:t xml:space="preserve">По данному направлению расходов отражаются расходы </w:t>
      </w:r>
      <w:r w:rsidRPr="00F33322">
        <w:rPr>
          <w:snapToGrid w:val="0"/>
          <w:sz w:val="28"/>
          <w:szCs w:val="28"/>
        </w:rPr>
        <w:t>бюджета сельского поселения</w:t>
      </w:r>
      <w:r w:rsidRPr="00F33322">
        <w:rPr>
          <w:sz w:val="28"/>
          <w:szCs w:val="28"/>
        </w:rPr>
        <w:t xml:space="preserve"> на обучение руководящего состава и специалистов на курсах </w:t>
      </w:r>
      <w:r w:rsidR="00100763">
        <w:rPr>
          <w:sz w:val="28"/>
          <w:szCs w:val="28"/>
        </w:rPr>
        <w:t>по предупреждению и ликвидации последствий чрезвычайных ситуаций</w:t>
      </w:r>
      <w:r w:rsidRPr="00F33322">
        <w:rPr>
          <w:sz w:val="28"/>
          <w:szCs w:val="28"/>
        </w:rPr>
        <w:t>.</w:t>
      </w:r>
    </w:p>
    <w:p w:rsidR="008E590D" w:rsidRPr="00F33322" w:rsidRDefault="008E590D" w:rsidP="008E590D">
      <w:pPr>
        <w:autoSpaceDE w:val="0"/>
        <w:autoSpaceDN w:val="0"/>
        <w:adjustRightInd w:val="0"/>
        <w:ind w:firstLine="709"/>
        <w:jc w:val="both"/>
        <w:outlineLvl w:val="4"/>
        <w:rPr>
          <w:snapToGrid w:val="0"/>
          <w:sz w:val="28"/>
          <w:szCs w:val="28"/>
        </w:rPr>
      </w:pPr>
    </w:p>
    <w:p w:rsidR="008E590D" w:rsidRPr="00F33322" w:rsidRDefault="008E590D" w:rsidP="008E590D">
      <w:pPr>
        <w:autoSpaceDE w:val="0"/>
        <w:autoSpaceDN w:val="0"/>
        <w:adjustRightInd w:val="0"/>
        <w:ind w:firstLine="709"/>
        <w:jc w:val="both"/>
        <w:rPr>
          <w:sz w:val="28"/>
          <w:szCs w:val="28"/>
        </w:rPr>
      </w:pPr>
      <w:r w:rsidRPr="00F33322">
        <w:rPr>
          <w:sz w:val="28"/>
          <w:szCs w:val="28"/>
        </w:rPr>
        <w:t xml:space="preserve">21620 – Мероприятия по дооснащению современной техникой, оборудованием, снаряжением и улучшению материально-технической базы. </w:t>
      </w:r>
    </w:p>
    <w:p w:rsidR="008E590D" w:rsidRPr="00F33322" w:rsidRDefault="008E590D" w:rsidP="008E590D">
      <w:pPr>
        <w:autoSpaceDE w:val="0"/>
        <w:autoSpaceDN w:val="0"/>
        <w:adjustRightInd w:val="0"/>
        <w:ind w:firstLine="709"/>
        <w:jc w:val="both"/>
        <w:rPr>
          <w:sz w:val="28"/>
          <w:szCs w:val="28"/>
        </w:rPr>
      </w:pPr>
      <w:r w:rsidRPr="00F33322">
        <w:rPr>
          <w:sz w:val="28"/>
          <w:szCs w:val="28"/>
        </w:rPr>
        <w:t xml:space="preserve">По данному направлению расходов отражаются расходы бюджета сельского поселения на </w:t>
      </w:r>
      <w:r w:rsidRPr="00F33322">
        <w:rPr>
          <w:bCs/>
          <w:sz w:val="28"/>
          <w:szCs w:val="28"/>
        </w:rPr>
        <w:t xml:space="preserve">дооснащение современной техникой, оборудованием, снаряжением и улучшение учебной и материально-технической базы </w:t>
      </w:r>
      <w:r w:rsidRPr="00F33322">
        <w:rPr>
          <w:snapToGrid w:val="0"/>
          <w:sz w:val="28"/>
          <w:szCs w:val="28"/>
        </w:rPr>
        <w:t>Администрации сельского поселения</w:t>
      </w:r>
      <w:r w:rsidRPr="00F33322">
        <w:rPr>
          <w:sz w:val="28"/>
          <w:szCs w:val="28"/>
        </w:rPr>
        <w:t>.</w:t>
      </w:r>
    </w:p>
    <w:p w:rsidR="008E590D" w:rsidRPr="00F33322" w:rsidRDefault="008E590D" w:rsidP="008E590D">
      <w:pPr>
        <w:autoSpaceDE w:val="0"/>
        <w:autoSpaceDN w:val="0"/>
        <w:adjustRightInd w:val="0"/>
        <w:ind w:firstLine="709"/>
        <w:jc w:val="both"/>
        <w:rPr>
          <w:sz w:val="28"/>
          <w:szCs w:val="28"/>
        </w:rPr>
      </w:pPr>
    </w:p>
    <w:p w:rsidR="008E590D" w:rsidRPr="00F33322" w:rsidRDefault="008E590D" w:rsidP="008E590D">
      <w:pPr>
        <w:autoSpaceDE w:val="0"/>
        <w:autoSpaceDN w:val="0"/>
        <w:adjustRightInd w:val="0"/>
        <w:ind w:firstLine="709"/>
        <w:jc w:val="both"/>
        <w:rPr>
          <w:snapToGrid w:val="0"/>
          <w:sz w:val="28"/>
          <w:szCs w:val="28"/>
        </w:rPr>
      </w:pPr>
      <w:r w:rsidRPr="00F33322">
        <w:rPr>
          <w:snapToGrid w:val="0"/>
          <w:sz w:val="28"/>
          <w:szCs w:val="28"/>
        </w:rPr>
        <w:t>21630 – Мероприятия по модернизации и поддержанию в готовности системы оповещения населения Анастасиевского сельского поселения</w:t>
      </w: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По данному направлен</w:t>
      </w:r>
      <w:r w:rsidR="00E42D22">
        <w:rPr>
          <w:snapToGrid w:val="0"/>
          <w:sz w:val="28"/>
          <w:szCs w:val="28"/>
        </w:rPr>
        <w:t xml:space="preserve">ию расходов отражаются расходы </w:t>
      </w:r>
      <w:r w:rsidRPr="00F33322">
        <w:rPr>
          <w:snapToGrid w:val="0"/>
          <w:sz w:val="28"/>
          <w:szCs w:val="28"/>
        </w:rPr>
        <w:t>бюджета сельского поселения на модернизацию (реконструкцию) и поддержание в готовности системы оповещения населения Анастасиевского сельского поселения.</w:t>
      </w:r>
    </w:p>
    <w:p w:rsidR="008E590D" w:rsidRPr="00F33322" w:rsidRDefault="008E590D" w:rsidP="008E590D">
      <w:pPr>
        <w:autoSpaceDE w:val="0"/>
        <w:autoSpaceDN w:val="0"/>
        <w:adjustRightInd w:val="0"/>
        <w:jc w:val="both"/>
        <w:outlineLvl w:val="4"/>
        <w:rPr>
          <w:snapToGrid w:val="0"/>
          <w:sz w:val="28"/>
          <w:szCs w:val="28"/>
        </w:rPr>
      </w:pP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99990 – Реализация направления расходов в рамках подпрограммы «Участие в предупреждении и ликвидации последствий чрезвычайных ситуаций» муниципальной программы «Участие в предупреждении и ликвидации последствий чрезвычайных ситуаций, обеспечение пожарной безопасности и безопасности людей на водных объектах».</w:t>
      </w: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8E590D" w:rsidRPr="00F33322" w:rsidRDefault="008E590D" w:rsidP="008E590D">
      <w:pPr>
        <w:autoSpaceDE w:val="0"/>
        <w:autoSpaceDN w:val="0"/>
        <w:adjustRightInd w:val="0"/>
        <w:ind w:firstLine="709"/>
        <w:jc w:val="both"/>
        <w:outlineLvl w:val="4"/>
        <w:rPr>
          <w:snapToGrid w:val="0"/>
          <w:sz w:val="28"/>
          <w:szCs w:val="28"/>
        </w:rPr>
      </w:pPr>
    </w:p>
    <w:p w:rsidR="008E590D" w:rsidRPr="00F33322" w:rsidRDefault="008E590D" w:rsidP="008E590D">
      <w:pPr>
        <w:autoSpaceDE w:val="0"/>
        <w:autoSpaceDN w:val="0"/>
        <w:adjustRightInd w:val="0"/>
        <w:ind w:firstLine="709"/>
        <w:jc w:val="center"/>
        <w:outlineLvl w:val="4"/>
        <w:rPr>
          <w:snapToGrid w:val="0"/>
          <w:sz w:val="28"/>
          <w:szCs w:val="28"/>
        </w:rPr>
      </w:pPr>
      <w:r w:rsidRPr="00F33322">
        <w:rPr>
          <w:snapToGrid w:val="0"/>
          <w:sz w:val="28"/>
          <w:szCs w:val="28"/>
        </w:rPr>
        <w:t>10 3 00 00000 Подпрограмма «Обеспечение безопасности на воде»</w:t>
      </w:r>
    </w:p>
    <w:p w:rsidR="008E590D" w:rsidRPr="00F33322" w:rsidRDefault="008E590D" w:rsidP="008E590D">
      <w:pPr>
        <w:autoSpaceDE w:val="0"/>
        <w:autoSpaceDN w:val="0"/>
        <w:adjustRightInd w:val="0"/>
        <w:ind w:firstLine="709"/>
        <w:jc w:val="both"/>
        <w:outlineLvl w:val="4"/>
        <w:rPr>
          <w:snapToGrid w:val="0"/>
          <w:sz w:val="28"/>
          <w:szCs w:val="28"/>
        </w:rPr>
      </w:pP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8E590D" w:rsidRPr="00F33322" w:rsidRDefault="008E590D" w:rsidP="008E590D">
      <w:pPr>
        <w:autoSpaceDE w:val="0"/>
        <w:autoSpaceDN w:val="0"/>
        <w:adjustRightInd w:val="0"/>
        <w:jc w:val="both"/>
        <w:rPr>
          <w:sz w:val="28"/>
          <w:szCs w:val="28"/>
        </w:rPr>
      </w:pPr>
    </w:p>
    <w:p w:rsidR="00350D43" w:rsidRPr="00F33322" w:rsidRDefault="00350D43" w:rsidP="00350D43">
      <w:pPr>
        <w:autoSpaceDE w:val="0"/>
        <w:autoSpaceDN w:val="0"/>
        <w:adjustRightInd w:val="0"/>
        <w:ind w:firstLine="709"/>
        <w:jc w:val="both"/>
        <w:rPr>
          <w:sz w:val="28"/>
          <w:szCs w:val="28"/>
        </w:rPr>
      </w:pPr>
      <w:r w:rsidRPr="00F33322">
        <w:rPr>
          <w:sz w:val="28"/>
          <w:szCs w:val="28"/>
        </w:rPr>
        <w:t>21640 – Мероприятия по</w:t>
      </w:r>
      <w:r w:rsidRPr="00F33322">
        <w:rPr>
          <w:snapToGrid w:val="0"/>
          <w:sz w:val="28"/>
          <w:szCs w:val="28"/>
        </w:rPr>
        <w:t xml:space="preserve"> обеспечению безопасности на воде</w:t>
      </w:r>
      <w:r w:rsidRPr="00F33322">
        <w:rPr>
          <w:sz w:val="28"/>
          <w:szCs w:val="28"/>
        </w:rPr>
        <w:t xml:space="preserve"> </w:t>
      </w:r>
    </w:p>
    <w:p w:rsidR="008E590D" w:rsidRPr="00F33322" w:rsidRDefault="00350D43" w:rsidP="00350D43">
      <w:pPr>
        <w:autoSpaceDE w:val="0"/>
        <w:autoSpaceDN w:val="0"/>
        <w:adjustRightInd w:val="0"/>
        <w:ind w:firstLine="709"/>
        <w:jc w:val="both"/>
        <w:rPr>
          <w:bCs/>
          <w:sz w:val="28"/>
          <w:szCs w:val="28"/>
        </w:rPr>
      </w:pPr>
      <w:r w:rsidRPr="00F33322">
        <w:rPr>
          <w:sz w:val="28"/>
          <w:szCs w:val="28"/>
        </w:rPr>
        <w:t xml:space="preserve">По данному направлению расходов отражаются расходы </w:t>
      </w:r>
      <w:r w:rsidRPr="00F33322">
        <w:rPr>
          <w:snapToGrid w:val="0"/>
          <w:sz w:val="28"/>
          <w:szCs w:val="28"/>
        </w:rPr>
        <w:t>бюджета сельского поселения</w:t>
      </w:r>
      <w:r w:rsidRPr="00F33322">
        <w:rPr>
          <w:sz w:val="28"/>
          <w:szCs w:val="28"/>
        </w:rPr>
        <w:t xml:space="preserve"> на </w:t>
      </w:r>
      <w:r w:rsidRPr="00F33322">
        <w:rPr>
          <w:bCs/>
          <w:sz w:val="28"/>
          <w:szCs w:val="28"/>
        </w:rPr>
        <w:t>дооснащение современной техникой, оборудованием, снаряжением и улучшение материально-технической базы</w:t>
      </w:r>
      <w:r>
        <w:rPr>
          <w:bCs/>
          <w:sz w:val="28"/>
          <w:szCs w:val="28"/>
        </w:rPr>
        <w:t>, а также расходы на предаттестационную подготовку (переподготовку) должностного лица, осуществляющего деятельность по эксплуатации, строительству и ремонту гидротехнического сооружения</w:t>
      </w:r>
      <w:r w:rsidRPr="00F33322">
        <w:rPr>
          <w:bCs/>
          <w:sz w:val="28"/>
          <w:szCs w:val="28"/>
        </w:rPr>
        <w:t>.</w:t>
      </w:r>
    </w:p>
    <w:p w:rsidR="008E590D" w:rsidRPr="00F33322" w:rsidRDefault="008E590D" w:rsidP="008E590D">
      <w:pPr>
        <w:autoSpaceDE w:val="0"/>
        <w:autoSpaceDN w:val="0"/>
        <w:adjustRightInd w:val="0"/>
        <w:ind w:firstLine="709"/>
        <w:jc w:val="both"/>
        <w:rPr>
          <w:bCs/>
          <w:sz w:val="28"/>
          <w:szCs w:val="28"/>
        </w:rPr>
      </w:pPr>
    </w:p>
    <w:p w:rsidR="008E590D" w:rsidRPr="00F33322" w:rsidRDefault="008E590D" w:rsidP="008E590D">
      <w:pPr>
        <w:autoSpaceDE w:val="0"/>
        <w:autoSpaceDN w:val="0"/>
        <w:adjustRightInd w:val="0"/>
        <w:ind w:firstLine="709"/>
        <w:jc w:val="both"/>
        <w:rPr>
          <w:bCs/>
          <w:sz w:val="28"/>
          <w:szCs w:val="28"/>
        </w:rPr>
      </w:pPr>
      <w:r w:rsidRPr="00F33322">
        <w:rPr>
          <w:bCs/>
          <w:sz w:val="28"/>
          <w:szCs w:val="28"/>
        </w:rPr>
        <w:t>21650 – Мероприятия по страхованию гражданской ответственности</w:t>
      </w:r>
    </w:p>
    <w:p w:rsidR="008E590D" w:rsidRDefault="008E590D" w:rsidP="008E590D">
      <w:pPr>
        <w:autoSpaceDE w:val="0"/>
        <w:autoSpaceDN w:val="0"/>
        <w:adjustRightInd w:val="0"/>
        <w:ind w:firstLine="709"/>
        <w:jc w:val="both"/>
        <w:rPr>
          <w:strike/>
          <w:sz w:val="28"/>
          <w:szCs w:val="28"/>
        </w:rPr>
      </w:pPr>
      <w:r w:rsidRPr="00F33322">
        <w:rPr>
          <w:bCs/>
          <w:sz w:val="28"/>
          <w:szCs w:val="28"/>
        </w:rPr>
        <w:t>По данному направлению расходов отражаются расходы бюджета сельского поселения на з</w:t>
      </w:r>
      <w:r w:rsidRPr="00F33322">
        <w:rPr>
          <w:sz w:val="28"/>
          <w:szCs w:val="28"/>
        </w:rPr>
        <w:t>аключение договора обязательного страхования гражданской ответственности об обязат</w:t>
      </w:r>
      <w:r w:rsidR="00E42D22">
        <w:rPr>
          <w:sz w:val="28"/>
          <w:szCs w:val="28"/>
        </w:rPr>
        <w:t xml:space="preserve">ельном страховании гражданской </w:t>
      </w:r>
      <w:r w:rsidRPr="00F33322">
        <w:rPr>
          <w:sz w:val="28"/>
          <w:szCs w:val="28"/>
        </w:rPr>
        <w:t>ответственности владельца опасного объекта за причинение вреда в результате аварии на опасном объекте.</w:t>
      </w:r>
    </w:p>
    <w:p w:rsidR="003C2C81" w:rsidRPr="008E590D" w:rsidRDefault="003C2C81" w:rsidP="003C2C81">
      <w:pPr>
        <w:autoSpaceDE w:val="0"/>
        <w:autoSpaceDN w:val="0"/>
        <w:adjustRightInd w:val="0"/>
        <w:ind w:firstLine="709"/>
        <w:jc w:val="center"/>
        <w:outlineLvl w:val="4"/>
        <w:rPr>
          <w:strike/>
          <w:snapToGrid w:val="0"/>
          <w:sz w:val="28"/>
          <w:szCs w:val="28"/>
        </w:rPr>
      </w:pP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1.5. Муниципальная программа </w:t>
      </w: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 «Развитие культуры» </w:t>
      </w:r>
    </w:p>
    <w:p w:rsidR="003C2C81" w:rsidRPr="002C695D" w:rsidRDefault="003C2C81" w:rsidP="003C2C81">
      <w:pPr>
        <w:autoSpaceDE w:val="0"/>
        <w:autoSpaceDN w:val="0"/>
        <w:adjustRightInd w:val="0"/>
        <w:ind w:firstLine="709"/>
        <w:jc w:val="center"/>
        <w:outlineLvl w:val="4"/>
        <w:rPr>
          <w:b/>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Целевые статьи муниципальной программы «Развитие культуры» включают:</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11 0 </w:t>
      </w:r>
      <w:r>
        <w:rPr>
          <w:snapToGrid w:val="0"/>
          <w:sz w:val="28"/>
          <w:szCs w:val="28"/>
        </w:rPr>
        <w:t>00 0</w:t>
      </w:r>
      <w:r w:rsidRPr="002C695D">
        <w:rPr>
          <w:snapToGrid w:val="0"/>
          <w:sz w:val="28"/>
          <w:szCs w:val="28"/>
        </w:rPr>
        <w:t xml:space="preserve">0000 Муниципальная программа </w:t>
      </w: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«Развитие культуры» </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данной целевой статье отражаются расходы бюджета сельского поселения на реализацию муниципальной программы «Развитие культуры», разработанной в соответствии с Перечнем муниципальных программ, утвержденным распоряжением Администрации </w:t>
      </w:r>
      <w:r>
        <w:rPr>
          <w:snapToGrid w:val="0"/>
          <w:sz w:val="28"/>
          <w:szCs w:val="28"/>
        </w:rPr>
        <w:t>Анастаси</w:t>
      </w:r>
      <w:r w:rsidRPr="002C695D">
        <w:rPr>
          <w:snapToGrid w:val="0"/>
          <w:sz w:val="28"/>
          <w:szCs w:val="28"/>
        </w:rPr>
        <w:t xml:space="preserve">евского сельского поселения от </w:t>
      </w:r>
      <w:r>
        <w:rPr>
          <w:snapToGrid w:val="0"/>
          <w:sz w:val="28"/>
          <w:szCs w:val="28"/>
        </w:rPr>
        <w:t>11</w:t>
      </w:r>
      <w:r w:rsidR="00C96438">
        <w:rPr>
          <w:snapToGrid w:val="0"/>
          <w:sz w:val="28"/>
          <w:szCs w:val="28"/>
        </w:rPr>
        <w:t>.09.2</w:t>
      </w:r>
      <w:r>
        <w:rPr>
          <w:snapToGrid w:val="0"/>
          <w:sz w:val="28"/>
          <w:szCs w:val="28"/>
        </w:rPr>
        <w:t>01</w:t>
      </w:r>
      <w:r w:rsidR="00C96438">
        <w:rPr>
          <w:snapToGrid w:val="0"/>
          <w:sz w:val="28"/>
          <w:szCs w:val="28"/>
        </w:rPr>
        <w:t>8</w:t>
      </w:r>
      <w:r>
        <w:rPr>
          <w:snapToGrid w:val="0"/>
          <w:sz w:val="28"/>
          <w:szCs w:val="28"/>
        </w:rPr>
        <w:t xml:space="preserve"> года № 3</w:t>
      </w:r>
      <w:r w:rsidR="00C96438">
        <w:rPr>
          <w:snapToGrid w:val="0"/>
          <w:sz w:val="28"/>
          <w:szCs w:val="28"/>
        </w:rPr>
        <w:t>0</w:t>
      </w:r>
      <w:r w:rsidRPr="002C695D">
        <w:rPr>
          <w:snapToGrid w:val="0"/>
          <w:sz w:val="28"/>
          <w:szCs w:val="28"/>
        </w:rPr>
        <w:t>, осуществляемые по следующим подпрограммам муниципальной программы.</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11 1 </w:t>
      </w:r>
      <w:r>
        <w:rPr>
          <w:snapToGrid w:val="0"/>
          <w:sz w:val="28"/>
          <w:szCs w:val="28"/>
        </w:rPr>
        <w:t>00 0</w:t>
      </w:r>
      <w:r w:rsidRPr="002C695D">
        <w:rPr>
          <w:snapToGrid w:val="0"/>
          <w:sz w:val="28"/>
          <w:szCs w:val="28"/>
        </w:rPr>
        <w:t>0000 Подпрограмма «</w:t>
      </w:r>
      <w:r>
        <w:rPr>
          <w:snapToGrid w:val="0"/>
          <w:sz w:val="28"/>
          <w:szCs w:val="28"/>
        </w:rPr>
        <w:t>Дома культуры</w:t>
      </w:r>
      <w:r w:rsidRPr="002C695D">
        <w:rPr>
          <w:snapToGrid w:val="0"/>
          <w:sz w:val="28"/>
          <w:szCs w:val="28"/>
        </w:rPr>
        <w:t>»</w:t>
      </w:r>
    </w:p>
    <w:p w:rsidR="003C2C81" w:rsidRPr="002C695D" w:rsidRDefault="003C2C81" w:rsidP="003C2C81">
      <w:pPr>
        <w:ind w:firstLine="709"/>
        <w:jc w:val="both"/>
        <w:rPr>
          <w:sz w:val="28"/>
          <w:szCs w:val="28"/>
        </w:rPr>
      </w:pP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rPr>
          <w:rFonts w:eastAsia="Calibri"/>
          <w:sz w:val="28"/>
          <w:szCs w:val="28"/>
          <w:lang w:eastAsia="en-US"/>
        </w:rPr>
      </w:pPr>
      <w:r w:rsidRPr="002C695D">
        <w:rPr>
          <w:rFonts w:eastAsia="Calibri"/>
          <w:sz w:val="28"/>
          <w:szCs w:val="28"/>
          <w:lang w:eastAsia="en-US"/>
        </w:rPr>
        <w:t>0059</w:t>
      </w:r>
      <w:r>
        <w:rPr>
          <w:rFonts w:eastAsia="Calibri"/>
          <w:sz w:val="28"/>
          <w:szCs w:val="28"/>
          <w:lang w:eastAsia="en-US"/>
        </w:rPr>
        <w:t>0</w:t>
      </w:r>
      <w:r w:rsidRPr="002C695D">
        <w:rPr>
          <w:rFonts w:eastAsia="Calibri"/>
          <w:sz w:val="28"/>
          <w:szCs w:val="28"/>
          <w:lang w:eastAsia="en-US"/>
        </w:rPr>
        <w:t xml:space="preserve"> </w:t>
      </w:r>
      <w:r w:rsidRPr="002C695D">
        <w:rPr>
          <w:sz w:val="28"/>
          <w:szCs w:val="28"/>
        </w:rPr>
        <w:t>– Расходы на обеспечение деятельности (оказание услуг) казенных учреждений сельского поселения</w:t>
      </w:r>
    </w:p>
    <w:p w:rsidR="003C2C81" w:rsidRPr="002C695D" w:rsidRDefault="003C2C81" w:rsidP="003C2C81">
      <w:pPr>
        <w:autoSpaceDE w:val="0"/>
        <w:autoSpaceDN w:val="0"/>
        <w:adjustRightInd w:val="0"/>
        <w:ind w:firstLine="709"/>
        <w:jc w:val="both"/>
        <w:rPr>
          <w:rFonts w:eastAsia="Calibri"/>
          <w:sz w:val="28"/>
          <w:szCs w:val="28"/>
          <w:lang w:eastAsia="en-US"/>
        </w:rPr>
      </w:pPr>
      <w:r w:rsidRPr="002C695D">
        <w:rPr>
          <w:sz w:val="28"/>
          <w:szCs w:val="28"/>
        </w:rPr>
        <w:t xml:space="preserve">По данному направлению расходов отражаются расходы бюджета сельского поселения на содержание и обеспечение деятельности (оказание услуг) казенных учреждений </w:t>
      </w:r>
      <w:r>
        <w:rPr>
          <w:sz w:val="28"/>
          <w:szCs w:val="28"/>
        </w:rPr>
        <w:t>Анастаси</w:t>
      </w:r>
      <w:r w:rsidRPr="002C695D">
        <w:rPr>
          <w:sz w:val="28"/>
          <w:szCs w:val="28"/>
        </w:rPr>
        <w:t>евского сельского поселения</w:t>
      </w:r>
    </w:p>
    <w:p w:rsidR="003C2C81" w:rsidRPr="002C695D" w:rsidRDefault="003C2C81" w:rsidP="003C2C81">
      <w:pPr>
        <w:autoSpaceDE w:val="0"/>
        <w:autoSpaceDN w:val="0"/>
        <w:adjustRightInd w:val="0"/>
        <w:jc w:val="both"/>
        <w:rPr>
          <w:rFonts w:eastAsia="Calibri"/>
          <w:sz w:val="28"/>
          <w:szCs w:val="28"/>
          <w:lang w:eastAsia="en-US"/>
        </w:rPr>
      </w:pPr>
    </w:p>
    <w:p w:rsidR="003C2C81" w:rsidRPr="002C695D" w:rsidRDefault="003C2C81" w:rsidP="003C2C81">
      <w:pPr>
        <w:autoSpaceDE w:val="0"/>
        <w:autoSpaceDN w:val="0"/>
        <w:adjustRightInd w:val="0"/>
        <w:ind w:firstLine="709"/>
        <w:jc w:val="both"/>
        <w:rPr>
          <w:rFonts w:eastAsia="Calibri"/>
          <w:sz w:val="28"/>
          <w:szCs w:val="28"/>
          <w:lang w:eastAsia="en-US"/>
        </w:rPr>
      </w:pPr>
      <w:r w:rsidRPr="001E0127">
        <w:rPr>
          <w:snapToGrid w:val="0"/>
          <w:sz w:val="28"/>
          <w:szCs w:val="28"/>
        </w:rPr>
        <w:t>2170</w:t>
      </w:r>
      <w:r>
        <w:rPr>
          <w:snapToGrid w:val="0"/>
          <w:sz w:val="28"/>
          <w:szCs w:val="28"/>
        </w:rPr>
        <w:t>0</w:t>
      </w:r>
      <w:r w:rsidRPr="002C695D">
        <w:rPr>
          <w:rFonts w:eastAsia="Calibri"/>
          <w:sz w:val="28"/>
          <w:szCs w:val="28"/>
          <w:lang w:eastAsia="en-US"/>
        </w:rPr>
        <w:t xml:space="preserve"> </w:t>
      </w:r>
      <w:r w:rsidRPr="002C695D">
        <w:rPr>
          <w:sz w:val="28"/>
          <w:szCs w:val="28"/>
        </w:rPr>
        <w:t>– Мероприятия по организации и проведению фестивалей, конкурсов, торжественных мероприятий и других мероприятий в области культуры</w:t>
      </w:r>
    </w:p>
    <w:p w:rsidR="003C2C81" w:rsidRDefault="003C2C81" w:rsidP="003C2C81">
      <w:pPr>
        <w:autoSpaceDE w:val="0"/>
        <w:autoSpaceDN w:val="0"/>
        <w:adjustRightInd w:val="0"/>
        <w:ind w:firstLine="709"/>
        <w:jc w:val="both"/>
        <w:rPr>
          <w:rFonts w:eastAsia="Calibri"/>
          <w:sz w:val="28"/>
          <w:szCs w:val="28"/>
          <w:lang w:eastAsia="en-US"/>
        </w:rPr>
      </w:pPr>
      <w:r w:rsidRPr="002C695D">
        <w:rPr>
          <w:snapToGrid w:val="0"/>
          <w:sz w:val="28"/>
          <w:szCs w:val="28"/>
        </w:rPr>
        <w:t xml:space="preserve">По данному направлению расходов отражаются расходы бюджета сельского поселения </w:t>
      </w:r>
      <w:r w:rsidRPr="002C695D">
        <w:rPr>
          <w:rFonts w:eastAsia="Calibri"/>
          <w:sz w:val="28"/>
          <w:szCs w:val="28"/>
        </w:rPr>
        <w:t>на</w:t>
      </w:r>
      <w:r w:rsidRPr="002C695D">
        <w:rPr>
          <w:sz w:val="28"/>
          <w:szCs w:val="28"/>
        </w:rPr>
        <w:t xml:space="preserve"> организацию и проведение фестивалей, конкурсов, торжественных мероприятий и других мероприятий в области культуры</w:t>
      </w:r>
      <w:r w:rsidRPr="002C695D">
        <w:rPr>
          <w:rFonts w:eastAsia="Calibri"/>
          <w:sz w:val="28"/>
          <w:szCs w:val="28"/>
          <w:lang w:eastAsia="en-US"/>
        </w:rPr>
        <w:t>.</w:t>
      </w:r>
    </w:p>
    <w:p w:rsidR="003C2C81" w:rsidRDefault="003C2C81" w:rsidP="003C2C81">
      <w:pPr>
        <w:autoSpaceDE w:val="0"/>
        <w:autoSpaceDN w:val="0"/>
        <w:adjustRightInd w:val="0"/>
        <w:ind w:firstLine="709"/>
        <w:jc w:val="both"/>
        <w:rPr>
          <w:rFonts w:eastAsia="Calibri"/>
          <w:sz w:val="28"/>
          <w:szCs w:val="28"/>
          <w:lang w:eastAsia="en-US"/>
        </w:rPr>
      </w:pPr>
    </w:p>
    <w:p w:rsidR="00EC14CF" w:rsidRPr="002C695D" w:rsidRDefault="00EC14CF" w:rsidP="00EC14CF">
      <w:pPr>
        <w:ind w:firstLine="709"/>
        <w:jc w:val="both"/>
        <w:rPr>
          <w:sz w:val="28"/>
          <w:szCs w:val="28"/>
        </w:rPr>
      </w:pPr>
      <w:r w:rsidRPr="002C695D">
        <w:rPr>
          <w:sz w:val="28"/>
          <w:szCs w:val="28"/>
        </w:rPr>
        <w:t>2231</w:t>
      </w:r>
      <w:r>
        <w:rPr>
          <w:sz w:val="28"/>
          <w:szCs w:val="28"/>
        </w:rPr>
        <w:t>0</w:t>
      </w:r>
      <w:r w:rsidRPr="002C695D">
        <w:rPr>
          <w:sz w:val="28"/>
          <w:szCs w:val="28"/>
        </w:rPr>
        <w:t xml:space="preserve"> – Расходы на разработку проектно-сметной документации на строительство, реконструкцию и капитальный ремонт объектов</w:t>
      </w:r>
      <w:r>
        <w:rPr>
          <w:sz w:val="28"/>
          <w:szCs w:val="28"/>
        </w:rPr>
        <w:t>.</w:t>
      </w:r>
    </w:p>
    <w:p w:rsidR="00EC14CF" w:rsidRPr="002C695D" w:rsidRDefault="00EC14CF" w:rsidP="00EC14CF">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данному направлению расходов отражаются </w:t>
      </w:r>
      <w:r w:rsidRPr="002C695D">
        <w:rPr>
          <w:sz w:val="28"/>
          <w:szCs w:val="28"/>
        </w:rPr>
        <w:t xml:space="preserve">расходы бюджета сельского поселения </w:t>
      </w:r>
      <w:r w:rsidRPr="002C695D">
        <w:rPr>
          <w:snapToGrid w:val="0"/>
          <w:sz w:val="28"/>
          <w:szCs w:val="28"/>
        </w:rPr>
        <w:t xml:space="preserve">на </w:t>
      </w:r>
      <w:r w:rsidRPr="002C695D">
        <w:rPr>
          <w:sz w:val="28"/>
          <w:szCs w:val="28"/>
        </w:rPr>
        <w:t xml:space="preserve">разработку проектно-сметной документации на строительство, реконструкцию и капитальный ремонт объектов </w:t>
      </w:r>
      <w:r>
        <w:rPr>
          <w:sz w:val="28"/>
          <w:szCs w:val="28"/>
        </w:rPr>
        <w:t>муниципальной собственности сельского поселения.</w:t>
      </w:r>
    </w:p>
    <w:p w:rsidR="00EC14CF" w:rsidRDefault="00EC14CF" w:rsidP="003C2C81">
      <w:pPr>
        <w:autoSpaceDE w:val="0"/>
        <w:autoSpaceDN w:val="0"/>
        <w:adjustRightInd w:val="0"/>
        <w:ind w:firstLine="709"/>
        <w:jc w:val="both"/>
        <w:rPr>
          <w:rFonts w:eastAsia="Calibri"/>
          <w:sz w:val="28"/>
          <w:szCs w:val="28"/>
          <w:lang w:eastAsia="en-US"/>
        </w:rPr>
      </w:pPr>
    </w:p>
    <w:p w:rsidR="006D6970" w:rsidRPr="007A20A0" w:rsidRDefault="006D6970" w:rsidP="006D6970">
      <w:pPr>
        <w:pStyle w:val="10"/>
        <w:shd w:val="clear" w:color="auto" w:fill="FFFFFF"/>
        <w:ind w:firstLine="709"/>
        <w:jc w:val="both"/>
        <w:rPr>
          <w:rFonts w:ascii="Times New Roman" w:hAnsi="Times New Roman"/>
          <w:sz w:val="28"/>
          <w:szCs w:val="28"/>
        </w:rPr>
      </w:pPr>
      <w:r w:rsidRPr="007A20A0">
        <w:rPr>
          <w:rFonts w:ascii="Times New Roman" w:hAnsi="Times New Roman"/>
          <w:sz w:val="28"/>
          <w:szCs w:val="28"/>
          <w:lang w:val="en-US"/>
        </w:rPr>
        <w:t>S</w:t>
      </w:r>
      <w:r w:rsidRPr="007A20A0">
        <w:rPr>
          <w:rFonts w:ascii="Times New Roman" w:hAnsi="Times New Roman"/>
          <w:sz w:val="28"/>
          <w:szCs w:val="28"/>
        </w:rPr>
        <w:t>3850 – Расходы на повышение заработной платы работникам муниципальных учреждений культуры в рамках подпрограммы «Дома культуры» муниципальной программы «Развитие культуры».</w:t>
      </w:r>
    </w:p>
    <w:p w:rsidR="006D6970" w:rsidRPr="007A20A0" w:rsidRDefault="006D6970" w:rsidP="006D6970">
      <w:pPr>
        <w:pStyle w:val="10"/>
        <w:shd w:val="clear" w:color="auto" w:fill="FFFFFF"/>
        <w:ind w:firstLine="709"/>
        <w:jc w:val="both"/>
        <w:rPr>
          <w:rFonts w:ascii="Times New Roman" w:hAnsi="Times New Roman"/>
          <w:sz w:val="28"/>
          <w:szCs w:val="28"/>
        </w:rPr>
      </w:pPr>
      <w:r w:rsidRPr="007A20A0">
        <w:rPr>
          <w:rFonts w:ascii="Times New Roman" w:hAnsi="Times New Roman"/>
          <w:bCs/>
          <w:sz w:val="28"/>
          <w:szCs w:val="28"/>
        </w:rPr>
        <w:t>По данному направлению расходов отражаются расходы сельс</w:t>
      </w:r>
      <w:r w:rsidR="006D60D7">
        <w:rPr>
          <w:rFonts w:ascii="Times New Roman" w:hAnsi="Times New Roman"/>
          <w:bCs/>
          <w:sz w:val="28"/>
          <w:szCs w:val="28"/>
        </w:rPr>
        <w:t xml:space="preserve">кого поселения в полном объеме </w:t>
      </w:r>
      <w:r w:rsidRPr="007A20A0">
        <w:rPr>
          <w:rFonts w:ascii="Times New Roman" w:hAnsi="Times New Roman"/>
          <w:sz w:val="28"/>
          <w:szCs w:val="28"/>
        </w:rPr>
        <w:t xml:space="preserve">на повышение заработной платы работникам муниципальных учреждений культуры в рамках подпрограммы «Дома культуры» муниципальной программы </w:t>
      </w:r>
      <w:r w:rsidR="007A20A0">
        <w:rPr>
          <w:rFonts w:ascii="Times New Roman" w:hAnsi="Times New Roman"/>
          <w:sz w:val="28"/>
          <w:szCs w:val="28"/>
        </w:rPr>
        <w:t xml:space="preserve">«Развитие культуры» за счет </w:t>
      </w:r>
      <w:r w:rsidRPr="007A20A0">
        <w:rPr>
          <w:rFonts w:ascii="Times New Roman" w:hAnsi="Times New Roman"/>
          <w:sz w:val="28"/>
          <w:szCs w:val="28"/>
        </w:rPr>
        <w:t xml:space="preserve">областных средств, предоставленных в виде </w:t>
      </w:r>
      <w:r w:rsidR="007A20A0">
        <w:rPr>
          <w:rFonts w:ascii="Times New Roman" w:hAnsi="Times New Roman"/>
          <w:sz w:val="28"/>
          <w:szCs w:val="28"/>
        </w:rPr>
        <w:t>межбюджетных трансфертов</w:t>
      </w:r>
      <w:r w:rsidRPr="007A20A0">
        <w:rPr>
          <w:rFonts w:ascii="Times New Roman" w:hAnsi="Times New Roman"/>
          <w:sz w:val="28"/>
          <w:szCs w:val="28"/>
        </w:rPr>
        <w:t xml:space="preserve">, и </w:t>
      </w:r>
      <w:r w:rsidR="006D60D7">
        <w:rPr>
          <w:rFonts w:ascii="Times New Roman" w:hAnsi="Times New Roman"/>
          <w:sz w:val="28"/>
          <w:szCs w:val="28"/>
        </w:rPr>
        <w:t>расходы</w:t>
      </w:r>
      <w:r w:rsidRPr="007A20A0">
        <w:rPr>
          <w:rFonts w:ascii="Times New Roman" w:hAnsi="Times New Roman"/>
          <w:sz w:val="28"/>
          <w:szCs w:val="28"/>
        </w:rPr>
        <w:t xml:space="preserve"> местн</w:t>
      </w:r>
      <w:r w:rsidR="006D60D7">
        <w:rPr>
          <w:rFonts w:ascii="Times New Roman" w:hAnsi="Times New Roman"/>
          <w:sz w:val="28"/>
          <w:szCs w:val="28"/>
        </w:rPr>
        <w:t>ого</w:t>
      </w:r>
      <w:r w:rsidRPr="007A20A0">
        <w:rPr>
          <w:rFonts w:ascii="Times New Roman" w:hAnsi="Times New Roman"/>
          <w:sz w:val="28"/>
          <w:szCs w:val="28"/>
        </w:rPr>
        <w:t xml:space="preserve"> бюджет</w:t>
      </w:r>
      <w:r w:rsidR="006D60D7">
        <w:rPr>
          <w:rFonts w:ascii="Times New Roman" w:hAnsi="Times New Roman"/>
          <w:sz w:val="28"/>
          <w:szCs w:val="28"/>
        </w:rPr>
        <w:t>а</w:t>
      </w:r>
      <w:r w:rsidRPr="007A20A0">
        <w:rPr>
          <w:rFonts w:ascii="Times New Roman" w:hAnsi="Times New Roman"/>
          <w:sz w:val="28"/>
          <w:szCs w:val="28"/>
        </w:rPr>
        <w:t>, в целях софинансирования</w:t>
      </w:r>
      <w:r w:rsidR="006D60D7">
        <w:rPr>
          <w:rFonts w:ascii="Times New Roman" w:hAnsi="Times New Roman"/>
          <w:sz w:val="28"/>
          <w:szCs w:val="28"/>
        </w:rPr>
        <w:t xml:space="preserve"> которых из областного бюджета </w:t>
      </w:r>
      <w:r w:rsidRPr="007A20A0">
        <w:rPr>
          <w:rFonts w:ascii="Times New Roman" w:hAnsi="Times New Roman"/>
          <w:sz w:val="28"/>
          <w:szCs w:val="28"/>
        </w:rPr>
        <w:t xml:space="preserve">предоставляются </w:t>
      </w:r>
      <w:r w:rsidR="006D60D7">
        <w:rPr>
          <w:rFonts w:ascii="Times New Roman" w:hAnsi="Times New Roman"/>
          <w:sz w:val="28"/>
          <w:szCs w:val="28"/>
        </w:rPr>
        <w:t xml:space="preserve">местному бюджету </w:t>
      </w:r>
      <w:r w:rsidRPr="007A20A0">
        <w:rPr>
          <w:rFonts w:ascii="Times New Roman" w:hAnsi="Times New Roman"/>
          <w:sz w:val="28"/>
          <w:szCs w:val="28"/>
        </w:rPr>
        <w:t>субсидии.</w:t>
      </w:r>
    </w:p>
    <w:p w:rsidR="006D6970" w:rsidRDefault="006D6970" w:rsidP="006D6970">
      <w:pPr>
        <w:autoSpaceDE w:val="0"/>
        <w:autoSpaceDN w:val="0"/>
        <w:adjustRightInd w:val="0"/>
        <w:ind w:firstLine="709"/>
        <w:jc w:val="both"/>
        <w:rPr>
          <w:sz w:val="28"/>
          <w:szCs w:val="28"/>
        </w:rPr>
      </w:pPr>
      <w:r w:rsidRPr="007A20A0">
        <w:rPr>
          <w:rFonts w:eastAsia="Calibri"/>
          <w:sz w:val="28"/>
          <w:szCs w:val="28"/>
          <w:lang w:eastAsia="en-US"/>
        </w:rPr>
        <w:t>Поступление указанных межбюджетных трансфертов в местный бюджет</w:t>
      </w:r>
      <w:r w:rsidRPr="007A20A0">
        <w:rPr>
          <w:sz w:val="28"/>
          <w:szCs w:val="28"/>
        </w:rPr>
        <w:t xml:space="preserve"> отражается по соответствующим элементам кода вида доходов 000 2 02 49999 10 0000 15</w:t>
      </w:r>
      <w:r w:rsidR="009320F5">
        <w:rPr>
          <w:sz w:val="28"/>
          <w:szCs w:val="28"/>
        </w:rPr>
        <w:t>0</w:t>
      </w:r>
      <w:r w:rsidRPr="007A20A0">
        <w:rPr>
          <w:sz w:val="28"/>
          <w:szCs w:val="28"/>
        </w:rPr>
        <w:t xml:space="preserve"> «Прочие межбюджетные трансферты, передаваемые бюджетам сельских поселений» классификации доходов бюджетов.</w:t>
      </w:r>
    </w:p>
    <w:p w:rsidR="006D6970" w:rsidRDefault="006D6970" w:rsidP="006D6970">
      <w:pPr>
        <w:autoSpaceDE w:val="0"/>
        <w:autoSpaceDN w:val="0"/>
        <w:adjustRightInd w:val="0"/>
        <w:ind w:firstLine="709"/>
        <w:jc w:val="both"/>
        <w:rPr>
          <w:snapToGrid w:val="0"/>
          <w:sz w:val="28"/>
          <w:szCs w:val="28"/>
        </w:rPr>
      </w:pPr>
    </w:p>
    <w:p w:rsidR="003C2C81" w:rsidRDefault="003C2C81" w:rsidP="003C2C81">
      <w:pPr>
        <w:autoSpaceDE w:val="0"/>
        <w:autoSpaceDN w:val="0"/>
        <w:adjustRightInd w:val="0"/>
        <w:ind w:firstLine="709"/>
        <w:jc w:val="both"/>
        <w:outlineLvl w:val="4"/>
        <w:rPr>
          <w:snapToGrid w:val="0"/>
          <w:sz w:val="28"/>
          <w:szCs w:val="28"/>
        </w:rPr>
      </w:pPr>
      <w:r>
        <w:rPr>
          <w:snapToGrid w:val="0"/>
          <w:sz w:val="28"/>
          <w:szCs w:val="28"/>
        </w:rPr>
        <w:t>90210 – Мероприятия по обеспечению содержания имущества</w:t>
      </w: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данному направлению расходов отражаются расходы бюджета сельского поселения на </w:t>
      </w:r>
      <w:r>
        <w:rPr>
          <w:snapToGrid w:val="0"/>
          <w:sz w:val="28"/>
          <w:szCs w:val="28"/>
        </w:rPr>
        <w:t>уплату налога на имущество и земельного налога, за исключением расходов в рамках обеспечения деятельности муниципальных учреждений и органа исполнительной власти.</w:t>
      </w:r>
    </w:p>
    <w:p w:rsidR="003C2C81" w:rsidRPr="002C695D" w:rsidRDefault="003C2C81" w:rsidP="003C2C81">
      <w:pPr>
        <w:pStyle w:val="aa"/>
        <w:ind w:firstLine="709"/>
        <w:jc w:val="both"/>
        <w:rPr>
          <w:rFonts w:ascii="Times New Roman" w:hAnsi="Times New Roman"/>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9999</w:t>
      </w:r>
      <w:r>
        <w:rPr>
          <w:snapToGrid w:val="0"/>
          <w:sz w:val="28"/>
          <w:szCs w:val="28"/>
        </w:rPr>
        <w:t>0</w:t>
      </w:r>
      <w:r w:rsidRPr="002C695D">
        <w:rPr>
          <w:snapToGrid w:val="0"/>
          <w:sz w:val="28"/>
          <w:szCs w:val="28"/>
        </w:rPr>
        <w:t xml:space="preserve"> – Реализация направления расходов в рамках подпрограммы «</w:t>
      </w:r>
      <w:r>
        <w:rPr>
          <w:snapToGrid w:val="0"/>
          <w:sz w:val="28"/>
          <w:szCs w:val="28"/>
        </w:rPr>
        <w:t>Дома культуры</w:t>
      </w:r>
      <w:r w:rsidRPr="002C695D">
        <w:rPr>
          <w:snapToGrid w:val="0"/>
          <w:sz w:val="28"/>
          <w:szCs w:val="28"/>
        </w:rPr>
        <w:t>» муниципальной программы «</w:t>
      </w:r>
      <w:r>
        <w:rPr>
          <w:snapToGrid w:val="0"/>
          <w:sz w:val="28"/>
          <w:szCs w:val="28"/>
        </w:rPr>
        <w:t>Развитие культуры</w:t>
      </w:r>
      <w:r w:rsidRPr="002C695D">
        <w:rPr>
          <w:snapToGrid w:val="0"/>
          <w:sz w:val="28"/>
          <w:szCs w:val="28"/>
        </w:rPr>
        <w:t>»</w:t>
      </w: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данному направлению расходов отражаются расходы бюджета сельского поселения на финансовое обеспечение мероприятий и (или) обособленных функций </w:t>
      </w:r>
      <w:r>
        <w:rPr>
          <w:snapToGrid w:val="0"/>
          <w:sz w:val="28"/>
          <w:szCs w:val="28"/>
        </w:rPr>
        <w:t>учреждений культуры</w:t>
      </w:r>
      <w:r w:rsidRPr="002C695D">
        <w:rPr>
          <w:snapToGrid w:val="0"/>
          <w:sz w:val="28"/>
          <w:szCs w:val="28"/>
        </w:rPr>
        <w:t>, для отражения которых не предусмотрены обособленные направления расходов.</w:t>
      </w:r>
    </w:p>
    <w:p w:rsidR="00E656BD" w:rsidRDefault="00E656BD" w:rsidP="00E656BD">
      <w:pPr>
        <w:autoSpaceDE w:val="0"/>
        <w:autoSpaceDN w:val="0"/>
        <w:adjustRightInd w:val="0"/>
        <w:ind w:firstLine="540"/>
        <w:jc w:val="both"/>
        <w:rPr>
          <w:sz w:val="28"/>
          <w:szCs w:val="28"/>
        </w:rPr>
      </w:pPr>
    </w:p>
    <w:p w:rsidR="003C2C81" w:rsidRDefault="003C2C81" w:rsidP="0085083C">
      <w:pPr>
        <w:autoSpaceDE w:val="0"/>
        <w:autoSpaceDN w:val="0"/>
        <w:adjustRightInd w:val="0"/>
        <w:outlineLvl w:val="4"/>
        <w:rPr>
          <w:snapToGrid w:val="0"/>
          <w:sz w:val="28"/>
          <w:szCs w:val="28"/>
        </w:rPr>
      </w:pP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1.6. Муниципальная программа </w:t>
      </w: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 «Развитие физической культуры и спорта» </w:t>
      </w:r>
    </w:p>
    <w:p w:rsidR="003C2C81" w:rsidRPr="002C695D" w:rsidRDefault="003C2C81" w:rsidP="003C2C81">
      <w:pPr>
        <w:autoSpaceDE w:val="0"/>
        <w:autoSpaceDN w:val="0"/>
        <w:adjustRightInd w:val="0"/>
        <w:ind w:firstLine="709"/>
        <w:jc w:val="center"/>
        <w:outlineLvl w:val="4"/>
        <w:rPr>
          <w:b/>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Целевые статьи муниципальной программы «Развитие физической культуры и спорта» включают:</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13 0 </w:t>
      </w:r>
      <w:r>
        <w:rPr>
          <w:snapToGrid w:val="0"/>
          <w:sz w:val="28"/>
          <w:szCs w:val="28"/>
        </w:rPr>
        <w:t>00 0</w:t>
      </w:r>
      <w:r w:rsidRPr="002C695D">
        <w:rPr>
          <w:snapToGrid w:val="0"/>
          <w:sz w:val="28"/>
          <w:szCs w:val="28"/>
        </w:rPr>
        <w:t xml:space="preserve">0000 Муниципальная программа </w:t>
      </w: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«Развитие физической культуры и спорта» </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данной целевой статье отражаются расходы бюджета сельского поселения на реализацию муниципальной программы «Развитие физической культуры и спорта», разработанной в соответствии с Перечнем муниципальных программ, утвержденным распоряжением Администрации </w:t>
      </w:r>
      <w:r>
        <w:rPr>
          <w:snapToGrid w:val="0"/>
          <w:sz w:val="28"/>
          <w:szCs w:val="28"/>
        </w:rPr>
        <w:t>Анастаси</w:t>
      </w:r>
      <w:r w:rsidRPr="002C695D">
        <w:rPr>
          <w:snapToGrid w:val="0"/>
          <w:sz w:val="28"/>
          <w:szCs w:val="28"/>
        </w:rPr>
        <w:t xml:space="preserve">евского сельского поселения от </w:t>
      </w:r>
      <w:r>
        <w:rPr>
          <w:snapToGrid w:val="0"/>
          <w:sz w:val="28"/>
          <w:szCs w:val="28"/>
        </w:rPr>
        <w:t>1</w:t>
      </w:r>
      <w:r w:rsidR="009320F5">
        <w:rPr>
          <w:snapToGrid w:val="0"/>
          <w:sz w:val="28"/>
          <w:szCs w:val="28"/>
        </w:rPr>
        <w:t>2.09.</w:t>
      </w:r>
      <w:r>
        <w:rPr>
          <w:snapToGrid w:val="0"/>
          <w:sz w:val="28"/>
          <w:szCs w:val="28"/>
        </w:rPr>
        <w:t>201</w:t>
      </w:r>
      <w:r w:rsidR="009320F5">
        <w:rPr>
          <w:snapToGrid w:val="0"/>
          <w:sz w:val="28"/>
          <w:szCs w:val="28"/>
        </w:rPr>
        <w:t>8</w:t>
      </w:r>
      <w:r>
        <w:rPr>
          <w:snapToGrid w:val="0"/>
          <w:sz w:val="28"/>
          <w:szCs w:val="28"/>
        </w:rPr>
        <w:t xml:space="preserve"> года № 3</w:t>
      </w:r>
      <w:r w:rsidR="009320F5">
        <w:rPr>
          <w:snapToGrid w:val="0"/>
          <w:sz w:val="28"/>
          <w:szCs w:val="28"/>
        </w:rPr>
        <w:t>0</w:t>
      </w:r>
      <w:r w:rsidRPr="002C695D">
        <w:rPr>
          <w:snapToGrid w:val="0"/>
          <w:sz w:val="28"/>
          <w:szCs w:val="28"/>
        </w:rPr>
        <w:t>, осуществляемые по следующим подпрограммам муниципальной программы.</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ind w:firstLine="709"/>
        <w:jc w:val="center"/>
        <w:rPr>
          <w:sz w:val="28"/>
          <w:szCs w:val="28"/>
        </w:rPr>
      </w:pPr>
      <w:r w:rsidRPr="00E311A5">
        <w:rPr>
          <w:snapToGrid w:val="0"/>
          <w:sz w:val="28"/>
          <w:szCs w:val="28"/>
        </w:rPr>
        <w:t xml:space="preserve">13 1 </w:t>
      </w:r>
      <w:r>
        <w:rPr>
          <w:snapToGrid w:val="0"/>
          <w:sz w:val="28"/>
          <w:szCs w:val="28"/>
        </w:rPr>
        <w:t>00 0</w:t>
      </w:r>
      <w:r w:rsidRPr="00E311A5">
        <w:rPr>
          <w:snapToGrid w:val="0"/>
          <w:sz w:val="28"/>
          <w:szCs w:val="28"/>
        </w:rPr>
        <w:t xml:space="preserve">0000 Подпрограмма </w:t>
      </w:r>
      <w:r w:rsidRPr="00E311A5">
        <w:rPr>
          <w:sz w:val="28"/>
          <w:szCs w:val="28"/>
        </w:rPr>
        <w:t>«Развитие физической культуры и спорта»</w:t>
      </w:r>
    </w:p>
    <w:p w:rsidR="003C2C81" w:rsidRPr="002C695D" w:rsidRDefault="003C2C81" w:rsidP="003C2C81">
      <w:pPr>
        <w:ind w:firstLine="709"/>
        <w:jc w:val="both"/>
        <w:rPr>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ind w:firstLine="709"/>
        <w:jc w:val="both"/>
        <w:rPr>
          <w:bCs/>
          <w:sz w:val="28"/>
          <w:szCs w:val="28"/>
        </w:rPr>
      </w:pPr>
      <w:r w:rsidRPr="002C695D">
        <w:rPr>
          <w:sz w:val="28"/>
          <w:szCs w:val="28"/>
        </w:rPr>
        <w:t>2195</w:t>
      </w:r>
      <w:r>
        <w:rPr>
          <w:sz w:val="28"/>
          <w:szCs w:val="28"/>
        </w:rPr>
        <w:t>0</w:t>
      </w:r>
      <w:r w:rsidRPr="002C695D">
        <w:rPr>
          <w:sz w:val="28"/>
          <w:szCs w:val="28"/>
        </w:rPr>
        <w:t xml:space="preserve"> – </w:t>
      </w:r>
      <w:r w:rsidRPr="002C695D">
        <w:rPr>
          <w:bCs/>
          <w:sz w:val="28"/>
          <w:szCs w:val="28"/>
        </w:rPr>
        <w:t xml:space="preserve">Физкультурные и массовые спортивные мероприятия </w:t>
      </w:r>
    </w:p>
    <w:p w:rsidR="003C2C81" w:rsidRPr="002C695D" w:rsidRDefault="003C2C81" w:rsidP="003C2C81">
      <w:pPr>
        <w:ind w:firstLine="709"/>
        <w:jc w:val="both"/>
        <w:rPr>
          <w:bCs/>
          <w:sz w:val="28"/>
          <w:szCs w:val="28"/>
        </w:rPr>
      </w:pPr>
    </w:p>
    <w:p w:rsidR="003C2C81" w:rsidRPr="002C695D" w:rsidRDefault="003C2C81" w:rsidP="003C2C81">
      <w:pPr>
        <w:ind w:firstLine="709"/>
        <w:jc w:val="both"/>
        <w:rPr>
          <w:bCs/>
          <w:sz w:val="28"/>
          <w:szCs w:val="28"/>
        </w:rPr>
      </w:pPr>
      <w:r w:rsidRPr="002C695D">
        <w:rPr>
          <w:sz w:val="28"/>
          <w:szCs w:val="28"/>
        </w:rPr>
        <w:t xml:space="preserve">По данному направлению расходов отражаются расходы </w:t>
      </w:r>
      <w:r w:rsidRPr="002C695D">
        <w:rPr>
          <w:snapToGrid w:val="0"/>
          <w:sz w:val="28"/>
          <w:szCs w:val="28"/>
        </w:rPr>
        <w:t>бюджета сельского поселения</w:t>
      </w:r>
      <w:r w:rsidRPr="002C695D">
        <w:rPr>
          <w:sz w:val="28"/>
          <w:szCs w:val="28"/>
        </w:rPr>
        <w:t xml:space="preserve"> на</w:t>
      </w:r>
      <w:r w:rsidRPr="002C695D">
        <w:rPr>
          <w:bCs/>
          <w:sz w:val="28"/>
          <w:szCs w:val="28"/>
        </w:rPr>
        <w:t xml:space="preserve"> физической воспитание населения сельского поселения и обеспечение организации и проведения физкультурных и массовых спортивных мероприятий в рамках календарного плана официальных физкультурных и спортивных мероприятий </w:t>
      </w:r>
      <w:r w:rsidRPr="002C695D">
        <w:rPr>
          <w:sz w:val="28"/>
          <w:szCs w:val="28"/>
        </w:rPr>
        <w:t>сельского поселения.</w:t>
      </w:r>
    </w:p>
    <w:p w:rsidR="003C2C81" w:rsidRDefault="003C2C81" w:rsidP="003C2C81">
      <w:pPr>
        <w:autoSpaceDE w:val="0"/>
        <w:autoSpaceDN w:val="0"/>
        <w:adjustRightInd w:val="0"/>
        <w:ind w:firstLine="709"/>
        <w:jc w:val="center"/>
        <w:outlineLvl w:val="4"/>
        <w:rPr>
          <w:snapToGrid w:val="0"/>
          <w:sz w:val="28"/>
          <w:szCs w:val="28"/>
        </w:rPr>
      </w:pPr>
    </w:p>
    <w:p w:rsidR="003C2C81" w:rsidRPr="002C695D" w:rsidRDefault="004259BB" w:rsidP="003C2C81">
      <w:pPr>
        <w:autoSpaceDE w:val="0"/>
        <w:autoSpaceDN w:val="0"/>
        <w:adjustRightInd w:val="0"/>
        <w:ind w:firstLine="709"/>
        <w:jc w:val="center"/>
        <w:outlineLvl w:val="4"/>
        <w:rPr>
          <w:b/>
          <w:snapToGrid w:val="0"/>
          <w:sz w:val="28"/>
          <w:szCs w:val="28"/>
        </w:rPr>
      </w:pPr>
      <w:r>
        <w:rPr>
          <w:b/>
          <w:snapToGrid w:val="0"/>
          <w:sz w:val="28"/>
          <w:szCs w:val="28"/>
        </w:rPr>
        <w:t>1.7</w:t>
      </w:r>
      <w:r w:rsidR="003C2C81" w:rsidRPr="002C695D">
        <w:rPr>
          <w:b/>
          <w:snapToGrid w:val="0"/>
          <w:sz w:val="28"/>
          <w:szCs w:val="28"/>
        </w:rPr>
        <w:t xml:space="preserve">. Муниципальная программа </w:t>
      </w: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 «Энергоэффективность и развитие энергетики» </w:t>
      </w:r>
    </w:p>
    <w:p w:rsidR="003C2C81" w:rsidRPr="002C695D" w:rsidRDefault="003C2C81" w:rsidP="003C2C81">
      <w:pPr>
        <w:autoSpaceDE w:val="0"/>
        <w:autoSpaceDN w:val="0"/>
        <w:adjustRightInd w:val="0"/>
        <w:ind w:firstLine="709"/>
        <w:jc w:val="center"/>
        <w:outlineLvl w:val="4"/>
        <w:rPr>
          <w:b/>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Целевые статьи муниципальной программы «Энергоэффективность и развитие энергетики» включают:</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18 0 </w:t>
      </w:r>
      <w:r>
        <w:rPr>
          <w:snapToGrid w:val="0"/>
          <w:sz w:val="28"/>
          <w:szCs w:val="28"/>
        </w:rPr>
        <w:t>00 0</w:t>
      </w:r>
      <w:r w:rsidRPr="002C695D">
        <w:rPr>
          <w:snapToGrid w:val="0"/>
          <w:sz w:val="28"/>
          <w:szCs w:val="28"/>
        </w:rPr>
        <w:t xml:space="preserve">0000 Муниципальная программа </w:t>
      </w: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«Энергоэффективность и развитие энергетики» </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данной целевой статье отражаются расходы бюджета сельского поселения на реализацию муниципальной программы «Энергоэффективность и развитие энергетики», разработанной в соответствии с Перечнем муниципальных программ, утвержденным распоряжением Администрации </w:t>
      </w:r>
      <w:r>
        <w:rPr>
          <w:snapToGrid w:val="0"/>
          <w:sz w:val="28"/>
          <w:szCs w:val="28"/>
        </w:rPr>
        <w:t>Анастаси</w:t>
      </w:r>
      <w:r w:rsidRPr="002C695D">
        <w:rPr>
          <w:snapToGrid w:val="0"/>
          <w:sz w:val="28"/>
          <w:szCs w:val="28"/>
        </w:rPr>
        <w:t xml:space="preserve">евского сельского поселения от </w:t>
      </w:r>
      <w:r w:rsidR="009320F5">
        <w:rPr>
          <w:snapToGrid w:val="0"/>
          <w:sz w:val="28"/>
          <w:szCs w:val="28"/>
        </w:rPr>
        <w:t>12.09.2018 года № 30</w:t>
      </w:r>
      <w:r w:rsidRPr="002C695D">
        <w:rPr>
          <w:snapToGrid w:val="0"/>
          <w:sz w:val="28"/>
          <w:szCs w:val="28"/>
        </w:rPr>
        <w:t>, осуществляемые по следующим подпрограммам муниципальной программы.</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E311A5">
        <w:rPr>
          <w:snapToGrid w:val="0"/>
          <w:sz w:val="28"/>
          <w:szCs w:val="28"/>
        </w:rPr>
        <w:t xml:space="preserve">18 1 </w:t>
      </w:r>
      <w:r>
        <w:rPr>
          <w:snapToGrid w:val="0"/>
          <w:sz w:val="28"/>
          <w:szCs w:val="28"/>
        </w:rPr>
        <w:t>00 0</w:t>
      </w:r>
      <w:r w:rsidRPr="00E311A5">
        <w:rPr>
          <w:snapToGrid w:val="0"/>
          <w:sz w:val="28"/>
          <w:szCs w:val="28"/>
        </w:rPr>
        <w:t>0000 Подпрограмма «Энергосбережение и повышение энергетической эффективности Анастасиевского сельского поселения»</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jc w:val="both"/>
        <w:outlineLvl w:val="4"/>
        <w:rPr>
          <w:sz w:val="28"/>
          <w:szCs w:val="28"/>
        </w:rPr>
      </w:pPr>
    </w:p>
    <w:p w:rsidR="003C2C81" w:rsidRPr="002C695D" w:rsidRDefault="003C2C81" w:rsidP="003C2C81">
      <w:pPr>
        <w:ind w:firstLine="709"/>
        <w:jc w:val="both"/>
        <w:rPr>
          <w:sz w:val="28"/>
          <w:szCs w:val="28"/>
        </w:rPr>
      </w:pPr>
      <w:r w:rsidRPr="002C695D">
        <w:rPr>
          <w:sz w:val="28"/>
          <w:szCs w:val="28"/>
        </w:rPr>
        <w:t>2261</w:t>
      </w:r>
      <w:r>
        <w:rPr>
          <w:sz w:val="28"/>
          <w:szCs w:val="28"/>
        </w:rPr>
        <w:t>0</w:t>
      </w:r>
      <w:r w:rsidRPr="002C695D">
        <w:rPr>
          <w:b/>
          <w:sz w:val="28"/>
          <w:szCs w:val="28"/>
        </w:rPr>
        <w:t xml:space="preserve"> </w:t>
      </w:r>
      <w:r w:rsidRPr="002C695D">
        <w:rPr>
          <w:sz w:val="28"/>
          <w:szCs w:val="28"/>
        </w:rPr>
        <w:t>–  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w:t>
      </w:r>
    </w:p>
    <w:p w:rsidR="003C2C81" w:rsidRPr="002C695D" w:rsidRDefault="003C2C81" w:rsidP="003C2C81">
      <w:pPr>
        <w:ind w:firstLine="709"/>
        <w:jc w:val="both"/>
        <w:rPr>
          <w:sz w:val="28"/>
          <w:szCs w:val="28"/>
        </w:rPr>
      </w:pPr>
      <w:r w:rsidRPr="002C695D">
        <w:rPr>
          <w:sz w:val="28"/>
          <w:szCs w:val="28"/>
        </w:rPr>
        <w:t xml:space="preserve">По данному направлению расходов отражаются расходы </w:t>
      </w:r>
      <w:r w:rsidRPr="002C695D">
        <w:rPr>
          <w:snapToGrid w:val="0"/>
          <w:sz w:val="28"/>
          <w:szCs w:val="28"/>
        </w:rPr>
        <w:t>бюджета сельского поселения</w:t>
      </w:r>
      <w:r w:rsidRPr="002C695D">
        <w:rPr>
          <w:sz w:val="28"/>
          <w:szCs w:val="28"/>
        </w:rPr>
        <w:t xml:space="preserve"> на мероприятия по замене ламп накаливания и других неэффективных элементов систем освещения на энергосберегающие (в том числе не менее 30 процентов от объема на основе светодиодов).</w:t>
      </w:r>
    </w:p>
    <w:p w:rsidR="003C2C81" w:rsidRPr="002C695D" w:rsidRDefault="003C2C81" w:rsidP="003C2C81">
      <w:pPr>
        <w:autoSpaceDE w:val="0"/>
        <w:autoSpaceDN w:val="0"/>
        <w:adjustRightInd w:val="0"/>
        <w:ind w:firstLine="709"/>
        <w:jc w:val="both"/>
        <w:outlineLvl w:val="4"/>
        <w:rPr>
          <w:sz w:val="28"/>
          <w:szCs w:val="28"/>
        </w:rPr>
      </w:pPr>
    </w:p>
    <w:p w:rsidR="003C2C81" w:rsidRPr="002C695D" w:rsidRDefault="003C2C81" w:rsidP="003C2C81">
      <w:pPr>
        <w:ind w:firstLine="709"/>
        <w:jc w:val="both"/>
        <w:rPr>
          <w:snapToGrid w:val="0"/>
          <w:sz w:val="28"/>
          <w:szCs w:val="28"/>
        </w:rPr>
      </w:pPr>
      <w:r w:rsidRPr="002C695D">
        <w:rPr>
          <w:snapToGrid w:val="0"/>
          <w:sz w:val="28"/>
          <w:szCs w:val="28"/>
        </w:rPr>
        <w:t>2262</w:t>
      </w:r>
      <w:r>
        <w:rPr>
          <w:snapToGrid w:val="0"/>
          <w:sz w:val="28"/>
          <w:szCs w:val="28"/>
        </w:rPr>
        <w:t>0</w:t>
      </w:r>
      <w:r w:rsidRPr="002C695D">
        <w:rPr>
          <w:snapToGrid w:val="0"/>
          <w:sz w:val="28"/>
          <w:szCs w:val="28"/>
        </w:rPr>
        <w:t xml:space="preserve"> – Мероприятия по п</w:t>
      </w:r>
      <w:r w:rsidRPr="002C695D">
        <w:rPr>
          <w:sz w:val="28"/>
          <w:szCs w:val="28"/>
        </w:rPr>
        <w:t>роведению обязательного энергетического обследования</w:t>
      </w:r>
    </w:p>
    <w:p w:rsidR="003C2C81" w:rsidRDefault="003C2C81" w:rsidP="003C2C81">
      <w:pPr>
        <w:autoSpaceDE w:val="0"/>
        <w:autoSpaceDN w:val="0"/>
        <w:adjustRightInd w:val="0"/>
        <w:ind w:firstLine="709"/>
        <w:jc w:val="both"/>
        <w:outlineLvl w:val="4"/>
        <w:rPr>
          <w:sz w:val="28"/>
          <w:szCs w:val="28"/>
        </w:rPr>
      </w:pPr>
      <w:r w:rsidRPr="002C695D">
        <w:rPr>
          <w:sz w:val="28"/>
          <w:szCs w:val="28"/>
        </w:rPr>
        <w:t>По данному направлению расходов отражаются расходы подведомственных учреждений сельского поселения на мероприятия по проведению обязательного энергетического обследования.</w:t>
      </w:r>
    </w:p>
    <w:p w:rsidR="004259BB" w:rsidRDefault="004259BB" w:rsidP="003C2C81">
      <w:pPr>
        <w:autoSpaceDE w:val="0"/>
        <w:autoSpaceDN w:val="0"/>
        <w:adjustRightInd w:val="0"/>
        <w:ind w:firstLine="709"/>
        <w:jc w:val="both"/>
        <w:outlineLvl w:val="4"/>
        <w:rPr>
          <w:sz w:val="28"/>
          <w:szCs w:val="28"/>
        </w:rPr>
      </w:pPr>
    </w:p>
    <w:p w:rsidR="004259BB" w:rsidRPr="002C695D" w:rsidRDefault="004259BB" w:rsidP="004259BB">
      <w:pPr>
        <w:autoSpaceDE w:val="0"/>
        <w:autoSpaceDN w:val="0"/>
        <w:adjustRightInd w:val="0"/>
        <w:ind w:firstLine="709"/>
        <w:jc w:val="center"/>
        <w:outlineLvl w:val="4"/>
        <w:rPr>
          <w:b/>
          <w:snapToGrid w:val="0"/>
          <w:sz w:val="28"/>
          <w:szCs w:val="28"/>
        </w:rPr>
      </w:pPr>
      <w:r>
        <w:rPr>
          <w:b/>
          <w:snapToGrid w:val="0"/>
          <w:sz w:val="28"/>
          <w:szCs w:val="28"/>
        </w:rPr>
        <w:t>1.8</w:t>
      </w:r>
      <w:r w:rsidRPr="002C695D">
        <w:rPr>
          <w:b/>
          <w:snapToGrid w:val="0"/>
          <w:sz w:val="28"/>
          <w:szCs w:val="28"/>
        </w:rPr>
        <w:t xml:space="preserve">. Муниципальная программа </w:t>
      </w:r>
    </w:p>
    <w:p w:rsidR="004259BB" w:rsidRPr="004259BB" w:rsidRDefault="004259BB" w:rsidP="004259BB">
      <w:pPr>
        <w:autoSpaceDE w:val="0"/>
        <w:autoSpaceDN w:val="0"/>
        <w:adjustRightInd w:val="0"/>
        <w:ind w:firstLine="709"/>
        <w:jc w:val="center"/>
        <w:outlineLvl w:val="4"/>
        <w:rPr>
          <w:b/>
          <w:snapToGrid w:val="0"/>
          <w:sz w:val="28"/>
          <w:szCs w:val="28"/>
        </w:rPr>
      </w:pPr>
      <w:r w:rsidRPr="004259BB">
        <w:rPr>
          <w:snapToGrid w:val="0"/>
          <w:sz w:val="28"/>
          <w:szCs w:val="28"/>
        </w:rPr>
        <w:t xml:space="preserve"> </w:t>
      </w:r>
      <w:r w:rsidRPr="004259BB">
        <w:rPr>
          <w:b/>
          <w:snapToGrid w:val="0"/>
          <w:sz w:val="28"/>
          <w:szCs w:val="28"/>
        </w:rPr>
        <w:t xml:space="preserve">«Формирование современной городской среды на территории Анастасиевского сельского поселения» </w:t>
      </w:r>
    </w:p>
    <w:p w:rsidR="004259BB" w:rsidRPr="002C695D" w:rsidRDefault="004259BB" w:rsidP="004259BB">
      <w:pPr>
        <w:autoSpaceDE w:val="0"/>
        <w:autoSpaceDN w:val="0"/>
        <w:adjustRightInd w:val="0"/>
        <w:ind w:firstLine="709"/>
        <w:jc w:val="center"/>
        <w:outlineLvl w:val="4"/>
        <w:rPr>
          <w:b/>
          <w:snapToGrid w:val="0"/>
          <w:sz w:val="28"/>
          <w:szCs w:val="28"/>
        </w:rPr>
      </w:pPr>
    </w:p>
    <w:p w:rsidR="004259BB" w:rsidRPr="002C695D" w:rsidRDefault="004259BB" w:rsidP="004259BB">
      <w:pPr>
        <w:autoSpaceDE w:val="0"/>
        <w:autoSpaceDN w:val="0"/>
        <w:adjustRightInd w:val="0"/>
        <w:ind w:firstLine="709"/>
        <w:jc w:val="both"/>
        <w:outlineLvl w:val="4"/>
        <w:rPr>
          <w:snapToGrid w:val="0"/>
          <w:sz w:val="28"/>
          <w:szCs w:val="28"/>
        </w:rPr>
      </w:pPr>
      <w:r w:rsidRPr="002C695D">
        <w:rPr>
          <w:snapToGrid w:val="0"/>
          <w:sz w:val="28"/>
          <w:szCs w:val="28"/>
        </w:rPr>
        <w:t xml:space="preserve"> Целевые статьи муниципальной программы «</w:t>
      </w:r>
      <w:r>
        <w:rPr>
          <w:snapToGrid w:val="0"/>
          <w:sz w:val="28"/>
          <w:szCs w:val="28"/>
        </w:rPr>
        <w:t>Формирование современной городской среды на территории Анастасиевского сельского поселения</w:t>
      </w:r>
      <w:r w:rsidRPr="002C695D">
        <w:rPr>
          <w:snapToGrid w:val="0"/>
          <w:sz w:val="28"/>
          <w:szCs w:val="28"/>
        </w:rPr>
        <w:t>» включают:</w:t>
      </w:r>
    </w:p>
    <w:p w:rsidR="004259BB" w:rsidRPr="00826CA9" w:rsidRDefault="004259BB" w:rsidP="004259BB">
      <w:pPr>
        <w:autoSpaceDE w:val="0"/>
        <w:autoSpaceDN w:val="0"/>
        <w:adjustRightInd w:val="0"/>
        <w:ind w:firstLine="709"/>
        <w:jc w:val="center"/>
        <w:outlineLvl w:val="4"/>
        <w:rPr>
          <w:snapToGrid w:val="0"/>
          <w:sz w:val="28"/>
          <w:szCs w:val="28"/>
        </w:rPr>
      </w:pPr>
      <w:r>
        <w:rPr>
          <w:snapToGrid w:val="0"/>
          <w:sz w:val="28"/>
          <w:szCs w:val="28"/>
        </w:rPr>
        <w:t>20</w:t>
      </w:r>
      <w:r w:rsidRPr="00826CA9">
        <w:rPr>
          <w:snapToGrid w:val="0"/>
          <w:sz w:val="28"/>
          <w:szCs w:val="28"/>
        </w:rPr>
        <w:t xml:space="preserve"> 0 </w:t>
      </w:r>
      <w:r>
        <w:rPr>
          <w:snapToGrid w:val="0"/>
          <w:sz w:val="28"/>
          <w:szCs w:val="28"/>
        </w:rPr>
        <w:t xml:space="preserve">00 </w:t>
      </w:r>
      <w:r w:rsidRPr="00826CA9">
        <w:rPr>
          <w:snapToGrid w:val="0"/>
          <w:sz w:val="28"/>
          <w:szCs w:val="28"/>
        </w:rPr>
        <w:t>0000</w:t>
      </w:r>
      <w:r>
        <w:rPr>
          <w:snapToGrid w:val="0"/>
          <w:sz w:val="28"/>
          <w:szCs w:val="28"/>
        </w:rPr>
        <w:t>0</w:t>
      </w:r>
      <w:r w:rsidRPr="00826CA9">
        <w:rPr>
          <w:snapToGrid w:val="0"/>
          <w:sz w:val="28"/>
          <w:szCs w:val="28"/>
        </w:rPr>
        <w:t xml:space="preserve"> Муниципальная программа </w:t>
      </w:r>
    </w:p>
    <w:p w:rsidR="004259BB" w:rsidRPr="00826CA9" w:rsidRDefault="004259BB" w:rsidP="004259BB">
      <w:pPr>
        <w:autoSpaceDE w:val="0"/>
        <w:autoSpaceDN w:val="0"/>
        <w:adjustRightInd w:val="0"/>
        <w:ind w:firstLine="709"/>
        <w:jc w:val="center"/>
        <w:outlineLvl w:val="4"/>
        <w:rPr>
          <w:snapToGrid w:val="0"/>
          <w:sz w:val="28"/>
          <w:szCs w:val="28"/>
        </w:rPr>
      </w:pPr>
      <w:r w:rsidRPr="00826CA9">
        <w:rPr>
          <w:snapToGrid w:val="0"/>
          <w:sz w:val="28"/>
          <w:szCs w:val="28"/>
        </w:rPr>
        <w:t>«</w:t>
      </w:r>
      <w:r>
        <w:rPr>
          <w:snapToGrid w:val="0"/>
          <w:sz w:val="28"/>
          <w:szCs w:val="28"/>
        </w:rPr>
        <w:t>Формирование современной городской среды на территории Анастасиевского сельского поселения</w:t>
      </w:r>
      <w:r w:rsidRPr="00826CA9">
        <w:rPr>
          <w:snapToGrid w:val="0"/>
          <w:sz w:val="28"/>
          <w:szCs w:val="28"/>
        </w:rPr>
        <w:t>»</w:t>
      </w:r>
    </w:p>
    <w:p w:rsidR="004259BB" w:rsidRPr="00826CA9" w:rsidRDefault="004259BB" w:rsidP="004259BB">
      <w:pPr>
        <w:autoSpaceDE w:val="0"/>
        <w:autoSpaceDN w:val="0"/>
        <w:adjustRightInd w:val="0"/>
        <w:ind w:firstLine="709"/>
        <w:jc w:val="center"/>
        <w:outlineLvl w:val="4"/>
        <w:rPr>
          <w:snapToGrid w:val="0"/>
          <w:sz w:val="28"/>
          <w:szCs w:val="28"/>
        </w:rPr>
      </w:pPr>
    </w:p>
    <w:p w:rsidR="004259BB" w:rsidRPr="002C695D" w:rsidRDefault="004259BB" w:rsidP="004259BB">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муниципальной программы «</w:t>
      </w:r>
      <w:r>
        <w:rPr>
          <w:snapToGrid w:val="0"/>
          <w:sz w:val="28"/>
          <w:szCs w:val="28"/>
        </w:rPr>
        <w:t>Формирование современной городской среды на территории Анастасиевского сельского поселения</w:t>
      </w:r>
      <w:r w:rsidRPr="002C695D">
        <w:rPr>
          <w:snapToGrid w:val="0"/>
          <w:sz w:val="28"/>
          <w:szCs w:val="28"/>
        </w:rPr>
        <w:t xml:space="preserve">», разработанной в соответствии с Перечнем муниципальных программ, утвержденным распоряжением Администрации </w:t>
      </w:r>
      <w:r>
        <w:rPr>
          <w:snapToGrid w:val="0"/>
          <w:sz w:val="28"/>
          <w:szCs w:val="28"/>
        </w:rPr>
        <w:t>Анастаси</w:t>
      </w:r>
      <w:r w:rsidRPr="002C695D">
        <w:rPr>
          <w:snapToGrid w:val="0"/>
          <w:sz w:val="28"/>
          <w:szCs w:val="28"/>
        </w:rPr>
        <w:t xml:space="preserve">евского сельского поселения от </w:t>
      </w:r>
      <w:r>
        <w:rPr>
          <w:snapToGrid w:val="0"/>
          <w:sz w:val="28"/>
          <w:szCs w:val="28"/>
        </w:rPr>
        <w:t>12.09.2018 года № 30</w:t>
      </w:r>
      <w:r w:rsidRPr="002C695D">
        <w:rPr>
          <w:snapToGrid w:val="0"/>
          <w:sz w:val="28"/>
          <w:szCs w:val="28"/>
        </w:rPr>
        <w:t>, осуществляемые по следующим подпрограммам муниципальной программы.</w:t>
      </w:r>
    </w:p>
    <w:p w:rsidR="004259BB" w:rsidRPr="002C695D" w:rsidRDefault="004259BB" w:rsidP="004259BB">
      <w:pPr>
        <w:autoSpaceDE w:val="0"/>
        <w:autoSpaceDN w:val="0"/>
        <w:adjustRightInd w:val="0"/>
        <w:ind w:firstLine="709"/>
        <w:jc w:val="both"/>
        <w:outlineLvl w:val="4"/>
        <w:rPr>
          <w:snapToGrid w:val="0"/>
          <w:sz w:val="28"/>
          <w:szCs w:val="28"/>
        </w:rPr>
      </w:pPr>
    </w:p>
    <w:p w:rsidR="004259BB" w:rsidRPr="002C695D" w:rsidRDefault="004259BB" w:rsidP="004259BB">
      <w:pPr>
        <w:autoSpaceDE w:val="0"/>
        <w:autoSpaceDN w:val="0"/>
        <w:adjustRightInd w:val="0"/>
        <w:ind w:firstLine="709"/>
        <w:jc w:val="center"/>
        <w:outlineLvl w:val="4"/>
        <w:rPr>
          <w:sz w:val="28"/>
          <w:szCs w:val="28"/>
        </w:rPr>
      </w:pPr>
      <w:r>
        <w:rPr>
          <w:snapToGrid w:val="0"/>
          <w:sz w:val="28"/>
          <w:szCs w:val="28"/>
        </w:rPr>
        <w:t>20</w:t>
      </w:r>
      <w:r w:rsidRPr="002C695D">
        <w:rPr>
          <w:snapToGrid w:val="0"/>
          <w:sz w:val="28"/>
          <w:szCs w:val="28"/>
        </w:rPr>
        <w:t xml:space="preserve"> 1 </w:t>
      </w:r>
      <w:r>
        <w:rPr>
          <w:snapToGrid w:val="0"/>
          <w:sz w:val="28"/>
          <w:szCs w:val="28"/>
        </w:rPr>
        <w:t xml:space="preserve">00 </w:t>
      </w:r>
      <w:r w:rsidRPr="002C695D">
        <w:rPr>
          <w:snapToGrid w:val="0"/>
          <w:sz w:val="28"/>
          <w:szCs w:val="28"/>
        </w:rPr>
        <w:t>0000</w:t>
      </w:r>
      <w:r>
        <w:rPr>
          <w:snapToGrid w:val="0"/>
          <w:sz w:val="28"/>
          <w:szCs w:val="28"/>
        </w:rPr>
        <w:t>0</w:t>
      </w:r>
      <w:r w:rsidRPr="002C695D">
        <w:rPr>
          <w:snapToGrid w:val="0"/>
          <w:sz w:val="28"/>
          <w:szCs w:val="28"/>
        </w:rPr>
        <w:t xml:space="preserve"> Подпрограмма «</w:t>
      </w:r>
      <w:r>
        <w:rPr>
          <w:snapToGrid w:val="0"/>
          <w:sz w:val="28"/>
          <w:szCs w:val="28"/>
        </w:rPr>
        <w:t>Благоустройство общественных территорий, мест массового отдыха населения (парков, скверов) Анастасиевского сельского поселения</w:t>
      </w:r>
      <w:r w:rsidRPr="002C695D">
        <w:rPr>
          <w:sz w:val="28"/>
          <w:szCs w:val="28"/>
        </w:rPr>
        <w:t>»</w:t>
      </w:r>
    </w:p>
    <w:p w:rsidR="004259BB" w:rsidRDefault="004259BB" w:rsidP="004259BB">
      <w:pPr>
        <w:autoSpaceDE w:val="0"/>
        <w:autoSpaceDN w:val="0"/>
        <w:adjustRightInd w:val="0"/>
        <w:ind w:firstLine="709"/>
        <w:jc w:val="both"/>
        <w:outlineLvl w:val="4"/>
        <w:rPr>
          <w:snapToGrid w:val="0"/>
          <w:sz w:val="28"/>
          <w:szCs w:val="28"/>
        </w:rPr>
      </w:pPr>
    </w:p>
    <w:p w:rsidR="004259BB" w:rsidRPr="002C695D" w:rsidRDefault="004259BB" w:rsidP="004259BB">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4259BB" w:rsidRPr="002C695D" w:rsidRDefault="004259BB" w:rsidP="004259BB">
      <w:pPr>
        <w:autoSpaceDE w:val="0"/>
        <w:autoSpaceDN w:val="0"/>
        <w:adjustRightInd w:val="0"/>
        <w:ind w:firstLine="709"/>
        <w:jc w:val="both"/>
        <w:outlineLvl w:val="4"/>
        <w:rPr>
          <w:snapToGrid w:val="0"/>
          <w:sz w:val="28"/>
          <w:szCs w:val="28"/>
        </w:rPr>
      </w:pPr>
    </w:p>
    <w:p w:rsidR="004259BB" w:rsidRDefault="004259BB" w:rsidP="004259BB">
      <w:pPr>
        <w:autoSpaceDE w:val="0"/>
        <w:autoSpaceDN w:val="0"/>
        <w:adjustRightInd w:val="0"/>
        <w:ind w:firstLine="709"/>
        <w:jc w:val="both"/>
        <w:outlineLvl w:val="4"/>
        <w:rPr>
          <w:snapToGrid w:val="0"/>
          <w:sz w:val="28"/>
          <w:szCs w:val="28"/>
        </w:rPr>
      </w:pPr>
      <w:r w:rsidRPr="002C695D">
        <w:rPr>
          <w:snapToGrid w:val="0"/>
          <w:sz w:val="28"/>
          <w:szCs w:val="28"/>
        </w:rPr>
        <w:t>850</w:t>
      </w:r>
      <w:r>
        <w:rPr>
          <w:snapToGrid w:val="0"/>
          <w:sz w:val="28"/>
          <w:szCs w:val="28"/>
        </w:rPr>
        <w:t>80</w:t>
      </w:r>
      <w:r w:rsidRPr="002C695D">
        <w:rPr>
          <w:snapToGrid w:val="0"/>
          <w:sz w:val="28"/>
          <w:szCs w:val="28"/>
        </w:rPr>
        <w:t xml:space="preserve"> – </w:t>
      </w:r>
      <w:r>
        <w:rPr>
          <w:snapToGrid w:val="0"/>
          <w:sz w:val="28"/>
          <w:szCs w:val="28"/>
        </w:rPr>
        <w:t>Расходы по передаче полномочий по вопросам благоустройства Анастасиевского сельского поселения.</w:t>
      </w:r>
    </w:p>
    <w:p w:rsidR="004259BB" w:rsidRDefault="004259BB" w:rsidP="004259BB">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данному направлению расходов отражаются расходы бюджета сельского поселения </w:t>
      </w:r>
      <w:r>
        <w:rPr>
          <w:snapToGrid w:val="0"/>
          <w:sz w:val="28"/>
          <w:szCs w:val="28"/>
        </w:rPr>
        <w:t>по передаче полномочий муниципальному району по вопросам благоустройства Анастасиевского сельского поселения.</w:t>
      </w:r>
    </w:p>
    <w:p w:rsidR="00047C0D" w:rsidRDefault="00047C0D" w:rsidP="00047C0D">
      <w:pPr>
        <w:ind w:firstLine="709"/>
        <w:jc w:val="center"/>
        <w:rPr>
          <w:sz w:val="28"/>
          <w:szCs w:val="28"/>
        </w:rPr>
      </w:pP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1.9. Муниципальная программа </w:t>
      </w: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 «Развитие муниципальной службы» </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b/>
          <w:snapToGrid w:val="0"/>
          <w:sz w:val="28"/>
          <w:szCs w:val="28"/>
        </w:rPr>
      </w:pPr>
      <w:r w:rsidRPr="002C695D">
        <w:rPr>
          <w:snapToGrid w:val="0"/>
          <w:sz w:val="28"/>
          <w:szCs w:val="28"/>
        </w:rPr>
        <w:t xml:space="preserve">22 0 </w:t>
      </w:r>
      <w:r>
        <w:rPr>
          <w:snapToGrid w:val="0"/>
          <w:sz w:val="28"/>
          <w:szCs w:val="28"/>
        </w:rPr>
        <w:t>00 0</w:t>
      </w:r>
      <w:r w:rsidRPr="002C695D">
        <w:rPr>
          <w:snapToGrid w:val="0"/>
          <w:sz w:val="28"/>
          <w:szCs w:val="28"/>
        </w:rPr>
        <w:t xml:space="preserve">0000 Муниципальная программа «Развитие муниципальной службы» </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данной целевой статье отражаются расходы бюджета сельского поселения на реализацию муниципальной программы «Развитие муниципальной службы», разработанной в соответствии с Перечнем муниципальных программ, утвержденным распоряжением Администрации </w:t>
      </w:r>
      <w:r>
        <w:rPr>
          <w:snapToGrid w:val="0"/>
          <w:sz w:val="28"/>
          <w:szCs w:val="28"/>
        </w:rPr>
        <w:t>Анастаси</w:t>
      </w:r>
      <w:r w:rsidRPr="002C695D">
        <w:rPr>
          <w:snapToGrid w:val="0"/>
          <w:sz w:val="28"/>
          <w:szCs w:val="28"/>
        </w:rPr>
        <w:t xml:space="preserve">евского сельского поселения от </w:t>
      </w:r>
      <w:r w:rsidR="009320F5">
        <w:rPr>
          <w:snapToGrid w:val="0"/>
          <w:sz w:val="28"/>
          <w:szCs w:val="28"/>
        </w:rPr>
        <w:t>12.09.2018 года № 30</w:t>
      </w:r>
      <w:r w:rsidRPr="002C695D">
        <w:rPr>
          <w:snapToGrid w:val="0"/>
          <w:sz w:val="28"/>
          <w:szCs w:val="28"/>
        </w:rPr>
        <w:t>, осуществляемые по следующим подпрограммам муниципальной программы.</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22 1 </w:t>
      </w:r>
      <w:r>
        <w:rPr>
          <w:snapToGrid w:val="0"/>
          <w:sz w:val="28"/>
          <w:szCs w:val="28"/>
        </w:rPr>
        <w:t>00 0</w:t>
      </w:r>
      <w:r w:rsidRPr="002C695D">
        <w:rPr>
          <w:snapToGrid w:val="0"/>
          <w:sz w:val="28"/>
          <w:szCs w:val="28"/>
        </w:rPr>
        <w:t>0000 Подпрограмма «Развитие муниципальной службы</w:t>
      </w:r>
      <w:r>
        <w:rPr>
          <w:snapToGrid w:val="0"/>
          <w:sz w:val="28"/>
          <w:szCs w:val="28"/>
        </w:rPr>
        <w:t xml:space="preserve"> в Анастасиевском сельском поселении</w:t>
      </w:r>
      <w:r w:rsidRPr="002C695D">
        <w:rPr>
          <w:sz w:val="28"/>
          <w:szCs w:val="28"/>
        </w:rPr>
        <w:t>»</w:t>
      </w:r>
      <w:r w:rsidRPr="002C695D">
        <w:rPr>
          <w:snapToGrid w:val="0"/>
          <w:sz w:val="28"/>
          <w:szCs w:val="28"/>
        </w:rPr>
        <w:t xml:space="preserve"> </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r>
        <w:rPr>
          <w:snapToGrid w:val="0"/>
          <w:sz w:val="28"/>
          <w:szCs w:val="28"/>
        </w:rPr>
        <w:t>00190</w:t>
      </w:r>
      <w:r w:rsidRPr="002C695D">
        <w:rPr>
          <w:snapToGrid w:val="0"/>
          <w:sz w:val="28"/>
          <w:szCs w:val="28"/>
        </w:rPr>
        <w:t xml:space="preserve"> – Расходы на обеспечение функций муниципального органа сельского поселения</w:t>
      </w: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данному направлению расходов отражаются расходы бюджета сельского поселения на </w:t>
      </w:r>
      <w:r w:rsidRPr="002C695D">
        <w:rPr>
          <w:sz w:val="28"/>
          <w:szCs w:val="28"/>
        </w:rPr>
        <w:t>обучение и переподготовку муниципальных служащих</w:t>
      </w:r>
      <w:r w:rsidRPr="002C695D">
        <w:rPr>
          <w:snapToGrid w:val="0"/>
          <w:sz w:val="28"/>
          <w:szCs w:val="28"/>
        </w:rPr>
        <w:t xml:space="preserve"> (за исключением расходов на выплаты по оплате труда).</w:t>
      </w:r>
    </w:p>
    <w:p w:rsidR="003C2C81" w:rsidRPr="002C695D" w:rsidRDefault="003C2C81" w:rsidP="003C2C81">
      <w:pPr>
        <w:autoSpaceDE w:val="0"/>
        <w:autoSpaceDN w:val="0"/>
        <w:adjustRightInd w:val="0"/>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9999</w:t>
      </w:r>
      <w:r>
        <w:rPr>
          <w:snapToGrid w:val="0"/>
          <w:sz w:val="28"/>
          <w:szCs w:val="28"/>
        </w:rPr>
        <w:t>0</w:t>
      </w:r>
      <w:r w:rsidRPr="002C695D">
        <w:rPr>
          <w:snapToGrid w:val="0"/>
          <w:sz w:val="28"/>
          <w:szCs w:val="28"/>
        </w:rPr>
        <w:t xml:space="preserve"> – Реализация направления расходов в рамках подпрограммы «</w:t>
      </w:r>
      <w:r w:rsidRPr="002C695D">
        <w:rPr>
          <w:sz w:val="28"/>
          <w:szCs w:val="28"/>
        </w:rPr>
        <w:t>Развитие муниципальной службы</w:t>
      </w:r>
      <w:r w:rsidRPr="002C695D">
        <w:rPr>
          <w:snapToGrid w:val="0"/>
          <w:sz w:val="28"/>
          <w:szCs w:val="28"/>
        </w:rPr>
        <w:t>» муниципальной программы «Развитие муниципальной службы»</w:t>
      </w: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22 2 </w:t>
      </w:r>
      <w:r>
        <w:rPr>
          <w:snapToGrid w:val="0"/>
          <w:sz w:val="28"/>
          <w:szCs w:val="28"/>
        </w:rPr>
        <w:t>00 0</w:t>
      </w:r>
      <w:r w:rsidRPr="002C695D">
        <w:rPr>
          <w:snapToGrid w:val="0"/>
          <w:sz w:val="28"/>
          <w:szCs w:val="28"/>
        </w:rPr>
        <w:t>0000 Подпрограмма «</w:t>
      </w:r>
      <w:r w:rsidRPr="002C695D">
        <w:rPr>
          <w:sz w:val="28"/>
          <w:szCs w:val="28"/>
        </w:rPr>
        <w:t>Развитие материально-технической базы и освещение деятельности</w:t>
      </w:r>
      <w:r>
        <w:rPr>
          <w:sz w:val="28"/>
          <w:szCs w:val="28"/>
        </w:rPr>
        <w:t xml:space="preserve"> А</w:t>
      </w:r>
      <w:r w:rsidRPr="002C695D">
        <w:rPr>
          <w:sz w:val="28"/>
          <w:szCs w:val="28"/>
        </w:rPr>
        <w:t>дминистрации»</w:t>
      </w:r>
      <w:r w:rsidRPr="002C695D">
        <w:rPr>
          <w:snapToGrid w:val="0"/>
          <w:sz w:val="28"/>
          <w:szCs w:val="28"/>
        </w:rPr>
        <w:t xml:space="preserve"> </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Pr>
          <w:snapToGrid w:val="0"/>
          <w:sz w:val="28"/>
          <w:szCs w:val="28"/>
        </w:rPr>
        <w:t>001</w:t>
      </w:r>
      <w:r w:rsidRPr="002C695D">
        <w:rPr>
          <w:snapToGrid w:val="0"/>
          <w:sz w:val="28"/>
          <w:szCs w:val="28"/>
        </w:rPr>
        <w:t>9</w:t>
      </w:r>
      <w:r>
        <w:rPr>
          <w:snapToGrid w:val="0"/>
          <w:sz w:val="28"/>
          <w:szCs w:val="28"/>
        </w:rPr>
        <w:t>0</w:t>
      </w:r>
      <w:r w:rsidRPr="002C695D">
        <w:rPr>
          <w:snapToGrid w:val="0"/>
          <w:sz w:val="28"/>
          <w:szCs w:val="28"/>
        </w:rPr>
        <w:t xml:space="preserve"> – Расходы на обеспечение функций муниципального органа сельского поселения</w:t>
      </w: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данному направлению расходов отражаются расходы бюджета сельского поселения на </w:t>
      </w:r>
      <w:r w:rsidRPr="002C695D">
        <w:rPr>
          <w:sz w:val="28"/>
          <w:szCs w:val="28"/>
        </w:rPr>
        <w:t>развитие материально-технической</w:t>
      </w:r>
      <w:r>
        <w:rPr>
          <w:sz w:val="28"/>
          <w:szCs w:val="28"/>
        </w:rPr>
        <w:t xml:space="preserve"> базы и освещение деятельности А</w:t>
      </w:r>
      <w:r w:rsidRPr="002C695D">
        <w:rPr>
          <w:sz w:val="28"/>
          <w:szCs w:val="28"/>
        </w:rPr>
        <w:t>дминистрации</w:t>
      </w:r>
      <w:r w:rsidRPr="002C695D">
        <w:rPr>
          <w:snapToGrid w:val="0"/>
          <w:sz w:val="28"/>
          <w:szCs w:val="28"/>
        </w:rPr>
        <w:t xml:space="preserve"> (за исключением расходов на выплаты по оплате труда).</w:t>
      </w:r>
    </w:p>
    <w:p w:rsidR="003C2C81"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ind w:firstLine="709"/>
        <w:jc w:val="both"/>
        <w:rPr>
          <w:rFonts w:eastAsia="Calibri"/>
          <w:sz w:val="28"/>
          <w:szCs w:val="28"/>
        </w:rPr>
      </w:pPr>
      <w:r w:rsidRPr="00D86F3C">
        <w:rPr>
          <w:rFonts w:eastAsia="Calibri"/>
          <w:sz w:val="28"/>
          <w:szCs w:val="28"/>
        </w:rPr>
        <w:t>2</w:t>
      </w:r>
      <w:r w:rsidRPr="00D86F3C">
        <w:rPr>
          <w:sz w:val="28"/>
          <w:szCs w:val="28"/>
        </w:rPr>
        <w:t>102</w:t>
      </w:r>
      <w:r>
        <w:rPr>
          <w:sz w:val="28"/>
          <w:szCs w:val="28"/>
        </w:rPr>
        <w:t>0</w:t>
      </w:r>
      <w:r w:rsidRPr="00D86F3C">
        <w:rPr>
          <w:rFonts w:eastAsia="Calibri"/>
          <w:sz w:val="28"/>
          <w:szCs w:val="28"/>
        </w:rPr>
        <w:t xml:space="preserve"> – Мероприятия в сфере средств массовой информации и коммуникаций</w:t>
      </w:r>
    </w:p>
    <w:p w:rsidR="003C2C81" w:rsidRDefault="003C2C81" w:rsidP="003C2C81">
      <w:pPr>
        <w:autoSpaceDE w:val="0"/>
        <w:autoSpaceDN w:val="0"/>
        <w:adjustRightInd w:val="0"/>
        <w:ind w:firstLine="709"/>
        <w:jc w:val="both"/>
        <w:outlineLvl w:val="4"/>
        <w:rPr>
          <w:sz w:val="28"/>
          <w:szCs w:val="28"/>
        </w:rPr>
      </w:pPr>
      <w:r w:rsidRPr="002C695D">
        <w:rPr>
          <w:rFonts w:eastAsia="Calibri"/>
          <w:sz w:val="28"/>
          <w:szCs w:val="28"/>
        </w:rPr>
        <w:t xml:space="preserve">По данному направлению </w:t>
      </w:r>
      <w:r w:rsidRPr="002C695D">
        <w:rPr>
          <w:rFonts w:eastAsia="Calibri"/>
          <w:sz w:val="28"/>
          <w:szCs w:val="28"/>
          <w:lang w:eastAsia="en-US"/>
        </w:rPr>
        <w:t xml:space="preserve">отражаются расходы </w:t>
      </w:r>
      <w:r w:rsidRPr="002C695D">
        <w:rPr>
          <w:snapToGrid w:val="0"/>
          <w:sz w:val="28"/>
          <w:szCs w:val="28"/>
        </w:rPr>
        <w:t>бюджета сельского поселения на мероприятия в сфере</w:t>
      </w:r>
      <w:r w:rsidRPr="002C695D">
        <w:rPr>
          <w:rFonts w:eastAsia="Calibri"/>
          <w:sz w:val="28"/>
          <w:szCs w:val="28"/>
        </w:rPr>
        <w:t xml:space="preserve"> средств массовой информации</w:t>
      </w:r>
      <w:r w:rsidRPr="002C695D">
        <w:rPr>
          <w:snapToGrid w:val="0"/>
          <w:sz w:val="28"/>
          <w:szCs w:val="28"/>
        </w:rPr>
        <w:t xml:space="preserve"> и освещение </w:t>
      </w:r>
      <w:r w:rsidRPr="002C695D">
        <w:rPr>
          <w:sz w:val="28"/>
          <w:szCs w:val="28"/>
        </w:rPr>
        <w:t>деятельности муниципального органа сельского поселения средствами массовой коммуникации.</w:t>
      </w:r>
    </w:p>
    <w:p w:rsidR="003C2C81" w:rsidRDefault="003C2C81" w:rsidP="003C2C81">
      <w:pPr>
        <w:autoSpaceDE w:val="0"/>
        <w:autoSpaceDN w:val="0"/>
        <w:adjustRightInd w:val="0"/>
        <w:ind w:firstLine="709"/>
        <w:jc w:val="both"/>
        <w:outlineLvl w:val="4"/>
        <w:rPr>
          <w:sz w:val="28"/>
          <w:szCs w:val="28"/>
        </w:rPr>
      </w:pPr>
    </w:p>
    <w:p w:rsidR="003C2C81" w:rsidRDefault="003C2C81" w:rsidP="003C2C81">
      <w:pPr>
        <w:autoSpaceDE w:val="0"/>
        <w:autoSpaceDN w:val="0"/>
        <w:adjustRightInd w:val="0"/>
        <w:ind w:firstLine="709"/>
        <w:jc w:val="both"/>
        <w:outlineLvl w:val="4"/>
        <w:rPr>
          <w:snapToGrid w:val="0"/>
          <w:sz w:val="28"/>
          <w:szCs w:val="28"/>
        </w:rPr>
      </w:pPr>
      <w:r>
        <w:rPr>
          <w:snapToGrid w:val="0"/>
          <w:sz w:val="28"/>
          <w:szCs w:val="28"/>
        </w:rPr>
        <w:t>90210 – Мероприятия по обеспечению содержания имущества</w:t>
      </w: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данному направлению расходов отражаются расходы бюджета сельского поселения на </w:t>
      </w:r>
      <w:r>
        <w:rPr>
          <w:snapToGrid w:val="0"/>
          <w:sz w:val="28"/>
          <w:szCs w:val="28"/>
        </w:rPr>
        <w:t>уплату налога на имущество и земельного налога, за исключением расходов в рамках обеспечения деятельности муниципальных учреждений и органа исполнительной власти.</w:t>
      </w:r>
    </w:p>
    <w:p w:rsidR="003C2C81" w:rsidRPr="002C695D" w:rsidRDefault="003C2C81" w:rsidP="003C2C81">
      <w:pPr>
        <w:autoSpaceDE w:val="0"/>
        <w:autoSpaceDN w:val="0"/>
        <w:adjustRightInd w:val="0"/>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9999</w:t>
      </w:r>
      <w:r>
        <w:rPr>
          <w:snapToGrid w:val="0"/>
          <w:sz w:val="28"/>
          <w:szCs w:val="28"/>
        </w:rPr>
        <w:t>0</w:t>
      </w:r>
      <w:r w:rsidRPr="002C695D">
        <w:rPr>
          <w:snapToGrid w:val="0"/>
          <w:sz w:val="28"/>
          <w:szCs w:val="28"/>
        </w:rPr>
        <w:t xml:space="preserve"> – Реализация направления расходов в рамках подпрограммы «</w:t>
      </w:r>
      <w:r w:rsidRPr="002C695D">
        <w:rPr>
          <w:sz w:val="28"/>
          <w:szCs w:val="28"/>
        </w:rPr>
        <w:t>Развитие материально-технической базы и освещение деятельности администрации</w:t>
      </w:r>
      <w:r w:rsidRPr="002C695D">
        <w:rPr>
          <w:snapToGrid w:val="0"/>
          <w:sz w:val="28"/>
          <w:szCs w:val="28"/>
        </w:rPr>
        <w:t>» муниципальной программы «Развитие муниципальной службы»</w:t>
      </w: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3C2C81" w:rsidRPr="002C695D" w:rsidRDefault="003C2C81" w:rsidP="003C2C81">
      <w:pPr>
        <w:autoSpaceDE w:val="0"/>
        <w:autoSpaceDN w:val="0"/>
        <w:adjustRightInd w:val="0"/>
        <w:ind w:firstLine="709"/>
        <w:jc w:val="both"/>
        <w:outlineLvl w:val="4"/>
        <w:rPr>
          <w:i/>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22 3 </w:t>
      </w:r>
      <w:r>
        <w:rPr>
          <w:snapToGrid w:val="0"/>
          <w:sz w:val="28"/>
          <w:szCs w:val="28"/>
        </w:rPr>
        <w:t>00 0</w:t>
      </w:r>
      <w:r w:rsidRPr="002C695D">
        <w:rPr>
          <w:snapToGrid w:val="0"/>
          <w:sz w:val="28"/>
          <w:szCs w:val="28"/>
        </w:rPr>
        <w:t>0000 Подпрограмма «</w:t>
      </w:r>
      <w:r w:rsidRPr="002C695D">
        <w:rPr>
          <w:sz w:val="28"/>
          <w:szCs w:val="28"/>
        </w:rPr>
        <w:t>Обеспечение реализации муниципальной программы «Развитие муниципальной службы»</w:t>
      </w:r>
      <w:r w:rsidRPr="002C695D">
        <w:rPr>
          <w:snapToGrid w:val="0"/>
          <w:sz w:val="28"/>
          <w:szCs w:val="28"/>
        </w:rPr>
        <w:t xml:space="preserve"> </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Pr>
          <w:snapToGrid w:val="0"/>
          <w:sz w:val="28"/>
          <w:szCs w:val="28"/>
        </w:rPr>
        <w:t>001</w:t>
      </w:r>
      <w:r w:rsidRPr="002C695D">
        <w:rPr>
          <w:snapToGrid w:val="0"/>
          <w:sz w:val="28"/>
          <w:szCs w:val="28"/>
        </w:rPr>
        <w:t>1</w:t>
      </w:r>
      <w:r>
        <w:rPr>
          <w:snapToGrid w:val="0"/>
          <w:sz w:val="28"/>
          <w:szCs w:val="28"/>
        </w:rPr>
        <w:t>0</w:t>
      </w:r>
      <w:r w:rsidRPr="002C695D">
        <w:rPr>
          <w:snapToGrid w:val="0"/>
          <w:sz w:val="28"/>
          <w:szCs w:val="28"/>
        </w:rPr>
        <w:t xml:space="preserve"> – Расходы на выплаты по оплате труда </w:t>
      </w:r>
      <w:r>
        <w:rPr>
          <w:snapToGrid w:val="0"/>
          <w:sz w:val="28"/>
          <w:szCs w:val="28"/>
        </w:rPr>
        <w:t>работников муниципального органа</w:t>
      </w:r>
      <w:r w:rsidRPr="002C695D">
        <w:rPr>
          <w:snapToGrid w:val="0"/>
          <w:sz w:val="28"/>
          <w:szCs w:val="28"/>
        </w:rPr>
        <w:t xml:space="preserve"> </w:t>
      </w:r>
      <w:r>
        <w:rPr>
          <w:snapToGrid w:val="0"/>
          <w:sz w:val="28"/>
          <w:szCs w:val="28"/>
        </w:rPr>
        <w:t>сельского поселения</w:t>
      </w: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данному направлению расходов отражаются расходы бюджета сельского поселения на выплаты по оплате труда </w:t>
      </w:r>
      <w:r>
        <w:rPr>
          <w:snapToGrid w:val="0"/>
          <w:sz w:val="28"/>
          <w:szCs w:val="28"/>
        </w:rPr>
        <w:t>Администрации сельского поселения</w:t>
      </w:r>
      <w:r w:rsidRPr="002C695D">
        <w:rPr>
          <w:snapToGrid w:val="0"/>
          <w:sz w:val="28"/>
          <w:szCs w:val="28"/>
        </w:rPr>
        <w:t>.</w:t>
      </w:r>
    </w:p>
    <w:p w:rsidR="003C2C81" w:rsidRPr="002C695D" w:rsidRDefault="003C2C81" w:rsidP="003C2C81">
      <w:pPr>
        <w:autoSpaceDE w:val="0"/>
        <w:autoSpaceDN w:val="0"/>
        <w:adjustRightInd w:val="0"/>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Pr>
          <w:snapToGrid w:val="0"/>
          <w:sz w:val="28"/>
          <w:szCs w:val="28"/>
        </w:rPr>
        <w:t>001</w:t>
      </w:r>
      <w:r w:rsidRPr="002C695D">
        <w:rPr>
          <w:snapToGrid w:val="0"/>
          <w:sz w:val="28"/>
          <w:szCs w:val="28"/>
        </w:rPr>
        <w:t>9</w:t>
      </w:r>
      <w:r>
        <w:rPr>
          <w:snapToGrid w:val="0"/>
          <w:sz w:val="28"/>
          <w:szCs w:val="28"/>
        </w:rPr>
        <w:t>0</w:t>
      </w:r>
      <w:r w:rsidRPr="002C695D">
        <w:rPr>
          <w:snapToGrid w:val="0"/>
          <w:sz w:val="28"/>
          <w:szCs w:val="28"/>
        </w:rPr>
        <w:t xml:space="preserve"> – Расходы на обеспечение функций муниципального органа сельского поселения</w:t>
      </w: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данному направлению расходов отражаются расходы бюджета сельского поселения на обеспечение выполнения функций Администрации сельского поселения (за исключением расходов на выплаты по оплате труда).</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2101</w:t>
      </w:r>
      <w:r>
        <w:rPr>
          <w:snapToGrid w:val="0"/>
          <w:sz w:val="28"/>
          <w:szCs w:val="28"/>
        </w:rPr>
        <w:t>0</w:t>
      </w:r>
      <w:r w:rsidRPr="002C695D">
        <w:rPr>
          <w:snapToGrid w:val="0"/>
          <w:sz w:val="28"/>
          <w:szCs w:val="28"/>
        </w:rPr>
        <w:t xml:space="preserve"> – Мероприятия по диспансеризации муниципальных служащих сельского поселения</w:t>
      </w: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данному направлению расходов отражаются расходы бюджета сельского поселения на диспансеризацию муниципальных служащих Администрации сельского поселения.</w:t>
      </w:r>
    </w:p>
    <w:p w:rsidR="00E42D22" w:rsidRDefault="00E42D22" w:rsidP="003C2C81">
      <w:pPr>
        <w:autoSpaceDE w:val="0"/>
        <w:autoSpaceDN w:val="0"/>
        <w:adjustRightInd w:val="0"/>
        <w:ind w:firstLine="709"/>
        <w:jc w:val="both"/>
        <w:outlineLvl w:val="4"/>
        <w:rPr>
          <w:snapToGrid w:val="0"/>
          <w:sz w:val="28"/>
          <w:szCs w:val="28"/>
        </w:rPr>
      </w:pPr>
    </w:p>
    <w:p w:rsidR="00E42D22" w:rsidRDefault="00E42D22" w:rsidP="00E42D22">
      <w:pPr>
        <w:autoSpaceDE w:val="0"/>
        <w:autoSpaceDN w:val="0"/>
        <w:adjustRightInd w:val="0"/>
        <w:ind w:firstLine="709"/>
        <w:jc w:val="both"/>
        <w:outlineLvl w:val="4"/>
        <w:rPr>
          <w:snapToGrid w:val="0"/>
          <w:sz w:val="28"/>
          <w:szCs w:val="28"/>
        </w:rPr>
      </w:pPr>
      <w:r>
        <w:rPr>
          <w:snapToGrid w:val="0"/>
          <w:sz w:val="28"/>
          <w:szCs w:val="28"/>
        </w:rPr>
        <w:t>85040 – Расходы по передаче полномочий в области жилищных отношений</w:t>
      </w:r>
    </w:p>
    <w:p w:rsidR="00E42D22" w:rsidRPr="002C695D" w:rsidRDefault="00E42D22" w:rsidP="00E42D22">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данному направлению расходов отражаются расходы бюджета сельского поселения </w:t>
      </w:r>
      <w:r>
        <w:rPr>
          <w:snapToGrid w:val="0"/>
          <w:sz w:val="28"/>
          <w:szCs w:val="28"/>
        </w:rPr>
        <w:t>по передаче полномочий муниципальному району в области жилищных отношений.</w:t>
      </w:r>
    </w:p>
    <w:p w:rsidR="003C2C81" w:rsidRDefault="003C2C81" w:rsidP="0085083C">
      <w:pPr>
        <w:tabs>
          <w:tab w:val="left" w:pos="709"/>
        </w:tabs>
        <w:jc w:val="both"/>
        <w:rPr>
          <w:sz w:val="28"/>
          <w:szCs w:val="28"/>
        </w:rPr>
      </w:pPr>
    </w:p>
    <w:p w:rsidR="003C2C81" w:rsidRDefault="003C2C81" w:rsidP="003C2C81">
      <w:pPr>
        <w:autoSpaceDE w:val="0"/>
        <w:autoSpaceDN w:val="0"/>
        <w:adjustRightInd w:val="0"/>
        <w:ind w:firstLine="709"/>
        <w:jc w:val="both"/>
        <w:outlineLvl w:val="4"/>
        <w:rPr>
          <w:snapToGrid w:val="0"/>
          <w:sz w:val="28"/>
          <w:szCs w:val="28"/>
        </w:rPr>
      </w:pPr>
      <w:r>
        <w:rPr>
          <w:snapToGrid w:val="0"/>
          <w:sz w:val="28"/>
          <w:szCs w:val="28"/>
        </w:rPr>
        <w:t>85050 – Расходы по передаче полномочий по вопросам организации ритуальных услуг</w:t>
      </w:r>
      <w:r w:rsidR="0085083C">
        <w:rPr>
          <w:snapToGrid w:val="0"/>
          <w:sz w:val="28"/>
          <w:szCs w:val="28"/>
        </w:rPr>
        <w:t>.</w:t>
      </w:r>
    </w:p>
    <w:p w:rsidR="003C2C81" w:rsidRDefault="003C2C81" w:rsidP="0085083C">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данному направлению расходов отражаются расходы бюджета сельского поселения </w:t>
      </w:r>
      <w:r>
        <w:rPr>
          <w:snapToGrid w:val="0"/>
          <w:sz w:val="28"/>
          <w:szCs w:val="28"/>
        </w:rPr>
        <w:t>по передаче полномочий муниципальному району по вопросам организации ритуальных услуг</w:t>
      </w:r>
      <w:r w:rsidRPr="002C695D">
        <w:rPr>
          <w:snapToGrid w:val="0"/>
          <w:sz w:val="28"/>
          <w:szCs w:val="28"/>
        </w:rPr>
        <w:t>.</w:t>
      </w:r>
    </w:p>
    <w:p w:rsidR="009320F5" w:rsidRDefault="009320F5" w:rsidP="0085083C">
      <w:pPr>
        <w:autoSpaceDE w:val="0"/>
        <w:autoSpaceDN w:val="0"/>
        <w:adjustRightInd w:val="0"/>
        <w:ind w:firstLine="709"/>
        <w:jc w:val="both"/>
        <w:outlineLvl w:val="4"/>
        <w:rPr>
          <w:snapToGrid w:val="0"/>
          <w:sz w:val="28"/>
          <w:szCs w:val="28"/>
        </w:rPr>
      </w:pPr>
    </w:p>
    <w:p w:rsidR="009320F5" w:rsidRPr="002C695D" w:rsidRDefault="009320F5" w:rsidP="009320F5">
      <w:pPr>
        <w:autoSpaceDE w:val="0"/>
        <w:autoSpaceDN w:val="0"/>
        <w:adjustRightInd w:val="0"/>
        <w:ind w:firstLine="709"/>
        <w:jc w:val="both"/>
        <w:rPr>
          <w:sz w:val="28"/>
          <w:szCs w:val="28"/>
        </w:rPr>
      </w:pPr>
      <w:r>
        <w:rPr>
          <w:sz w:val="28"/>
          <w:szCs w:val="28"/>
        </w:rPr>
        <w:t>85090</w:t>
      </w:r>
      <w:r w:rsidRPr="002C695D">
        <w:rPr>
          <w:sz w:val="28"/>
          <w:szCs w:val="28"/>
        </w:rPr>
        <w:t xml:space="preserve"> – </w:t>
      </w:r>
      <w:r>
        <w:rPr>
          <w:sz w:val="28"/>
          <w:szCs w:val="28"/>
        </w:rPr>
        <w:t>Расходы по передаче полномочий по осуществлению внутреннего муниципального финансового контроля.</w:t>
      </w:r>
    </w:p>
    <w:p w:rsidR="009320F5" w:rsidRDefault="009320F5" w:rsidP="009320F5">
      <w:pPr>
        <w:autoSpaceDE w:val="0"/>
        <w:autoSpaceDN w:val="0"/>
        <w:adjustRightInd w:val="0"/>
        <w:ind w:firstLine="709"/>
        <w:jc w:val="both"/>
        <w:outlineLvl w:val="4"/>
        <w:rPr>
          <w:snapToGrid w:val="0"/>
          <w:sz w:val="28"/>
          <w:szCs w:val="28"/>
        </w:rPr>
      </w:pPr>
      <w:r w:rsidRPr="002C695D">
        <w:rPr>
          <w:sz w:val="28"/>
          <w:szCs w:val="28"/>
        </w:rPr>
        <w:t xml:space="preserve">По данному направлению расходов отражаются расходы </w:t>
      </w:r>
      <w:r w:rsidRPr="002C695D">
        <w:rPr>
          <w:snapToGrid w:val="0"/>
          <w:sz w:val="28"/>
          <w:szCs w:val="28"/>
        </w:rPr>
        <w:t>бюджета сельского поселения</w:t>
      </w:r>
      <w:r w:rsidRPr="002C695D">
        <w:rPr>
          <w:sz w:val="28"/>
          <w:szCs w:val="28"/>
        </w:rPr>
        <w:t xml:space="preserve"> </w:t>
      </w:r>
      <w:r>
        <w:rPr>
          <w:sz w:val="28"/>
          <w:szCs w:val="28"/>
        </w:rPr>
        <w:t>по передаче полномочий муниципальному району по осуществлению внутреннего муниципального финансового контроля</w:t>
      </w:r>
      <w:r>
        <w:rPr>
          <w:bCs/>
          <w:sz w:val="28"/>
          <w:szCs w:val="28"/>
        </w:rPr>
        <w:t>.</w:t>
      </w:r>
    </w:p>
    <w:p w:rsidR="0085083C" w:rsidRPr="0085083C" w:rsidRDefault="0085083C" w:rsidP="0085083C">
      <w:pPr>
        <w:autoSpaceDE w:val="0"/>
        <w:autoSpaceDN w:val="0"/>
        <w:adjustRightInd w:val="0"/>
        <w:ind w:firstLine="709"/>
        <w:jc w:val="both"/>
        <w:outlineLvl w:val="4"/>
        <w:rPr>
          <w:snapToGrid w:val="0"/>
          <w:sz w:val="28"/>
          <w:szCs w:val="28"/>
        </w:rPr>
      </w:pPr>
    </w:p>
    <w:p w:rsidR="003C2C81" w:rsidRDefault="003C2C81" w:rsidP="003C2C81">
      <w:pPr>
        <w:autoSpaceDE w:val="0"/>
        <w:autoSpaceDN w:val="0"/>
        <w:adjustRightInd w:val="0"/>
        <w:ind w:firstLine="709"/>
        <w:jc w:val="both"/>
        <w:outlineLvl w:val="4"/>
        <w:rPr>
          <w:snapToGrid w:val="0"/>
          <w:sz w:val="28"/>
          <w:szCs w:val="28"/>
        </w:rPr>
      </w:pPr>
      <w:r>
        <w:rPr>
          <w:snapToGrid w:val="0"/>
          <w:sz w:val="28"/>
          <w:szCs w:val="28"/>
        </w:rPr>
        <w:t>90210 – Мероприятия по обеспечению содержания имущества</w:t>
      </w: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данному направлению расходов отражаются расходы бюджета сельского поселения на </w:t>
      </w:r>
      <w:r>
        <w:rPr>
          <w:snapToGrid w:val="0"/>
          <w:sz w:val="28"/>
          <w:szCs w:val="28"/>
        </w:rPr>
        <w:t>уплату налога на имущество и земельного налога, за исключением расходов в рамках обеспечения деятельности муниципальных учреждений и органа исполнительной власти.</w:t>
      </w:r>
    </w:p>
    <w:p w:rsidR="003C2C81"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z w:val="28"/>
          <w:szCs w:val="28"/>
        </w:rPr>
      </w:pPr>
      <w:r w:rsidRPr="002C695D">
        <w:rPr>
          <w:snapToGrid w:val="0"/>
          <w:sz w:val="28"/>
          <w:szCs w:val="28"/>
        </w:rPr>
        <w:t>9999</w:t>
      </w:r>
      <w:r>
        <w:rPr>
          <w:snapToGrid w:val="0"/>
          <w:sz w:val="28"/>
          <w:szCs w:val="28"/>
        </w:rPr>
        <w:t>0</w:t>
      </w:r>
      <w:r w:rsidRPr="002C695D">
        <w:rPr>
          <w:snapToGrid w:val="0"/>
          <w:sz w:val="28"/>
          <w:szCs w:val="28"/>
        </w:rPr>
        <w:t xml:space="preserve"> – Реализация направления расходов в рамках подпрограммы «Обеспечение реализации муниципальной программы «Развитие муниципальной службы» </w:t>
      </w:r>
      <w:r w:rsidRPr="002C695D">
        <w:rPr>
          <w:sz w:val="28"/>
          <w:szCs w:val="28"/>
        </w:rPr>
        <w:t>муниципальной программы «Развитие муниципальной службы»</w:t>
      </w: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3C2C81" w:rsidRDefault="003C2C81" w:rsidP="003C2C81">
      <w:pPr>
        <w:autoSpaceDE w:val="0"/>
        <w:autoSpaceDN w:val="0"/>
        <w:adjustRightInd w:val="0"/>
        <w:ind w:firstLine="709"/>
        <w:jc w:val="center"/>
        <w:outlineLvl w:val="4"/>
        <w:rPr>
          <w:snapToGrid w:val="0"/>
          <w:sz w:val="28"/>
          <w:szCs w:val="28"/>
        </w:rPr>
      </w:pPr>
    </w:p>
    <w:p w:rsidR="003C2C81" w:rsidRPr="002C695D" w:rsidRDefault="000D70E2" w:rsidP="000D70E2">
      <w:pPr>
        <w:autoSpaceDE w:val="0"/>
        <w:autoSpaceDN w:val="0"/>
        <w:adjustRightInd w:val="0"/>
        <w:jc w:val="center"/>
        <w:outlineLvl w:val="4"/>
        <w:rPr>
          <w:b/>
          <w:snapToGrid w:val="0"/>
          <w:sz w:val="28"/>
          <w:szCs w:val="28"/>
        </w:rPr>
      </w:pPr>
      <w:r>
        <w:rPr>
          <w:b/>
          <w:snapToGrid w:val="0"/>
          <w:sz w:val="28"/>
          <w:szCs w:val="28"/>
        </w:rPr>
        <w:t xml:space="preserve">1.10. </w:t>
      </w:r>
      <w:r w:rsidR="003C2C81" w:rsidRPr="002C695D">
        <w:rPr>
          <w:b/>
          <w:snapToGrid w:val="0"/>
          <w:sz w:val="28"/>
          <w:szCs w:val="28"/>
        </w:rPr>
        <w:t>Непрограммные расходы</w:t>
      </w:r>
    </w:p>
    <w:p w:rsidR="003C2C81" w:rsidRPr="002C695D" w:rsidRDefault="003C2C81" w:rsidP="003C2C81">
      <w:pPr>
        <w:autoSpaceDE w:val="0"/>
        <w:autoSpaceDN w:val="0"/>
        <w:adjustRightInd w:val="0"/>
        <w:ind w:firstLine="709"/>
        <w:outlineLvl w:val="4"/>
        <w:rPr>
          <w:snapToGrid w:val="0"/>
          <w:sz w:val="28"/>
          <w:szCs w:val="28"/>
        </w:rPr>
      </w:pPr>
    </w:p>
    <w:p w:rsidR="003C2C81" w:rsidRDefault="003C2C81" w:rsidP="003C2C81">
      <w:pPr>
        <w:autoSpaceDE w:val="0"/>
        <w:autoSpaceDN w:val="0"/>
        <w:adjustRightInd w:val="0"/>
        <w:jc w:val="center"/>
        <w:outlineLvl w:val="4"/>
        <w:rPr>
          <w:snapToGrid w:val="0"/>
          <w:sz w:val="28"/>
          <w:szCs w:val="28"/>
        </w:rPr>
      </w:pPr>
      <w:r w:rsidRPr="002C695D">
        <w:rPr>
          <w:snapToGrid w:val="0"/>
          <w:sz w:val="28"/>
          <w:szCs w:val="28"/>
        </w:rPr>
        <w:t xml:space="preserve">99 0 </w:t>
      </w:r>
      <w:r>
        <w:rPr>
          <w:snapToGrid w:val="0"/>
          <w:sz w:val="28"/>
          <w:szCs w:val="28"/>
        </w:rPr>
        <w:t xml:space="preserve">00 </w:t>
      </w:r>
      <w:r w:rsidRPr="002C695D">
        <w:rPr>
          <w:snapToGrid w:val="0"/>
          <w:sz w:val="28"/>
          <w:szCs w:val="28"/>
        </w:rPr>
        <w:t>0000</w:t>
      </w:r>
      <w:r>
        <w:rPr>
          <w:snapToGrid w:val="0"/>
          <w:sz w:val="28"/>
          <w:szCs w:val="28"/>
        </w:rPr>
        <w:t>0</w:t>
      </w:r>
      <w:r w:rsidRPr="002C695D">
        <w:rPr>
          <w:snapToGrid w:val="0"/>
          <w:sz w:val="28"/>
          <w:szCs w:val="28"/>
        </w:rPr>
        <w:t xml:space="preserve"> </w:t>
      </w:r>
      <w:r>
        <w:rPr>
          <w:snapToGrid w:val="0"/>
          <w:sz w:val="28"/>
          <w:szCs w:val="28"/>
        </w:rPr>
        <w:t>Реализация н</w:t>
      </w:r>
      <w:r w:rsidRPr="002C695D">
        <w:rPr>
          <w:snapToGrid w:val="0"/>
          <w:sz w:val="28"/>
          <w:szCs w:val="28"/>
        </w:rPr>
        <w:t>епрограммны</w:t>
      </w:r>
      <w:r>
        <w:rPr>
          <w:snapToGrid w:val="0"/>
          <w:sz w:val="28"/>
          <w:szCs w:val="28"/>
        </w:rPr>
        <w:t>х</w:t>
      </w:r>
      <w:r w:rsidRPr="002C695D">
        <w:rPr>
          <w:snapToGrid w:val="0"/>
          <w:sz w:val="28"/>
          <w:szCs w:val="28"/>
        </w:rPr>
        <w:t xml:space="preserve"> расход</w:t>
      </w:r>
      <w:r>
        <w:rPr>
          <w:snapToGrid w:val="0"/>
          <w:sz w:val="28"/>
          <w:szCs w:val="28"/>
        </w:rPr>
        <w:t>ов</w:t>
      </w:r>
      <w:r w:rsidRPr="002C695D">
        <w:rPr>
          <w:snapToGrid w:val="0"/>
          <w:sz w:val="28"/>
          <w:szCs w:val="28"/>
        </w:rPr>
        <w:t xml:space="preserve"> муниципального органа</w:t>
      </w:r>
    </w:p>
    <w:p w:rsidR="003C2C81" w:rsidRPr="002C695D" w:rsidRDefault="003C2C81" w:rsidP="003C2C81">
      <w:pPr>
        <w:autoSpaceDE w:val="0"/>
        <w:autoSpaceDN w:val="0"/>
        <w:adjustRightInd w:val="0"/>
        <w:jc w:val="center"/>
        <w:outlineLvl w:val="4"/>
        <w:rPr>
          <w:snapToGrid w:val="0"/>
          <w:sz w:val="28"/>
          <w:szCs w:val="28"/>
        </w:rPr>
      </w:pPr>
      <w:r w:rsidRPr="002C695D">
        <w:rPr>
          <w:snapToGrid w:val="0"/>
          <w:sz w:val="28"/>
          <w:szCs w:val="28"/>
        </w:rPr>
        <w:t>сельского поселения</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Default="003C2C81" w:rsidP="003C2C81">
      <w:pPr>
        <w:autoSpaceDE w:val="0"/>
        <w:autoSpaceDN w:val="0"/>
        <w:adjustRightInd w:val="0"/>
        <w:ind w:firstLine="567"/>
        <w:jc w:val="both"/>
        <w:outlineLvl w:val="4"/>
        <w:rPr>
          <w:snapToGrid w:val="0"/>
          <w:sz w:val="28"/>
          <w:szCs w:val="28"/>
        </w:rPr>
      </w:pPr>
      <w:r w:rsidRPr="002C695D">
        <w:rPr>
          <w:snapToGrid w:val="0"/>
          <w:sz w:val="28"/>
          <w:szCs w:val="28"/>
        </w:rPr>
        <w:t>Целевые статьи непрограммных направлений расходов бюджета сельского поселения включают:</w:t>
      </w:r>
    </w:p>
    <w:p w:rsidR="007A20A0" w:rsidRDefault="007A20A0" w:rsidP="003C2C81">
      <w:pPr>
        <w:autoSpaceDE w:val="0"/>
        <w:autoSpaceDN w:val="0"/>
        <w:adjustRightInd w:val="0"/>
        <w:ind w:firstLine="567"/>
        <w:jc w:val="both"/>
        <w:outlineLvl w:val="4"/>
        <w:rPr>
          <w:snapToGrid w:val="0"/>
          <w:sz w:val="28"/>
          <w:szCs w:val="28"/>
        </w:rPr>
      </w:pPr>
    </w:p>
    <w:p w:rsidR="007A20A0" w:rsidRPr="00F8214B" w:rsidRDefault="007A20A0" w:rsidP="007A20A0">
      <w:pPr>
        <w:autoSpaceDE w:val="0"/>
        <w:autoSpaceDN w:val="0"/>
        <w:adjustRightInd w:val="0"/>
        <w:ind w:firstLine="709"/>
        <w:jc w:val="center"/>
        <w:outlineLvl w:val="4"/>
        <w:rPr>
          <w:sz w:val="28"/>
          <w:szCs w:val="28"/>
        </w:rPr>
      </w:pPr>
      <w:r w:rsidRPr="00F8214B">
        <w:rPr>
          <w:snapToGrid w:val="0"/>
          <w:sz w:val="28"/>
          <w:szCs w:val="28"/>
        </w:rPr>
        <w:t xml:space="preserve">99 1 </w:t>
      </w:r>
      <w:r>
        <w:rPr>
          <w:snapToGrid w:val="0"/>
          <w:sz w:val="28"/>
          <w:szCs w:val="28"/>
        </w:rPr>
        <w:t xml:space="preserve">00 </w:t>
      </w:r>
      <w:r w:rsidRPr="00F8214B">
        <w:rPr>
          <w:snapToGrid w:val="0"/>
          <w:sz w:val="28"/>
          <w:szCs w:val="28"/>
        </w:rPr>
        <w:t>0000</w:t>
      </w:r>
      <w:r>
        <w:rPr>
          <w:snapToGrid w:val="0"/>
          <w:sz w:val="28"/>
          <w:szCs w:val="28"/>
        </w:rPr>
        <w:t>0</w:t>
      </w:r>
      <w:r w:rsidRPr="00F8214B">
        <w:rPr>
          <w:snapToGrid w:val="0"/>
          <w:sz w:val="28"/>
          <w:szCs w:val="28"/>
        </w:rPr>
        <w:t xml:space="preserve"> </w:t>
      </w:r>
      <w:r w:rsidRPr="00F8214B">
        <w:rPr>
          <w:sz w:val="28"/>
          <w:szCs w:val="28"/>
        </w:rPr>
        <w:t>Финансовое обеспечение непредвиденных расходов</w:t>
      </w:r>
    </w:p>
    <w:p w:rsidR="007A20A0" w:rsidRPr="00F8214B" w:rsidRDefault="007A20A0" w:rsidP="007A20A0">
      <w:pPr>
        <w:autoSpaceDE w:val="0"/>
        <w:autoSpaceDN w:val="0"/>
        <w:adjustRightInd w:val="0"/>
        <w:ind w:firstLine="709"/>
        <w:jc w:val="center"/>
        <w:outlineLvl w:val="4"/>
        <w:rPr>
          <w:snapToGrid w:val="0"/>
          <w:sz w:val="28"/>
          <w:szCs w:val="28"/>
        </w:rPr>
      </w:pPr>
    </w:p>
    <w:p w:rsidR="007A20A0" w:rsidRPr="00F8214B" w:rsidRDefault="007A20A0" w:rsidP="007A20A0">
      <w:pPr>
        <w:pStyle w:val="aa"/>
        <w:ind w:firstLine="709"/>
        <w:jc w:val="both"/>
        <w:rPr>
          <w:rFonts w:ascii="Times New Roman" w:hAnsi="Times New Roman"/>
          <w:sz w:val="28"/>
          <w:szCs w:val="28"/>
        </w:rPr>
      </w:pPr>
      <w:r w:rsidRPr="00F8214B">
        <w:rPr>
          <w:rFonts w:ascii="Times New Roman" w:hAnsi="Times New Roman"/>
          <w:sz w:val="28"/>
          <w:szCs w:val="28"/>
        </w:rPr>
        <w:t>По данной целевой статье планируются ассигнования, и осуществляется расходование средств резервного фонда Правительства Ростовской области, в том числе:</w:t>
      </w:r>
    </w:p>
    <w:p w:rsidR="007A20A0" w:rsidRDefault="007A20A0" w:rsidP="007A20A0">
      <w:pPr>
        <w:pStyle w:val="aa"/>
        <w:ind w:firstLine="709"/>
        <w:jc w:val="both"/>
        <w:rPr>
          <w:rFonts w:ascii="Times New Roman" w:hAnsi="Times New Roman"/>
          <w:sz w:val="28"/>
          <w:szCs w:val="28"/>
        </w:rPr>
      </w:pPr>
    </w:p>
    <w:p w:rsidR="007A20A0" w:rsidRPr="008C5329" w:rsidRDefault="007A20A0" w:rsidP="007A20A0">
      <w:pPr>
        <w:pStyle w:val="aa"/>
        <w:ind w:firstLine="709"/>
        <w:jc w:val="both"/>
        <w:rPr>
          <w:rFonts w:ascii="Times New Roman" w:hAnsi="Times New Roman"/>
          <w:sz w:val="28"/>
          <w:szCs w:val="28"/>
        </w:rPr>
      </w:pPr>
      <w:r w:rsidRPr="008C5329">
        <w:rPr>
          <w:rFonts w:ascii="Times New Roman" w:hAnsi="Times New Roman"/>
          <w:sz w:val="28"/>
          <w:szCs w:val="28"/>
        </w:rPr>
        <w:t>71180 – Иные межбюджетные трансферты за счет средств резервного фонда Правительства Ростовской области.</w:t>
      </w:r>
    </w:p>
    <w:p w:rsidR="00D743EE" w:rsidRPr="008C5329" w:rsidRDefault="00D743EE" w:rsidP="00D743EE">
      <w:pPr>
        <w:pStyle w:val="ConsPlusNormal"/>
        <w:spacing w:before="280"/>
        <w:ind w:firstLine="540"/>
        <w:jc w:val="both"/>
        <w:rPr>
          <w:rFonts w:ascii="Times New Roman" w:hAnsi="Times New Roman" w:cs="Times New Roman"/>
          <w:sz w:val="28"/>
          <w:szCs w:val="28"/>
        </w:rPr>
      </w:pPr>
      <w:r w:rsidRPr="008C5329">
        <w:rPr>
          <w:rFonts w:ascii="Times New Roman" w:hAnsi="Times New Roman" w:cs="Times New Roman"/>
          <w:sz w:val="28"/>
          <w:szCs w:val="28"/>
        </w:rPr>
        <w:t>По данному направлению расходов отражаются расходы областного бюджета на предоставление иных межбюджетных трансфертов местным бюджетам за счет средств резервного фонда Правительства Ростовской области.</w:t>
      </w:r>
    </w:p>
    <w:p w:rsidR="007A20A0" w:rsidRPr="008C5329" w:rsidRDefault="007A20A0" w:rsidP="008C5329">
      <w:pPr>
        <w:pStyle w:val="aa"/>
        <w:ind w:firstLine="709"/>
        <w:jc w:val="both"/>
        <w:rPr>
          <w:rFonts w:ascii="Times New Roman" w:hAnsi="Times New Roman"/>
          <w:sz w:val="28"/>
          <w:szCs w:val="28"/>
        </w:rPr>
      </w:pPr>
      <w:r w:rsidRPr="008C5329">
        <w:rPr>
          <w:rFonts w:ascii="Times New Roman" w:hAnsi="Times New Roman"/>
          <w:sz w:val="28"/>
          <w:szCs w:val="28"/>
        </w:rPr>
        <w:t xml:space="preserve">Поступление иных межбюджетных трансфертов в бюджет сельского поселения на указанные цели отражается по соответствующим кодам вида доходов   </w:t>
      </w:r>
      <w:r w:rsidR="008C5329" w:rsidRPr="008C5329">
        <w:rPr>
          <w:rFonts w:ascii="Times New Roman" w:hAnsi="Times New Roman"/>
          <w:sz w:val="28"/>
          <w:szCs w:val="28"/>
        </w:rPr>
        <w:t>951</w:t>
      </w:r>
      <w:r w:rsidRPr="008C5329">
        <w:rPr>
          <w:rFonts w:ascii="Times New Roman" w:hAnsi="Times New Roman"/>
          <w:sz w:val="28"/>
          <w:szCs w:val="28"/>
        </w:rPr>
        <w:t xml:space="preserve"> 2 02 49999 00 0000 15</w:t>
      </w:r>
      <w:r w:rsidR="00F25E8B" w:rsidRPr="008C5329">
        <w:rPr>
          <w:rFonts w:ascii="Times New Roman" w:hAnsi="Times New Roman"/>
          <w:sz w:val="28"/>
          <w:szCs w:val="28"/>
        </w:rPr>
        <w:t>0</w:t>
      </w:r>
      <w:r w:rsidRPr="008C5329">
        <w:rPr>
          <w:rFonts w:ascii="Times New Roman" w:hAnsi="Times New Roman"/>
          <w:sz w:val="28"/>
          <w:szCs w:val="28"/>
        </w:rPr>
        <w:t xml:space="preserve"> «Прочие межбюджетные трансферты, передаваемые бюджетам» классификации доходов бюджетов.</w:t>
      </w:r>
    </w:p>
    <w:p w:rsidR="008C5329" w:rsidRPr="008C5329" w:rsidRDefault="008C5329" w:rsidP="008C5329">
      <w:pPr>
        <w:pStyle w:val="ConsPlusNormal"/>
        <w:ind w:firstLine="540"/>
        <w:jc w:val="both"/>
        <w:rPr>
          <w:rFonts w:ascii="Times New Roman" w:hAnsi="Times New Roman" w:cs="Times New Roman"/>
          <w:sz w:val="28"/>
          <w:szCs w:val="28"/>
        </w:rPr>
      </w:pPr>
      <w:r w:rsidRPr="008C5329">
        <w:rPr>
          <w:rFonts w:ascii="Times New Roman" w:hAnsi="Times New Roman" w:cs="Times New Roman"/>
          <w:sz w:val="28"/>
          <w:szCs w:val="28"/>
        </w:rPr>
        <w:t>По данному направлению расходов также отражаются расходы местных бюджетов, производимые за счет иных межбюджетных трансфертов, предоставляемых из областного бюджета за счет средств резервного фонда Правительства Ростовской области.</w:t>
      </w:r>
    </w:p>
    <w:p w:rsidR="008C5329" w:rsidRPr="008C5329" w:rsidRDefault="008C5329" w:rsidP="008C5329">
      <w:pPr>
        <w:pStyle w:val="aa"/>
        <w:ind w:firstLine="709"/>
        <w:jc w:val="both"/>
        <w:rPr>
          <w:rFonts w:ascii="Times New Roman" w:hAnsi="Times New Roman"/>
          <w:sz w:val="28"/>
          <w:szCs w:val="28"/>
          <w:highlight w:val="yellow"/>
        </w:rPr>
      </w:pPr>
    </w:p>
    <w:p w:rsidR="00D743EE" w:rsidRPr="00E4627F" w:rsidRDefault="00D743EE" w:rsidP="00D743EE">
      <w:pPr>
        <w:pStyle w:val="ConsPlusNormal"/>
        <w:ind w:firstLine="540"/>
        <w:jc w:val="both"/>
        <w:rPr>
          <w:rFonts w:ascii="Times New Roman" w:hAnsi="Times New Roman" w:cs="Times New Roman"/>
          <w:sz w:val="28"/>
          <w:szCs w:val="28"/>
        </w:rPr>
      </w:pPr>
      <w:r w:rsidRPr="00E4627F">
        <w:rPr>
          <w:rFonts w:ascii="Times New Roman" w:hAnsi="Times New Roman" w:cs="Times New Roman"/>
          <w:sz w:val="28"/>
          <w:szCs w:val="28"/>
        </w:rPr>
        <w:t>74220 - Субсидии за счет средств резервного фонда Правительства Ростовской области.</w:t>
      </w:r>
    </w:p>
    <w:p w:rsidR="00D743EE" w:rsidRPr="00E4627F" w:rsidRDefault="00D743EE" w:rsidP="00D743EE">
      <w:pPr>
        <w:pStyle w:val="ConsPlusNormal"/>
        <w:ind w:firstLine="540"/>
        <w:jc w:val="both"/>
        <w:rPr>
          <w:rFonts w:ascii="Times New Roman" w:hAnsi="Times New Roman" w:cs="Times New Roman"/>
          <w:sz w:val="28"/>
          <w:szCs w:val="28"/>
        </w:rPr>
      </w:pPr>
      <w:r w:rsidRPr="00E4627F">
        <w:rPr>
          <w:rFonts w:ascii="Times New Roman" w:hAnsi="Times New Roman" w:cs="Times New Roman"/>
          <w:sz w:val="28"/>
          <w:szCs w:val="28"/>
        </w:rPr>
        <w:t>По данному направлению расходов отражаются расходы областного бюджета на предоставление субсидий местным бюджетам за счет средств резервного фонда Правительства Ростовской области.</w:t>
      </w:r>
    </w:p>
    <w:p w:rsidR="00D743EE" w:rsidRPr="00E4627F" w:rsidRDefault="00D743EE" w:rsidP="00D743EE">
      <w:pPr>
        <w:pStyle w:val="ConsPlusNormal"/>
        <w:ind w:firstLine="540"/>
        <w:jc w:val="both"/>
        <w:rPr>
          <w:rFonts w:ascii="Times New Roman" w:hAnsi="Times New Roman" w:cs="Times New Roman"/>
          <w:sz w:val="28"/>
          <w:szCs w:val="28"/>
        </w:rPr>
      </w:pPr>
      <w:r w:rsidRPr="00E4627F">
        <w:rPr>
          <w:rFonts w:ascii="Times New Roman" w:hAnsi="Times New Roman" w:cs="Times New Roman"/>
          <w:sz w:val="28"/>
          <w:szCs w:val="28"/>
        </w:rPr>
        <w:t xml:space="preserve">Поступление субсидий в местные бюджеты на указанные цели отражается по соответствующим элементам кода вида доходов </w:t>
      </w:r>
      <w:r w:rsidR="009E139C" w:rsidRPr="00E4627F">
        <w:rPr>
          <w:rFonts w:ascii="Times New Roman" w:hAnsi="Times New Roman" w:cs="Times New Roman"/>
          <w:sz w:val="28"/>
          <w:szCs w:val="28"/>
        </w:rPr>
        <w:t>951</w:t>
      </w:r>
      <w:r w:rsidRPr="00E4627F">
        <w:rPr>
          <w:rFonts w:ascii="Times New Roman" w:hAnsi="Times New Roman" w:cs="Times New Roman"/>
          <w:sz w:val="28"/>
          <w:szCs w:val="28"/>
        </w:rPr>
        <w:t xml:space="preserve"> 2 02 29999 00 0000 150 "Прочие субсидии" классификации доходов бюджетов.</w:t>
      </w:r>
    </w:p>
    <w:p w:rsidR="00D743EE" w:rsidRPr="00E4627F" w:rsidRDefault="00D743EE" w:rsidP="00D743EE">
      <w:pPr>
        <w:pStyle w:val="ConsPlusNormal"/>
        <w:ind w:firstLine="540"/>
        <w:jc w:val="both"/>
        <w:rPr>
          <w:rFonts w:ascii="Times New Roman" w:hAnsi="Times New Roman" w:cs="Times New Roman"/>
          <w:sz w:val="28"/>
          <w:szCs w:val="28"/>
        </w:rPr>
      </w:pPr>
    </w:p>
    <w:p w:rsidR="003C2C81" w:rsidRDefault="003C2C81" w:rsidP="003C2C81">
      <w:pPr>
        <w:autoSpaceDE w:val="0"/>
        <w:autoSpaceDN w:val="0"/>
        <w:adjustRightInd w:val="0"/>
        <w:jc w:val="center"/>
        <w:outlineLvl w:val="4"/>
        <w:rPr>
          <w:snapToGrid w:val="0"/>
          <w:sz w:val="28"/>
          <w:szCs w:val="28"/>
        </w:rPr>
      </w:pPr>
      <w:r>
        <w:rPr>
          <w:snapToGrid w:val="0"/>
          <w:sz w:val="28"/>
          <w:szCs w:val="28"/>
        </w:rPr>
        <w:t xml:space="preserve">            </w:t>
      </w:r>
      <w:r w:rsidRPr="00444530">
        <w:rPr>
          <w:snapToGrid w:val="0"/>
          <w:sz w:val="28"/>
          <w:szCs w:val="28"/>
        </w:rPr>
        <w:t xml:space="preserve">99 2 </w:t>
      </w:r>
      <w:r>
        <w:rPr>
          <w:snapToGrid w:val="0"/>
          <w:sz w:val="28"/>
          <w:szCs w:val="28"/>
        </w:rPr>
        <w:t xml:space="preserve">00 </w:t>
      </w:r>
      <w:r w:rsidRPr="00444530">
        <w:rPr>
          <w:snapToGrid w:val="0"/>
          <w:sz w:val="28"/>
          <w:szCs w:val="28"/>
        </w:rPr>
        <w:t>0000</w:t>
      </w:r>
      <w:r>
        <w:rPr>
          <w:snapToGrid w:val="0"/>
          <w:sz w:val="28"/>
          <w:szCs w:val="28"/>
        </w:rPr>
        <w:t xml:space="preserve">0 </w:t>
      </w:r>
      <w:r w:rsidRPr="00444530">
        <w:rPr>
          <w:snapToGrid w:val="0"/>
          <w:sz w:val="28"/>
          <w:szCs w:val="28"/>
        </w:rPr>
        <w:t>Обслужив</w:t>
      </w:r>
      <w:r>
        <w:rPr>
          <w:snapToGrid w:val="0"/>
          <w:sz w:val="28"/>
          <w:szCs w:val="28"/>
        </w:rPr>
        <w:t>ание муниципаль</w:t>
      </w:r>
      <w:r w:rsidRPr="00444530">
        <w:rPr>
          <w:snapToGrid w:val="0"/>
          <w:sz w:val="28"/>
          <w:szCs w:val="28"/>
        </w:rPr>
        <w:t>ного долга</w:t>
      </w:r>
    </w:p>
    <w:p w:rsidR="003C2C81" w:rsidRPr="00444530" w:rsidRDefault="003C2C81" w:rsidP="003C2C81">
      <w:pPr>
        <w:autoSpaceDE w:val="0"/>
        <w:autoSpaceDN w:val="0"/>
        <w:adjustRightInd w:val="0"/>
        <w:jc w:val="center"/>
        <w:outlineLvl w:val="4"/>
        <w:rPr>
          <w:snapToGrid w:val="0"/>
          <w:sz w:val="28"/>
          <w:szCs w:val="28"/>
        </w:rPr>
      </w:pPr>
      <w:r w:rsidRPr="00444530">
        <w:rPr>
          <w:snapToGrid w:val="0"/>
          <w:sz w:val="28"/>
          <w:szCs w:val="28"/>
        </w:rPr>
        <w:t xml:space="preserve"> </w:t>
      </w:r>
      <w:r>
        <w:rPr>
          <w:snapToGrid w:val="0"/>
          <w:sz w:val="28"/>
          <w:szCs w:val="28"/>
        </w:rPr>
        <w:t>сельского поселения</w:t>
      </w:r>
    </w:p>
    <w:p w:rsidR="003C2C81" w:rsidRPr="00444530" w:rsidRDefault="003C2C81" w:rsidP="003C2C81">
      <w:pPr>
        <w:autoSpaceDE w:val="0"/>
        <w:autoSpaceDN w:val="0"/>
        <w:adjustRightInd w:val="0"/>
        <w:jc w:val="center"/>
        <w:outlineLvl w:val="4"/>
        <w:rPr>
          <w:snapToGrid w:val="0"/>
          <w:sz w:val="28"/>
          <w:szCs w:val="28"/>
        </w:rPr>
      </w:pPr>
    </w:p>
    <w:p w:rsidR="003C2C81" w:rsidRPr="00444530" w:rsidRDefault="003C2C81" w:rsidP="003C2C81">
      <w:pPr>
        <w:autoSpaceDE w:val="0"/>
        <w:autoSpaceDN w:val="0"/>
        <w:adjustRightInd w:val="0"/>
        <w:ind w:firstLine="709"/>
        <w:jc w:val="both"/>
        <w:outlineLvl w:val="4"/>
        <w:rPr>
          <w:snapToGrid w:val="0"/>
          <w:sz w:val="28"/>
          <w:szCs w:val="28"/>
        </w:rPr>
      </w:pPr>
      <w:r w:rsidRPr="00444530">
        <w:rPr>
          <w:snapToGrid w:val="0"/>
          <w:sz w:val="28"/>
          <w:szCs w:val="28"/>
        </w:rPr>
        <w:t>9009</w:t>
      </w:r>
      <w:r>
        <w:rPr>
          <w:snapToGrid w:val="0"/>
          <w:sz w:val="28"/>
          <w:szCs w:val="28"/>
        </w:rPr>
        <w:t>0</w:t>
      </w:r>
      <w:r w:rsidRPr="00444530">
        <w:rPr>
          <w:snapToGrid w:val="0"/>
          <w:sz w:val="28"/>
          <w:szCs w:val="28"/>
        </w:rPr>
        <w:t xml:space="preserve"> – Процентные платежи </w:t>
      </w:r>
    </w:p>
    <w:p w:rsidR="003C2C81" w:rsidRPr="00444530" w:rsidRDefault="003C2C81" w:rsidP="003C2C81">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данному направлению расходов отражаются: </w:t>
      </w:r>
    </w:p>
    <w:p w:rsidR="003C2C81" w:rsidRPr="00444530" w:rsidRDefault="003C2C81" w:rsidP="003C2C81">
      <w:pPr>
        <w:autoSpaceDE w:val="0"/>
        <w:autoSpaceDN w:val="0"/>
        <w:adjustRightInd w:val="0"/>
        <w:ind w:firstLine="709"/>
        <w:jc w:val="both"/>
        <w:outlineLvl w:val="4"/>
        <w:rPr>
          <w:snapToGrid w:val="0"/>
          <w:sz w:val="28"/>
          <w:szCs w:val="28"/>
        </w:rPr>
      </w:pPr>
      <w:r w:rsidRPr="00444530">
        <w:rPr>
          <w:snapToGrid w:val="0"/>
          <w:sz w:val="28"/>
          <w:szCs w:val="28"/>
        </w:rPr>
        <w:t xml:space="preserve">процентные платежи по бюджетным кредитам, предоставленным бюджету </w:t>
      </w:r>
      <w:r>
        <w:rPr>
          <w:snapToGrid w:val="0"/>
          <w:sz w:val="28"/>
          <w:szCs w:val="28"/>
        </w:rPr>
        <w:t xml:space="preserve">сельского поселения </w:t>
      </w:r>
      <w:r w:rsidRPr="00444530">
        <w:rPr>
          <w:snapToGrid w:val="0"/>
          <w:sz w:val="28"/>
          <w:szCs w:val="28"/>
        </w:rPr>
        <w:t>другими бюджетами бюджетной системы Российской Федерации;</w:t>
      </w:r>
    </w:p>
    <w:p w:rsidR="003C2C81" w:rsidRPr="00444530" w:rsidRDefault="003C2C81" w:rsidP="003C2C81">
      <w:pPr>
        <w:autoSpaceDE w:val="0"/>
        <w:autoSpaceDN w:val="0"/>
        <w:adjustRightInd w:val="0"/>
        <w:ind w:firstLine="709"/>
        <w:jc w:val="both"/>
        <w:outlineLvl w:val="4"/>
        <w:rPr>
          <w:snapToGrid w:val="0"/>
          <w:sz w:val="28"/>
          <w:szCs w:val="28"/>
        </w:rPr>
      </w:pPr>
      <w:r w:rsidRPr="00444530">
        <w:rPr>
          <w:snapToGrid w:val="0"/>
          <w:sz w:val="28"/>
          <w:szCs w:val="28"/>
        </w:rPr>
        <w:t xml:space="preserve">прочие расходы, связанные с обслуживанием </w:t>
      </w:r>
      <w:r>
        <w:rPr>
          <w:snapToGrid w:val="0"/>
          <w:sz w:val="28"/>
          <w:szCs w:val="28"/>
        </w:rPr>
        <w:t>муниципаль</w:t>
      </w:r>
      <w:r w:rsidRPr="00444530">
        <w:rPr>
          <w:snapToGrid w:val="0"/>
          <w:sz w:val="28"/>
          <w:szCs w:val="28"/>
        </w:rPr>
        <w:t xml:space="preserve">ного долга </w:t>
      </w:r>
      <w:r>
        <w:rPr>
          <w:snapToGrid w:val="0"/>
          <w:sz w:val="28"/>
          <w:szCs w:val="28"/>
        </w:rPr>
        <w:t>сельского поселения</w:t>
      </w:r>
      <w:r w:rsidRPr="00444530">
        <w:rPr>
          <w:snapToGrid w:val="0"/>
          <w:sz w:val="28"/>
          <w:szCs w:val="28"/>
        </w:rPr>
        <w:t>.</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jc w:val="center"/>
        <w:outlineLvl w:val="4"/>
        <w:rPr>
          <w:snapToGrid w:val="0"/>
          <w:sz w:val="28"/>
          <w:szCs w:val="28"/>
        </w:rPr>
      </w:pPr>
      <w:r>
        <w:rPr>
          <w:snapToGrid w:val="0"/>
          <w:sz w:val="28"/>
          <w:szCs w:val="28"/>
        </w:rPr>
        <w:t>99 9 00 00000 Иные непрограммные мероприятия</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567"/>
        <w:jc w:val="both"/>
        <w:outlineLvl w:val="4"/>
        <w:rPr>
          <w:snapToGrid w:val="0"/>
          <w:sz w:val="28"/>
          <w:szCs w:val="28"/>
        </w:rPr>
      </w:pPr>
      <w:r w:rsidRPr="002C695D">
        <w:rPr>
          <w:snapToGrid w:val="0"/>
          <w:sz w:val="28"/>
          <w:szCs w:val="28"/>
        </w:rPr>
        <w:t xml:space="preserve">По данной целевой статье </w:t>
      </w:r>
      <w:r>
        <w:rPr>
          <w:snapToGrid w:val="0"/>
          <w:sz w:val="28"/>
          <w:szCs w:val="28"/>
        </w:rPr>
        <w:t xml:space="preserve">отражаются непрограммные </w:t>
      </w:r>
      <w:r w:rsidR="00EB4638">
        <w:rPr>
          <w:snapToGrid w:val="0"/>
          <w:sz w:val="28"/>
          <w:szCs w:val="28"/>
        </w:rPr>
        <w:t>расходы</w:t>
      </w:r>
      <w:r w:rsidRPr="002C695D">
        <w:rPr>
          <w:snapToGrid w:val="0"/>
          <w:sz w:val="28"/>
          <w:szCs w:val="28"/>
        </w:rPr>
        <w:t xml:space="preserve"> муниципального органа сельского поселения, не предусмотренные иными целевыми статьями расходов бюджета сельского поселения, по соответствующим направлениям расходов, в том числе:</w:t>
      </w:r>
    </w:p>
    <w:p w:rsidR="003C2C81" w:rsidRPr="002C695D" w:rsidRDefault="003C2C81" w:rsidP="003C2C81">
      <w:pPr>
        <w:autoSpaceDE w:val="0"/>
        <w:autoSpaceDN w:val="0"/>
        <w:adjustRightInd w:val="0"/>
        <w:ind w:firstLine="567"/>
        <w:jc w:val="both"/>
        <w:outlineLvl w:val="4"/>
        <w:rPr>
          <w:snapToGrid w:val="0"/>
          <w:sz w:val="28"/>
          <w:szCs w:val="28"/>
        </w:rPr>
      </w:pPr>
    </w:p>
    <w:p w:rsidR="003C2C81" w:rsidRPr="002C695D" w:rsidRDefault="003C2C81" w:rsidP="003C2C81">
      <w:pPr>
        <w:autoSpaceDE w:val="0"/>
        <w:autoSpaceDN w:val="0"/>
        <w:adjustRightInd w:val="0"/>
        <w:ind w:firstLine="567"/>
        <w:jc w:val="both"/>
        <w:outlineLvl w:val="4"/>
        <w:rPr>
          <w:snapToGrid w:val="0"/>
          <w:sz w:val="28"/>
          <w:szCs w:val="28"/>
        </w:rPr>
      </w:pPr>
      <w:r w:rsidRPr="002C695D">
        <w:rPr>
          <w:snapToGrid w:val="0"/>
          <w:sz w:val="28"/>
          <w:szCs w:val="28"/>
        </w:rPr>
        <w:t>2296</w:t>
      </w:r>
      <w:r>
        <w:rPr>
          <w:snapToGrid w:val="0"/>
          <w:sz w:val="28"/>
          <w:szCs w:val="28"/>
        </w:rPr>
        <w:t>0</w:t>
      </w:r>
      <w:r w:rsidRPr="002C695D">
        <w:rPr>
          <w:snapToGrid w:val="0"/>
          <w:sz w:val="28"/>
          <w:szCs w:val="28"/>
        </w:rPr>
        <w:t xml:space="preserve"> – Оценка </w:t>
      </w:r>
      <w:r>
        <w:rPr>
          <w:snapToGrid w:val="0"/>
          <w:sz w:val="28"/>
          <w:szCs w:val="28"/>
        </w:rPr>
        <w:t>муниципального</w:t>
      </w:r>
      <w:r w:rsidRPr="002C695D">
        <w:rPr>
          <w:snapToGrid w:val="0"/>
          <w:sz w:val="28"/>
          <w:szCs w:val="28"/>
        </w:rPr>
        <w:t xml:space="preserve"> имущества, признание прав и регулирование отношений по муниципальной собственности сельского поселения</w:t>
      </w:r>
      <w:r>
        <w:rPr>
          <w:snapToGrid w:val="0"/>
          <w:sz w:val="28"/>
          <w:szCs w:val="28"/>
        </w:rPr>
        <w:t>.</w:t>
      </w:r>
    </w:p>
    <w:p w:rsidR="003C2C81" w:rsidRDefault="003C2C81" w:rsidP="003C2C81">
      <w:pPr>
        <w:autoSpaceDE w:val="0"/>
        <w:autoSpaceDN w:val="0"/>
        <w:adjustRightInd w:val="0"/>
        <w:ind w:firstLine="567"/>
        <w:jc w:val="both"/>
        <w:rPr>
          <w:snapToGrid w:val="0"/>
          <w:sz w:val="28"/>
          <w:szCs w:val="28"/>
        </w:rPr>
      </w:pPr>
      <w:r w:rsidRPr="002C695D">
        <w:rPr>
          <w:rFonts w:eastAsia="Calibri"/>
          <w:sz w:val="28"/>
          <w:szCs w:val="28"/>
          <w:lang w:eastAsia="en-US"/>
        </w:rPr>
        <w:t xml:space="preserve">По данному направлению расходов отражаются расходы </w:t>
      </w:r>
      <w:r w:rsidRPr="002C695D">
        <w:rPr>
          <w:snapToGrid w:val="0"/>
          <w:sz w:val="28"/>
          <w:szCs w:val="28"/>
        </w:rPr>
        <w:t xml:space="preserve">бюджета сельского поселения </w:t>
      </w:r>
      <w:r w:rsidRPr="002C695D">
        <w:rPr>
          <w:sz w:val="28"/>
          <w:szCs w:val="28"/>
        </w:rPr>
        <w:t xml:space="preserve">по управлению муниципальным имуществом, связанные с оценкой </w:t>
      </w:r>
      <w:r w:rsidRPr="002C695D">
        <w:rPr>
          <w:snapToGrid w:val="0"/>
          <w:sz w:val="28"/>
          <w:szCs w:val="28"/>
        </w:rPr>
        <w:t>муниципального имущества</w:t>
      </w:r>
      <w:r w:rsidRPr="002C695D">
        <w:rPr>
          <w:sz w:val="28"/>
          <w:szCs w:val="28"/>
        </w:rPr>
        <w:t xml:space="preserve">, признанием прав и регулированием отношений по муниципальной собственности </w:t>
      </w:r>
      <w:r>
        <w:rPr>
          <w:sz w:val="28"/>
          <w:szCs w:val="28"/>
        </w:rPr>
        <w:t>Анастасиевского</w:t>
      </w:r>
      <w:r w:rsidRPr="002C695D">
        <w:rPr>
          <w:sz w:val="28"/>
          <w:szCs w:val="28"/>
        </w:rPr>
        <w:t xml:space="preserve"> сельского поселения, в том числе расходы </w:t>
      </w:r>
      <w:r w:rsidRPr="002C695D">
        <w:rPr>
          <w:snapToGrid w:val="0"/>
          <w:sz w:val="28"/>
          <w:szCs w:val="28"/>
        </w:rPr>
        <w:t xml:space="preserve">на организацию работы по муниципальной кадастровой оценке земель, находящихся в </w:t>
      </w:r>
      <w:r w:rsidRPr="002C695D">
        <w:rPr>
          <w:sz w:val="28"/>
          <w:szCs w:val="28"/>
        </w:rPr>
        <w:t xml:space="preserve">собственности </w:t>
      </w:r>
      <w:r>
        <w:rPr>
          <w:sz w:val="28"/>
          <w:szCs w:val="28"/>
        </w:rPr>
        <w:t>Анастасиевского</w:t>
      </w:r>
      <w:r w:rsidRPr="002C695D">
        <w:rPr>
          <w:sz w:val="28"/>
          <w:szCs w:val="28"/>
        </w:rPr>
        <w:t xml:space="preserve"> сельского поселения</w:t>
      </w:r>
      <w:r w:rsidRPr="002C695D">
        <w:rPr>
          <w:snapToGrid w:val="0"/>
          <w:sz w:val="28"/>
          <w:szCs w:val="28"/>
        </w:rPr>
        <w:t>.</w:t>
      </w:r>
      <w:r>
        <w:rPr>
          <w:snapToGrid w:val="0"/>
          <w:sz w:val="28"/>
          <w:szCs w:val="28"/>
        </w:rPr>
        <w:t xml:space="preserve"> </w:t>
      </w:r>
    </w:p>
    <w:p w:rsidR="00C010F0" w:rsidRDefault="00C010F0" w:rsidP="003C2C81">
      <w:pPr>
        <w:tabs>
          <w:tab w:val="left" w:pos="709"/>
        </w:tabs>
        <w:ind w:firstLine="567"/>
        <w:jc w:val="both"/>
        <w:rPr>
          <w:sz w:val="28"/>
          <w:szCs w:val="28"/>
        </w:rPr>
      </w:pPr>
    </w:p>
    <w:p w:rsidR="003C2C81" w:rsidRPr="002C695D" w:rsidRDefault="003C2C81" w:rsidP="003C2C81">
      <w:pPr>
        <w:tabs>
          <w:tab w:val="left" w:pos="709"/>
        </w:tabs>
        <w:ind w:firstLine="567"/>
        <w:jc w:val="both"/>
        <w:rPr>
          <w:sz w:val="28"/>
          <w:szCs w:val="28"/>
        </w:rPr>
      </w:pPr>
      <w:r w:rsidRPr="002C695D">
        <w:rPr>
          <w:sz w:val="28"/>
          <w:szCs w:val="28"/>
        </w:rPr>
        <w:t>5118</w:t>
      </w:r>
      <w:r>
        <w:rPr>
          <w:sz w:val="28"/>
          <w:szCs w:val="28"/>
        </w:rPr>
        <w:t>0</w:t>
      </w:r>
      <w:r w:rsidRPr="002C695D">
        <w:rPr>
          <w:sz w:val="28"/>
          <w:szCs w:val="28"/>
        </w:rPr>
        <w:t xml:space="preserve"> – Субвенция на осуществление первичного воинского учета на территориях, где отсутствуют военные комиссариаты</w:t>
      </w:r>
      <w:r>
        <w:rPr>
          <w:sz w:val="28"/>
          <w:szCs w:val="28"/>
        </w:rPr>
        <w:t>.</w:t>
      </w:r>
      <w:r w:rsidRPr="002C695D">
        <w:rPr>
          <w:sz w:val="28"/>
          <w:szCs w:val="28"/>
        </w:rPr>
        <w:t xml:space="preserve"> </w:t>
      </w:r>
    </w:p>
    <w:p w:rsidR="003C2C81" w:rsidRPr="002C695D" w:rsidRDefault="003C2C81" w:rsidP="003C2C81">
      <w:pPr>
        <w:tabs>
          <w:tab w:val="left" w:pos="709"/>
        </w:tabs>
        <w:ind w:firstLine="567"/>
        <w:jc w:val="both"/>
        <w:rPr>
          <w:sz w:val="28"/>
          <w:szCs w:val="28"/>
        </w:rPr>
      </w:pPr>
      <w:r w:rsidRPr="002C695D">
        <w:rPr>
          <w:sz w:val="28"/>
          <w:szCs w:val="28"/>
        </w:rPr>
        <w:t xml:space="preserve">По данному направлению расходов отражаются расходы бюджета на предоставление субвенций местным бюджетам на осуществление первичного воинского учета на территориях, где отсутствуют военные комиссариаты за счет средств федерального бюджета. </w:t>
      </w:r>
    </w:p>
    <w:p w:rsidR="003C2C81" w:rsidRDefault="003C2C81" w:rsidP="003C2C81">
      <w:pPr>
        <w:autoSpaceDE w:val="0"/>
        <w:autoSpaceDN w:val="0"/>
        <w:adjustRightInd w:val="0"/>
        <w:ind w:firstLine="567"/>
        <w:jc w:val="both"/>
        <w:outlineLvl w:val="4"/>
        <w:rPr>
          <w:sz w:val="28"/>
          <w:szCs w:val="28"/>
        </w:rPr>
      </w:pPr>
      <w:r w:rsidRPr="002C695D">
        <w:rPr>
          <w:sz w:val="28"/>
          <w:szCs w:val="28"/>
        </w:rPr>
        <w:t>Поступление указанных субвенций отражается по соответствующим элемен</w:t>
      </w:r>
      <w:r w:rsidR="007E4DAE">
        <w:rPr>
          <w:sz w:val="28"/>
          <w:szCs w:val="28"/>
        </w:rPr>
        <w:t xml:space="preserve">там кода вида доходов </w:t>
      </w:r>
      <w:r w:rsidR="00C010F0">
        <w:rPr>
          <w:sz w:val="28"/>
          <w:szCs w:val="28"/>
        </w:rPr>
        <w:t>951</w:t>
      </w:r>
      <w:r w:rsidR="007E4DAE">
        <w:rPr>
          <w:sz w:val="28"/>
          <w:szCs w:val="28"/>
        </w:rPr>
        <w:t xml:space="preserve"> 2 02 35118</w:t>
      </w:r>
      <w:r w:rsidRPr="002C695D">
        <w:rPr>
          <w:sz w:val="28"/>
          <w:szCs w:val="28"/>
        </w:rPr>
        <w:t xml:space="preserve"> </w:t>
      </w:r>
      <w:r w:rsidR="00F25E8B">
        <w:rPr>
          <w:sz w:val="28"/>
          <w:szCs w:val="28"/>
        </w:rPr>
        <w:t>1</w:t>
      </w:r>
      <w:r w:rsidRPr="002C695D">
        <w:rPr>
          <w:sz w:val="28"/>
          <w:szCs w:val="28"/>
        </w:rPr>
        <w:t>0 0000 15</w:t>
      </w:r>
      <w:r w:rsidR="00F25E8B">
        <w:rPr>
          <w:sz w:val="28"/>
          <w:szCs w:val="28"/>
        </w:rPr>
        <w:t>0</w:t>
      </w:r>
      <w:r w:rsidRPr="002C695D">
        <w:rPr>
          <w:sz w:val="28"/>
          <w:szCs w:val="28"/>
        </w:rPr>
        <w:t xml:space="preserve"> «Субвенции бюджетам </w:t>
      </w:r>
      <w:r w:rsidR="00F25E8B">
        <w:rPr>
          <w:sz w:val="28"/>
          <w:szCs w:val="28"/>
        </w:rPr>
        <w:t xml:space="preserve">сельских поселений </w:t>
      </w:r>
      <w:r w:rsidRPr="002C695D">
        <w:rPr>
          <w:sz w:val="28"/>
          <w:szCs w:val="28"/>
        </w:rPr>
        <w:t>на осуществление первичного воинского учета на территориях, где отсутствуют военные комиссариаты».</w:t>
      </w:r>
    </w:p>
    <w:p w:rsidR="003C2C81" w:rsidRDefault="003C2C81" w:rsidP="003C2C81">
      <w:pPr>
        <w:autoSpaceDE w:val="0"/>
        <w:autoSpaceDN w:val="0"/>
        <w:adjustRightInd w:val="0"/>
        <w:ind w:firstLine="567"/>
        <w:jc w:val="both"/>
        <w:outlineLvl w:val="4"/>
        <w:rPr>
          <w:sz w:val="28"/>
          <w:szCs w:val="28"/>
        </w:rPr>
      </w:pPr>
    </w:p>
    <w:p w:rsidR="003C2C81" w:rsidRPr="00F8214B" w:rsidRDefault="003C2C81" w:rsidP="003C2C81">
      <w:pPr>
        <w:autoSpaceDE w:val="0"/>
        <w:autoSpaceDN w:val="0"/>
        <w:adjustRightInd w:val="0"/>
        <w:ind w:firstLine="567"/>
        <w:jc w:val="both"/>
        <w:outlineLvl w:val="4"/>
        <w:rPr>
          <w:sz w:val="28"/>
          <w:szCs w:val="28"/>
        </w:rPr>
      </w:pPr>
      <w:r w:rsidRPr="00F8214B">
        <w:rPr>
          <w:sz w:val="28"/>
          <w:szCs w:val="28"/>
        </w:rPr>
        <w:t>7239</w:t>
      </w:r>
      <w:r>
        <w:rPr>
          <w:sz w:val="28"/>
          <w:szCs w:val="28"/>
        </w:rPr>
        <w:t>0</w:t>
      </w:r>
      <w:r w:rsidRPr="00F8214B">
        <w:rPr>
          <w:sz w:val="28"/>
          <w:szCs w:val="28"/>
        </w:rPr>
        <w:t xml:space="preserve"> – </w:t>
      </w:r>
      <w:r w:rsidRPr="00F8214B">
        <w:rPr>
          <w:rFonts w:eastAsia="Calibri"/>
          <w:sz w:val="28"/>
          <w:szCs w:val="28"/>
          <w:lang w:eastAsia="en-US"/>
        </w:rPr>
        <w:t xml:space="preserve">Субвенция на осуществление полномочий по определению в соответствии с частью 1 статьи </w:t>
      </w:r>
      <w:r w:rsidRPr="00F8214B">
        <w:rPr>
          <w:sz w:val="28"/>
          <w:szCs w:val="28"/>
        </w:rPr>
        <w:t xml:space="preserve">11.2 Областного закона от 25 октября 2002 года № 273-ЗС «Об административных правонарушениях» </w:t>
      </w:r>
      <w:r w:rsidRPr="00F8214B">
        <w:rPr>
          <w:rFonts w:eastAsia="Calibri"/>
          <w:sz w:val="28"/>
          <w:szCs w:val="28"/>
          <w:lang w:eastAsia="en-US"/>
        </w:rPr>
        <w:t xml:space="preserve">перечня </w:t>
      </w:r>
      <w:r w:rsidRPr="00F8214B">
        <w:rPr>
          <w:sz w:val="28"/>
          <w:szCs w:val="28"/>
        </w:rPr>
        <w:t>должностных лиц, уполномоченных составлять протоколы об административных</w:t>
      </w:r>
      <w:r>
        <w:rPr>
          <w:sz w:val="28"/>
          <w:szCs w:val="28"/>
        </w:rPr>
        <w:t xml:space="preserve"> </w:t>
      </w:r>
      <w:r w:rsidRPr="00F8214B">
        <w:rPr>
          <w:sz w:val="28"/>
          <w:szCs w:val="28"/>
        </w:rPr>
        <w:t>правонарушениях</w:t>
      </w:r>
      <w:r>
        <w:rPr>
          <w:sz w:val="28"/>
          <w:szCs w:val="28"/>
        </w:rPr>
        <w:t>.</w:t>
      </w:r>
    </w:p>
    <w:p w:rsidR="003C2C81" w:rsidRPr="00F8214B" w:rsidRDefault="003C2C81" w:rsidP="003C2C81">
      <w:pPr>
        <w:ind w:firstLine="567"/>
        <w:jc w:val="both"/>
        <w:rPr>
          <w:sz w:val="28"/>
          <w:szCs w:val="28"/>
        </w:rPr>
      </w:pPr>
      <w:r w:rsidRPr="00F8214B">
        <w:rPr>
          <w:color w:val="000000"/>
          <w:sz w:val="28"/>
          <w:szCs w:val="28"/>
        </w:rPr>
        <w:t>По данному направлению расход</w:t>
      </w:r>
      <w:r>
        <w:rPr>
          <w:color w:val="000000"/>
          <w:sz w:val="28"/>
          <w:szCs w:val="28"/>
        </w:rPr>
        <w:t xml:space="preserve">ов отражаются расходы </w:t>
      </w:r>
      <w:r w:rsidRPr="00F8214B">
        <w:rPr>
          <w:color w:val="000000"/>
          <w:sz w:val="28"/>
          <w:szCs w:val="28"/>
        </w:rPr>
        <w:t xml:space="preserve">бюджета на предоставление субвенций местным бюджетам </w:t>
      </w:r>
      <w:r w:rsidRPr="00F8214B">
        <w:rPr>
          <w:rFonts w:eastAsia="Calibri"/>
          <w:sz w:val="28"/>
          <w:szCs w:val="28"/>
          <w:lang w:eastAsia="en-US"/>
        </w:rPr>
        <w:t xml:space="preserve">на осуществление полномочий по определению в соответствии с частью 1 статьи </w:t>
      </w:r>
      <w:r w:rsidRPr="00F8214B">
        <w:rPr>
          <w:sz w:val="28"/>
          <w:szCs w:val="28"/>
        </w:rPr>
        <w:t xml:space="preserve">11.2 Областного закона от 25 октября 2002 года № 273-ЗС «Об административных правонарушениях» </w:t>
      </w:r>
      <w:r w:rsidRPr="00F8214B">
        <w:rPr>
          <w:rFonts w:eastAsia="Calibri"/>
          <w:sz w:val="28"/>
          <w:szCs w:val="28"/>
          <w:lang w:eastAsia="en-US"/>
        </w:rPr>
        <w:t xml:space="preserve">перечня </w:t>
      </w:r>
      <w:r w:rsidRPr="00F8214B">
        <w:rPr>
          <w:sz w:val="28"/>
          <w:szCs w:val="28"/>
        </w:rPr>
        <w:t>должностных лиц, уполномоченных составлять протоколы об административных правонарушениях.</w:t>
      </w:r>
    </w:p>
    <w:p w:rsidR="003C2C81" w:rsidRDefault="003C2C81" w:rsidP="003C2C81">
      <w:pPr>
        <w:autoSpaceDE w:val="0"/>
        <w:autoSpaceDN w:val="0"/>
        <w:adjustRightInd w:val="0"/>
        <w:ind w:firstLine="567"/>
        <w:jc w:val="both"/>
        <w:outlineLvl w:val="4"/>
        <w:rPr>
          <w:sz w:val="28"/>
          <w:szCs w:val="28"/>
        </w:rPr>
      </w:pPr>
      <w:r w:rsidRPr="002C695D">
        <w:rPr>
          <w:sz w:val="28"/>
          <w:szCs w:val="28"/>
        </w:rPr>
        <w:t xml:space="preserve">Поступление указанных субвенций отражается по соответствующим элементам кода вида доходов 000 2 02 </w:t>
      </w:r>
      <w:r w:rsidR="007E4DAE">
        <w:rPr>
          <w:sz w:val="28"/>
          <w:szCs w:val="28"/>
        </w:rPr>
        <w:t>300</w:t>
      </w:r>
      <w:r w:rsidRPr="002C695D">
        <w:rPr>
          <w:sz w:val="28"/>
          <w:szCs w:val="28"/>
        </w:rPr>
        <w:t xml:space="preserve">24 </w:t>
      </w:r>
      <w:r w:rsidR="00F25E8B">
        <w:rPr>
          <w:sz w:val="28"/>
          <w:szCs w:val="28"/>
        </w:rPr>
        <w:t>1</w:t>
      </w:r>
      <w:r w:rsidRPr="002C695D">
        <w:rPr>
          <w:sz w:val="28"/>
          <w:szCs w:val="28"/>
        </w:rPr>
        <w:t>0 0000 15</w:t>
      </w:r>
      <w:r w:rsidR="00F25E8B">
        <w:rPr>
          <w:sz w:val="28"/>
          <w:szCs w:val="28"/>
        </w:rPr>
        <w:t>0</w:t>
      </w:r>
      <w:r w:rsidRPr="002C695D">
        <w:rPr>
          <w:sz w:val="28"/>
          <w:szCs w:val="28"/>
        </w:rPr>
        <w:t xml:space="preserve"> «Субвенции бюджетам</w:t>
      </w:r>
      <w:r w:rsidR="00F25E8B">
        <w:rPr>
          <w:sz w:val="28"/>
          <w:szCs w:val="28"/>
        </w:rPr>
        <w:t xml:space="preserve"> сельских поселений</w:t>
      </w:r>
      <w:r w:rsidRPr="002C695D">
        <w:rPr>
          <w:sz w:val="28"/>
          <w:szCs w:val="28"/>
        </w:rPr>
        <w:t xml:space="preserve"> на выполнение передаваемых полномочий субъектов Российской Федерации».</w:t>
      </w:r>
    </w:p>
    <w:p w:rsidR="0072537B" w:rsidRDefault="0072537B" w:rsidP="003C2C81">
      <w:pPr>
        <w:autoSpaceDE w:val="0"/>
        <w:autoSpaceDN w:val="0"/>
        <w:adjustRightInd w:val="0"/>
        <w:ind w:firstLine="567"/>
        <w:jc w:val="both"/>
        <w:outlineLvl w:val="4"/>
        <w:rPr>
          <w:sz w:val="28"/>
          <w:szCs w:val="28"/>
        </w:rPr>
      </w:pPr>
    </w:p>
    <w:p w:rsidR="0072537B" w:rsidRPr="002C695D" w:rsidRDefault="0072537B" w:rsidP="0072537B">
      <w:pPr>
        <w:tabs>
          <w:tab w:val="left" w:pos="709"/>
        </w:tabs>
        <w:ind w:firstLine="567"/>
        <w:jc w:val="both"/>
        <w:rPr>
          <w:sz w:val="28"/>
          <w:szCs w:val="28"/>
        </w:rPr>
      </w:pPr>
      <w:r>
        <w:rPr>
          <w:sz w:val="28"/>
          <w:szCs w:val="28"/>
        </w:rPr>
        <w:t>9</w:t>
      </w:r>
      <w:r w:rsidRPr="002C695D">
        <w:rPr>
          <w:sz w:val="28"/>
          <w:szCs w:val="28"/>
        </w:rPr>
        <w:t>011</w:t>
      </w:r>
      <w:r>
        <w:rPr>
          <w:sz w:val="28"/>
          <w:szCs w:val="28"/>
        </w:rPr>
        <w:t>0</w:t>
      </w:r>
      <w:r w:rsidRPr="002C695D">
        <w:rPr>
          <w:sz w:val="28"/>
          <w:szCs w:val="28"/>
        </w:rPr>
        <w:t xml:space="preserve"> – Условно утвержденные расходы</w:t>
      </w:r>
      <w:r>
        <w:rPr>
          <w:sz w:val="28"/>
          <w:szCs w:val="28"/>
        </w:rPr>
        <w:t>.</w:t>
      </w:r>
    </w:p>
    <w:p w:rsidR="0072537B" w:rsidRDefault="0072537B" w:rsidP="0072537B">
      <w:pPr>
        <w:autoSpaceDE w:val="0"/>
        <w:autoSpaceDN w:val="0"/>
        <w:adjustRightInd w:val="0"/>
        <w:ind w:firstLine="567"/>
        <w:jc w:val="both"/>
        <w:outlineLvl w:val="4"/>
        <w:rPr>
          <w:sz w:val="28"/>
          <w:szCs w:val="28"/>
        </w:rPr>
      </w:pPr>
      <w:r w:rsidRPr="002C695D">
        <w:rPr>
          <w:sz w:val="28"/>
          <w:szCs w:val="28"/>
        </w:rPr>
        <w:t>По данному направлению отражаются условно утвержденные расходы бюджета сельского поселения по Администрации сельского поселения в соответствии с требованиями статьи 184</w:t>
      </w:r>
      <w:r w:rsidRPr="002C695D">
        <w:rPr>
          <w:sz w:val="28"/>
          <w:szCs w:val="28"/>
          <w:vertAlign w:val="superscript"/>
        </w:rPr>
        <w:t>1</w:t>
      </w:r>
      <w:r w:rsidRPr="002C695D">
        <w:rPr>
          <w:sz w:val="28"/>
          <w:szCs w:val="28"/>
        </w:rPr>
        <w:t xml:space="preserve"> Бюджетного кодекса Российской Федерации.</w:t>
      </w:r>
    </w:p>
    <w:p w:rsidR="003C2C81" w:rsidRPr="002C695D" w:rsidRDefault="003C2C81" w:rsidP="003C2C81">
      <w:pPr>
        <w:autoSpaceDE w:val="0"/>
        <w:autoSpaceDN w:val="0"/>
        <w:adjustRightInd w:val="0"/>
        <w:ind w:firstLine="567"/>
        <w:jc w:val="both"/>
        <w:outlineLvl w:val="4"/>
        <w:rPr>
          <w:sz w:val="28"/>
          <w:szCs w:val="28"/>
        </w:rPr>
      </w:pPr>
    </w:p>
    <w:p w:rsidR="003C2C81" w:rsidRPr="002C695D" w:rsidRDefault="003C2C81" w:rsidP="003C2C81">
      <w:pPr>
        <w:pStyle w:val="aa"/>
        <w:ind w:firstLine="567"/>
        <w:jc w:val="both"/>
        <w:rPr>
          <w:rFonts w:ascii="Times New Roman" w:hAnsi="Times New Roman"/>
          <w:sz w:val="28"/>
          <w:szCs w:val="28"/>
        </w:rPr>
      </w:pPr>
      <w:r w:rsidRPr="003547A8">
        <w:rPr>
          <w:rFonts w:ascii="Times New Roman" w:hAnsi="Times New Roman"/>
          <w:sz w:val="28"/>
          <w:szCs w:val="28"/>
        </w:rPr>
        <w:t>9012</w:t>
      </w:r>
      <w:r>
        <w:rPr>
          <w:rFonts w:ascii="Times New Roman" w:hAnsi="Times New Roman"/>
          <w:sz w:val="28"/>
          <w:szCs w:val="28"/>
        </w:rPr>
        <w:t>0</w:t>
      </w:r>
      <w:r w:rsidRPr="002C695D">
        <w:rPr>
          <w:rFonts w:ascii="Times New Roman" w:hAnsi="Times New Roman"/>
          <w:sz w:val="28"/>
          <w:szCs w:val="28"/>
        </w:rPr>
        <w:t xml:space="preserve"> – Исполнение судебных актов по искам к </w:t>
      </w:r>
      <w:r>
        <w:rPr>
          <w:rFonts w:ascii="Times New Roman" w:hAnsi="Times New Roman"/>
          <w:sz w:val="28"/>
          <w:szCs w:val="28"/>
        </w:rPr>
        <w:t>Анастасиевскому</w:t>
      </w:r>
      <w:r w:rsidRPr="002C695D">
        <w:rPr>
          <w:rFonts w:ascii="Times New Roman" w:hAnsi="Times New Roman"/>
          <w:sz w:val="28"/>
          <w:szCs w:val="28"/>
        </w:rPr>
        <w:t xml:space="preserve"> сельскому поселению о возмещении вреда, причиненного незаконными действиями (бездействием) муниципального органа сельского поселения либо их должностных лиц</w:t>
      </w:r>
      <w:r>
        <w:rPr>
          <w:rFonts w:ascii="Times New Roman" w:hAnsi="Times New Roman"/>
          <w:sz w:val="28"/>
          <w:szCs w:val="28"/>
        </w:rPr>
        <w:t>.</w:t>
      </w:r>
    </w:p>
    <w:p w:rsidR="003C2C81" w:rsidRDefault="003C2C81" w:rsidP="003C2C81">
      <w:pPr>
        <w:pStyle w:val="aa"/>
        <w:ind w:firstLine="567"/>
        <w:jc w:val="both"/>
        <w:rPr>
          <w:rFonts w:ascii="Times New Roman" w:hAnsi="Times New Roman"/>
          <w:sz w:val="28"/>
          <w:szCs w:val="28"/>
        </w:rPr>
      </w:pPr>
      <w:r w:rsidRPr="002C695D">
        <w:rPr>
          <w:rFonts w:ascii="Times New Roman" w:hAnsi="Times New Roman"/>
          <w:sz w:val="28"/>
          <w:szCs w:val="28"/>
        </w:rPr>
        <w:t xml:space="preserve">По данному направлению отражаются расходы Администрации сельского поселения на исполнение судебных актов по искам к </w:t>
      </w:r>
      <w:r>
        <w:rPr>
          <w:rFonts w:ascii="Times New Roman" w:hAnsi="Times New Roman"/>
          <w:sz w:val="28"/>
          <w:szCs w:val="28"/>
        </w:rPr>
        <w:t>Анастасиевскому</w:t>
      </w:r>
      <w:r w:rsidRPr="002C695D">
        <w:rPr>
          <w:rFonts w:ascii="Times New Roman" w:hAnsi="Times New Roman"/>
          <w:sz w:val="28"/>
          <w:szCs w:val="28"/>
        </w:rPr>
        <w:t xml:space="preserve"> сельскому поселению о возмещении вреда, причиненного гражданину или юридическому лицу в результате незаконных действий (бездействия) муниципального органа сельского поселения либо должностных лиц этих органов, в соответствии с требованиями статьи 242</w:t>
      </w:r>
      <w:r w:rsidRPr="002C695D">
        <w:rPr>
          <w:rFonts w:ascii="Times New Roman" w:hAnsi="Times New Roman"/>
          <w:sz w:val="28"/>
          <w:szCs w:val="28"/>
          <w:vertAlign w:val="superscript"/>
        </w:rPr>
        <w:t>2</w:t>
      </w:r>
      <w:r w:rsidRPr="002C695D">
        <w:rPr>
          <w:rFonts w:ascii="Times New Roman" w:hAnsi="Times New Roman"/>
          <w:sz w:val="28"/>
          <w:szCs w:val="28"/>
        </w:rPr>
        <w:t xml:space="preserve"> Бюджетного кодекса Российской Федерации.</w:t>
      </w:r>
    </w:p>
    <w:p w:rsidR="0072537B" w:rsidRDefault="0072537B" w:rsidP="003C2C81">
      <w:pPr>
        <w:pStyle w:val="aa"/>
        <w:ind w:firstLine="567"/>
        <w:jc w:val="both"/>
        <w:rPr>
          <w:rFonts w:ascii="Times New Roman" w:hAnsi="Times New Roman"/>
          <w:sz w:val="28"/>
          <w:szCs w:val="28"/>
        </w:rPr>
      </w:pPr>
    </w:p>
    <w:p w:rsidR="0072537B" w:rsidRDefault="0072537B" w:rsidP="0072537B">
      <w:pPr>
        <w:tabs>
          <w:tab w:val="left" w:pos="709"/>
        </w:tabs>
        <w:ind w:firstLine="567"/>
        <w:jc w:val="both"/>
        <w:rPr>
          <w:snapToGrid w:val="0"/>
          <w:sz w:val="28"/>
          <w:szCs w:val="28"/>
        </w:rPr>
      </w:pPr>
      <w:r>
        <w:rPr>
          <w:sz w:val="28"/>
          <w:szCs w:val="28"/>
        </w:rPr>
        <w:t xml:space="preserve">90460 </w:t>
      </w:r>
      <w:r w:rsidRPr="002C695D">
        <w:rPr>
          <w:snapToGrid w:val="0"/>
          <w:sz w:val="28"/>
          <w:szCs w:val="28"/>
        </w:rPr>
        <w:t>–</w:t>
      </w:r>
      <w:r>
        <w:rPr>
          <w:snapToGrid w:val="0"/>
          <w:sz w:val="28"/>
          <w:szCs w:val="28"/>
        </w:rPr>
        <w:t xml:space="preserve"> Расходы на организацию и проведение выборов в представительные органы муниципального образования.</w:t>
      </w:r>
    </w:p>
    <w:p w:rsidR="0072537B" w:rsidRDefault="0072537B" w:rsidP="0072537B">
      <w:pPr>
        <w:tabs>
          <w:tab w:val="left" w:pos="709"/>
        </w:tabs>
        <w:ind w:firstLine="567"/>
        <w:jc w:val="both"/>
        <w:rPr>
          <w:snapToGrid w:val="0"/>
          <w:sz w:val="28"/>
          <w:szCs w:val="28"/>
        </w:rPr>
      </w:pPr>
      <w:r w:rsidRPr="002C695D">
        <w:rPr>
          <w:rFonts w:eastAsia="Calibri"/>
          <w:sz w:val="28"/>
          <w:szCs w:val="28"/>
          <w:lang w:eastAsia="en-US"/>
        </w:rPr>
        <w:t xml:space="preserve">По данному направлению расходов отражаются расходы </w:t>
      </w:r>
      <w:r w:rsidRPr="002C695D">
        <w:rPr>
          <w:snapToGrid w:val="0"/>
          <w:sz w:val="28"/>
          <w:szCs w:val="28"/>
        </w:rPr>
        <w:t>бюджета сельского поселения</w:t>
      </w:r>
      <w:r w:rsidRPr="000546AE">
        <w:rPr>
          <w:snapToGrid w:val="0"/>
          <w:sz w:val="28"/>
          <w:szCs w:val="28"/>
        </w:rPr>
        <w:t xml:space="preserve"> </w:t>
      </w:r>
      <w:r>
        <w:rPr>
          <w:snapToGrid w:val="0"/>
          <w:sz w:val="28"/>
          <w:szCs w:val="28"/>
        </w:rPr>
        <w:t>на организацию и проведение выборов в представительные органы муниципального образования.</w:t>
      </w:r>
    </w:p>
    <w:p w:rsidR="0072537B" w:rsidRDefault="0072537B" w:rsidP="0072537B">
      <w:pPr>
        <w:tabs>
          <w:tab w:val="left" w:pos="709"/>
        </w:tabs>
        <w:ind w:firstLine="567"/>
        <w:jc w:val="both"/>
        <w:rPr>
          <w:snapToGrid w:val="0"/>
          <w:sz w:val="28"/>
          <w:szCs w:val="28"/>
        </w:rPr>
      </w:pPr>
    </w:p>
    <w:p w:rsidR="003C2C81" w:rsidRPr="002C695D" w:rsidRDefault="003C2C81" w:rsidP="003C2C81">
      <w:pPr>
        <w:autoSpaceDE w:val="0"/>
        <w:autoSpaceDN w:val="0"/>
        <w:adjustRightInd w:val="0"/>
        <w:ind w:firstLine="567"/>
        <w:jc w:val="both"/>
        <w:outlineLvl w:val="4"/>
        <w:rPr>
          <w:snapToGrid w:val="0"/>
          <w:sz w:val="28"/>
          <w:szCs w:val="28"/>
        </w:rPr>
      </w:pPr>
      <w:r w:rsidRPr="002C695D">
        <w:rPr>
          <w:snapToGrid w:val="0"/>
          <w:sz w:val="28"/>
          <w:szCs w:val="28"/>
        </w:rPr>
        <w:t>9999</w:t>
      </w:r>
      <w:r>
        <w:rPr>
          <w:snapToGrid w:val="0"/>
          <w:sz w:val="28"/>
          <w:szCs w:val="28"/>
        </w:rPr>
        <w:t>0</w:t>
      </w:r>
      <w:r w:rsidRPr="002C695D">
        <w:rPr>
          <w:snapToGrid w:val="0"/>
          <w:sz w:val="28"/>
          <w:szCs w:val="28"/>
        </w:rPr>
        <w:t xml:space="preserve"> – Реализация направления расходов в рамках непрограммных расходов </w:t>
      </w:r>
      <w:r w:rsidRPr="002C695D">
        <w:rPr>
          <w:sz w:val="28"/>
          <w:szCs w:val="28"/>
        </w:rPr>
        <w:t>муниципального органа сельского поселения</w:t>
      </w:r>
      <w:r>
        <w:rPr>
          <w:sz w:val="28"/>
          <w:szCs w:val="28"/>
        </w:rPr>
        <w:t>.</w:t>
      </w:r>
    </w:p>
    <w:p w:rsidR="003C2C81" w:rsidRDefault="003C2C81" w:rsidP="003C2C81">
      <w:pPr>
        <w:autoSpaceDE w:val="0"/>
        <w:autoSpaceDN w:val="0"/>
        <w:adjustRightInd w:val="0"/>
        <w:ind w:firstLine="567"/>
        <w:jc w:val="both"/>
        <w:outlineLvl w:val="4"/>
        <w:rPr>
          <w:snapToGrid w:val="0"/>
          <w:sz w:val="28"/>
          <w:szCs w:val="28"/>
        </w:rPr>
      </w:pPr>
      <w:r w:rsidRPr="002C695D">
        <w:rPr>
          <w:snapToGrid w:val="0"/>
          <w:sz w:val="28"/>
          <w:szCs w:val="28"/>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3C2C81" w:rsidRDefault="003C2C81" w:rsidP="003C2C81">
      <w:pPr>
        <w:ind w:firstLine="709"/>
        <w:jc w:val="center"/>
        <w:rPr>
          <w:b/>
          <w:snapToGrid w:val="0"/>
          <w:sz w:val="28"/>
          <w:szCs w:val="28"/>
        </w:rPr>
      </w:pPr>
    </w:p>
    <w:p w:rsidR="003C2C81" w:rsidRDefault="003C2C81" w:rsidP="003C2C81">
      <w:pPr>
        <w:jc w:val="right"/>
        <w:rPr>
          <w:sz w:val="28"/>
          <w:szCs w:val="28"/>
        </w:rPr>
      </w:pPr>
    </w:p>
    <w:p w:rsidR="007E4DAE" w:rsidRDefault="007E4DAE" w:rsidP="003C2C81">
      <w:pPr>
        <w:jc w:val="right"/>
        <w:rPr>
          <w:sz w:val="28"/>
          <w:szCs w:val="28"/>
        </w:rPr>
      </w:pPr>
    </w:p>
    <w:p w:rsidR="007E4DAE" w:rsidRDefault="007E4DAE" w:rsidP="003C2C81">
      <w:pPr>
        <w:jc w:val="right"/>
        <w:rPr>
          <w:sz w:val="28"/>
          <w:szCs w:val="28"/>
        </w:rPr>
      </w:pPr>
    </w:p>
    <w:p w:rsidR="007E4DAE" w:rsidRDefault="007E4DAE" w:rsidP="003C2C81">
      <w:pPr>
        <w:jc w:val="right"/>
        <w:rPr>
          <w:sz w:val="28"/>
          <w:szCs w:val="28"/>
        </w:rPr>
      </w:pPr>
    </w:p>
    <w:p w:rsidR="00C96438" w:rsidRDefault="00C96438" w:rsidP="003C2C81">
      <w:pPr>
        <w:jc w:val="right"/>
        <w:rPr>
          <w:sz w:val="28"/>
          <w:szCs w:val="28"/>
        </w:rPr>
      </w:pPr>
    </w:p>
    <w:p w:rsidR="00C96438" w:rsidRDefault="00C96438" w:rsidP="003C2C81">
      <w:pPr>
        <w:jc w:val="right"/>
        <w:rPr>
          <w:sz w:val="28"/>
          <w:szCs w:val="28"/>
        </w:rPr>
      </w:pPr>
    </w:p>
    <w:p w:rsidR="00C96438" w:rsidRDefault="00C96438" w:rsidP="003C2C81">
      <w:pPr>
        <w:jc w:val="right"/>
        <w:rPr>
          <w:sz w:val="28"/>
          <w:szCs w:val="28"/>
        </w:rPr>
      </w:pPr>
    </w:p>
    <w:p w:rsidR="00C96438" w:rsidRDefault="00C96438" w:rsidP="003C2C81">
      <w:pPr>
        <w:jc w:val="right"/>
        <w:rPr>
          <w:sz w:val="28"/>
          <w:szCs w:val="28"/>
        </w:rPr>
      </w:pPr>
    </w:p>
    <w:p w:rsidR="008C5908" w:rsidRDefault="008C5908" w:rsidP="003C2C81">
      <w:pPr>
        <w:jc w:val="right"/>
        <w:rPr>
          <w:sz w:val="28"/>
          <w:szCs w:val="28"/>
        </w:rPr>
      </w:pPr>
    </w:p>
    <w:p w:rsidR="008C5908" w:rsidRDefault="008C5908" w:rsidP="003C2C81">
      <w:pPr>
        <w:jc w:val="right"/>
        <w:rPr>
          <w:sz w:val="28"/>
          <w:szCs w:val="28"/>
        </w:rPr>
      </w:pPr>
    </w:p>
    <w:p w:rsidR="008C5908" w:rsidRDefault="008C5908" w:rsidP="003C2C81">
      <w:pPr>
        <w:jc w:val="right"/>
        <w:rPr>
          <w:sz w:val="28"/>
          <w:szCs w:val="28"/>
        </w:rPr>
      </w:pPr>
    </w:p>
    <w:p w:rsidR="00064040" w:rsidRDefault="00064040" w:rsidP="003C2C81">
      <w:pPr>
        <w:jc w:val="right"/>
        <w:rPr>
          <w:sz w:val="28"/>
          <w:szCs w:val="28"/>
        </w:rPr>
      </w:pPr>
    </w:p>
    <w:p w:rsidR="00064040" w:rsidRDefault="00064040" w:rsidP="003C2C81">
      <w:pPr>
        <w:jc w:val="right"/>
        <w:rPr>
          <w:sz w:val="28"/>
          <w:szCs w:val="28"/>
        </w:rPr>
      </w:pPr>
    </w:p>
    <w:p w:rsidR="00064040" w:rsidRDefault="00064040" w:rsidP="003C2C81">
      <w:pPr>
        <w:jc w:val="right"/>
        <w:rPr>
          <w:sz w:val="28"/>
          <w:szCs w:val="28"/>
        </w:rPr>
      </w:pPr>
    </w:p>
    <w:p w:rsidR="00064040" w:rsidRDefault="00064040" w:rsidP="003C2C81">
      <w:pPr>
        <w:jc w:val="right"/>
        <w:rPr>
          <w:sz w:val="28"/>
          <w:szCs w:val="28"/>
        </w:rPr>
      </w:pPr>
    </w:p>
    <w:p w:rsidR="00064040" w:rsidRDefault="00064040" w:rsidP="003C2C81">
      <w:pPr>
        <w:jc w:val="right"/>
        <w:rPr>
          <w:sz w:val="28"/>
          <w:szCs w:val="28"/>
        </w:rPr>
      </w:pPr>
    </w:p>
    <w:p w:rsidR="00064040" w:rsidRDefault="00064040" w:rsidP="003C2C81">
      <w:pPr>
        <w:jc w:val="right"/>
        <w:rPr>
          <w:sz w:val="28"/>
          <w:szCs w:val="28"/>
        </w:rPr>
      </w:pPr>
    </w:p>
    <w:p w:rsidR="00064040" w:rsidRDefault="00064040" w:rsidP="003C2C81">
      <w:pPr>
        <w:jc w:val="right"/>
        <w:rPr>
          <w:sz w:val="28"/>
          <w:szCs w:val="28"/>
        </w:rPr>
      </w:pPr>
    </w:p>
    <w:p w:rsidR="00064040" w:rsidRDefault="00064040" w:rsidP="003C2C81">
      <w:pPr>
        <w:jc w:val="right"/>
        <w:rPr>
          <w:sz w:val="28"/>
          <w:szCs w:val="28"/>
        </w:rPr>
      </w:pPr>
    </w:p>
    <w:p w:rsidR="00064040" w:rsidRDefault="00064040" w:rsidP="003C2C81">
      <w:pPr>
        <w:jc w:val="right"/>
        <w:rPr>
          <w:sz w:val="28"/>
          <w:szCs w:val="28"/>
        </w:rPr>
      </w:pPr>
    </w:p>
    <w:p w:rsidR="00064040" w:rsidRDefault="00064040" w:rsidP="003C2C81">
      <w:pPr>
        <w:jc w:val="right"/>
        <w:rPr>
          <w:sz w:val="28"/>
          <w:szCs w:val="28"/>
        </w:rPr>
      </w:pPr>
    </w:p>
    <w:p w:rsidR="00064040" w:rsidRDefault="00064040" w:rsidP="003C2C81">
      <w:pPr>
        <w:jc w:val="right"/>
        <w:rPr>
          <w:sz w:val="28"/>
          <w:szCs w:val="28"/>
        </w:rPr>
      </w:pPr>
    </w:p>
    <w:p w:rsidR="003C2C81" w:rsidRPr="00335E3C" w:rsidRDefault="003C2C81" w:rsidP="003C2C81">
      <w:pPr>
        <w:jc w:val="right"/>
        <w:rPr>
          <w:sz w:val="28"/>
          <w:szCs w:val="28"/>
        </w:rPr>
      </w:pPr>
      <w:r w:rsidRPr="00335E3C">
        <w:rPr>
          <w:sz w:val="28"/>
          <w:szCs w:val="28"/>
        </w:rPr>
        <w:t>Приложение № 2</w:t>
      </w:r>
    </w:p>
    <w:p w:rsidR="003C2C81" w:rsidRPr="00335E3C" w:rsidRDefault="003C2C81" w:rsidP="003C2C81">
      <w:pPr>
        <w:jc w:val="right"/>
        <w:rPr>
          <w:sz w:val="28"/>
          <w:szCs w:val="28"/>
        </w:rPr>
      </w:pPr>
      <w:r w:rsidRPr="00335E3C">
        <w:rPr>
          <w:sz w:val="28"/>
          <w:szCs w:val="28"/>
        </w:rPr>
        <w:t>к Положению о порядке применения</w:t>
      </w:r>
    </w:p>
    <w:p w:rsidR="003C2C81" w:rsidRPr="00335E3C" w:rsidRDefault="003C2C81" w:rsidP="003C2C81">
      <w:pPr>
        <w:jc w:val="right"/>
        <w:rPr>
          <w:sz w:val="28"/>
          <w:szCs w:val="28"/>
        </w:rPr>
      </w:pPr>
      <w:r w:rsidRPr="00335E3C">
        <w:rPr>
          <w:sz w:val="28"/>
          <w:szCs w:val="28"/>
        </w:rPr>
        <w:t>бюджетной классификации расходов</w:t>
      </w:r>
    </w:p>
    <w:p w:rsidR="003C2C81" w:rsidRPr="00335E3C" w:rsidRDefault="003C2C81" w:rsidP="003C2C81">
      <w:pPr>
        <w:jc w:val="right"/>
        <w:rPr>
          <w:sz w:val="28"/>
          <w:szCs w:val="28"/>
        </w:rPr>
      </w:pPr>
      <w:r w:rsidRPr="00335E3C">
        <w:rPr>
          <w:sz w:val="28"/>
          <w:szCs w:val="28"/>
        </w:rPr>
        <w:t>бюджета сельского поселения для составления</w:t>
      </w:r>
    </w:p>
    <w:p w:rsidR="003C2C81" w:rsidRPr="00335E3C" w:rsidRDefault="003C2C81" w:rsidP="003C2C81">
      <w:pPr>
        <w:jc w:val="right"/>
        <w:rPr>
          <w:sz w:val="28"/>
          <w:szCs w:val="28"/>
        </w:rPr>
      </w:pPr>
      <w:r w:rsidRPr="00335E3C">
        <w:rPr>
          <w:sz w:val="28"/>
          <w:szCs w:val="28"/>
        </w:rPr>
        <w:t>проекта бюджета сельского поселения на 20</w:t>
      </w:r>
      <w:r w:rsidR="005301A6">
        <w:rPr>
          <w:sz w:val="28"/>
          <w:szCs w:val="28"/>
        </w:rPr>
        <w:t>2</w:t>
      </w:r>
      <w:r w:rsidR="007558F5">
        <w:rPr>
          <w:sz w:val="28"/>
          <w:szCs w:val="28"/>
        </w:rPr>
        <w:t>2</w:t>
      </w:r>
      <w:r w:rsidRPr="00335E3C">
        <w:rPr>
          <w:sz w:val="28"/>
          <w:szCs w:val="28"/>
        </w:rPr>
        <w:t xml:space="preserve"> год</w:t>
      </w:r>
    </w:p>
    <w:p w:rsidR="003C2C81" w:rsidRPr="00335E3C" w:rsidRDefault="003C2C81" w:rsidP="003C2C81">
      <w:pPr>
        <w:jc w:val="right"/>
        <w:rPr>
          <w:sz w:val="28"/>
          <w:szCs w:val="28"/>
        </w:rPr>
      </w:pPr>
      <w:r w:rsidRPr="00335E3C">
        <w:rPr>
          <w:sz w:val="28"/>
          <w:szCs w:val="28"/>
        </w:rPr>
        <w:t>и на плановый период 20</w:t>
      </w:r>
      <w:r w:rsidR="008C5908">
        <w:rPr>
          <w:sz w:val="28"/>
          <w:szCs w:val="28"/>
        </w:rPr>
        <w:t>2</w:t>
      </w:r>
      <w:r w:rsidR="007558F5">
        <w:rPr>
          <w:sz w:val="28"/>
          <w:szCs w:val="28"/>
        </w:rPr>
        <w:t>3</w:t>
      </w:r>
      <w:r w:rsidR="006D60D7">
        <w:rPr>
          <w:sz w:val="28"/>
          <w:szCs w:val="28"/>
        </w:rPr>
        <w:t xml:space="preserve"> и 202</w:t>
      </w:r>
      <w:r w:rsidR="007558F5">
        <w:rPr>
          <w:sz w:val="28"/>
          <w:szCs w:val="28"/>
        </w:rPr>
        <w:t>4</w:t>
      </w:r>
      <w:r w:rsidRPr="00335E3C">
        <w:rPr>
          <w:sz w:val="28"/>
          <w:szCs w:val="28"/>
        </w:rPr>
        <w:t xml:space="preserve"> годов</w:t>
      </w:r>
    </w:p>
    <w:p w:rsidR="003C2C81" w:rsidRPr="00335E3C" w:rsidRDefault="003C2C81" w:rsidP="003C2C81">
      <w:pPr>
        <w:autoSpaceDE w:val="0"/>
        <w:autoSpaceDN w:val="0"/>
        <w:adjustRightInd w:val="0"/>
        <w:ind w:left="928"/>
        <w:outlineLvl w:val="4"/>
        <w:rPr>
          <w:b/>
          <w:snapToGrid w:val="0"/>
          <w:sz w:val="28"/>
          <w:szCs w:val="28"/>
        </w:rPr>
      </w:pPr>
    </w:p>
    <w:p w:rsidR="003C2C81" w:rsidRDefault="003C2C81" w:rsidP="003C2C81">
      <w:pPr>
        <w:autoSpaceDE w:val="0"/>
        <w:autoSpaceDN w:val="0"/>
        <w:adjustRightInd w:val="0"/>
        <w:ind w:left="928"/>
        <w:jc w:val="center"/>
        <w:outlineLvl w:val="4"/>
        <w:rPr>
          <w:b/>
          <w:sz w:val="28"/>
          <w:szCs w:val="28"/>
        </w:rPr>
      </w:pPr>
      <w:r w:rsidRPr="00335E3C">
        <w:rPr>
          <w:b/>
          <w:sz w:val="28"/>
          <w:szCs w:val="28"/>
        </w:rPr>
        <w:t>Перечень кодов целевых статей расходов</w:t>
      </w:r>
    </w:p>
    <w:p w:rsidR="003C2C81" w:rsidRPr="00335E3C" w:rsidRDefault="003C2C81" w:rsidP="003C2C81">
      <w:pPr>
        <w:autoSpaceDE w:val="0"/>
        <w:autoSpaceDN w:val="0"/>
        <w:adjustRightInd w:val="0"/>
        <w:ind w:left="928"/>
        <w:jc w:val="center"/>
        <w:outlineLvl w:val="4"/>
        <w:rPr>
          <w:b/>
          <w:sz w:val="28"/>
          <w:szCs w:val="28"/>
        </w:rPr>
      </w:pPr>
      <w:r w:rsidRPr="00335E3C">
        <w:rPr>
          <w:b/>
          <w:sz w:val="28"/>
          <w:szCs w:val="28"/>
        </w:rPr>
        <w:t xml:space="preserve">бюджета сельского поселения </w:t>
      </w:r>
    </w:p>
    <w:p w:rsidR="003C2C81" w:rsidRDefault="003C2C81" w:rsidP="003C2C81">
      <w:pPr>
        <w:autoSpaceDE w:val="0"/>
        <w:autoSpaceDN w:val="0"/>
        <w:adjustRightInd w:val="0"/>
        <w:ind w:left="928"/>
        <w:jc w:val="center"/>
        <w:outlineLvl w:val="4"/>
        <w:rPr>
          <w:b/>
          <w:sz w:val="28"/>
          <w:szCs w:val="28"/>
        </w:rPr>
      </w:pPr>
    </w:p>
    <w:tbl>
      <w:tblPr>
        <w:tblW w:w="17876" w:type="dxa"/>
        <w:tblInd w:w="93" w:type="dxa"/>
        <w:tblLook w:val="04A0"/>
      </w:tblPr>
      <w:tblGrid>
        <w:gridCol w:w="2000"/>
        <w:gridCol w:w="7938"/>
        <w:gridCol w:w="7938"/>
      </w:tblGrid>
      <w:tr w:rsidR="008E590D" w:rsidRPr="006D60D7" w:rsidTr="00F30D7F">
        <w:trPr>
          <w:gridAfter w:val="1"/>
          <w:wAfter w:w="7938" w:type="dxa"/>
          <w:trHeight w:val="699"/>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E590D" w:rsidRPr="006D60D7" w:rsidRDefault="008E590D" w:rsidP="00F30D7F">
            <w:pPr>
              <w:jc w:val="center"/>
              <w:rPr>
                <w:sz w:val="28"/>
                <w:szCs w:val="28"/>
              </w:rPr>
            </w:pPr>
            <w:r w:rsidRPr="006D60D7">
              <w:rPr>
                <w:b/>
                <w:sz w:val="26"/>
                <w:szCs w:val="26"/>
              </w:rPr>
              <w:t>Код</w:t>
            </w:r>
          </w:p>
        </w:tc>
        <w:tc>
          <w:tcPr>
            <w:tcW w:w="7938" w:type="dxa"/>
            <w:tcBorders>
              <w:top w:val="single" w:sz="4" w:space="0" w:color="auto"/>
              <w:left w:val="nil"/>
              <w:bottom w:val="single" w:sz="4" w:space="0" w:color="auto"/>
              <w:right w:val="single" w:sz="4" w:space="0" w:color="auto"/>
            </w:tcBorders>
            <w:shd w:val="clear" w:color="000000" w:fill="FFFFFF"/>
            <w:vAlign w:val="center"/>
          </w:tcPr>
          <w:p w:rsidR="008E590D" w:rsidRPr="006D60D7" w:rsidRDefault="008E590D" w:rsidP="00F30D7F">
            <w:pPr>
              <w:jc w:val="center"/>
              <w:rPr>
                <w:sz w:val="28"/>
                <w:szCs w:val="28"/>
              </w:rPr>
            </w:pPr>
            <w:r w:rsidRPr="006D60D7">
              <w:rPr>
                <w:b/>
                <w:sz w:val="26"/>
                <w:szCs w:val="26"/>
              </w:rPr>
              <w:t>Наименование целевой статьи расходов</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11"/>
          <w:tblHeader/>
        </w:trPr>
        <w:tc>
          <w:tcPr>
            <w:tcW w:w="2000" w:type="dxa"/>
            <w:shd w:val="clear" w:color="auto" w:fill="auto"/>
            <w:vAlign w:val="center"/>
          </w:tcPr>
          <w:p w:rsidR="008E590D" w:rsidRPr="006D60D7" w:rsidRDefault="008E590D" w:rsidP="00F30D7F">
            <w:pPr>
              <w:jc w:val="center"/>
              <w:rPr>
                <w:sz w:val="28"/>
                <w:szCs w:val="28"/>
                <w:lang w:val="en-US"/>
              </w:rPr>
            </w:pPr>
            <w:r w:rsidRPr="006D60D7">
              <w:rPr>
                <w:sz w:val="28"/>
                <w:szCs w:val="28"/>
                <w:lang w:val="en-US"/>
              </w:rPr>
              <w:t>1</w:t>
            </w:r>
          </w:p>
        </w:tc>
        <w:tc>
          <w:tcPr>
            <w:tcW w:w="7938" w:type="dxa"/>
            <w:shd w:val="clear" w:color="000000" w:fill="FFFFFF"/>
            <w:vAlign w:val="center"/>
          </w:tcPr>
          <w:p w:rsidR="008E590D" w:rsidRPr="006D60D7" w:rsidRDefault="008E590D" w:rsidP="00F30D7F">
            <w:pPr>
              <w:jc w:val="center"/>
              <w:rPr>
                <w:sz w:val="28"/>
                <w:szCs w:val="28"/>
                <w:lang w:val="en-US"/>
              </w:rPr>
            </w:pPr>
            <w:r w:rsidRPr="006D60D7">
              <w:rPr>
                <w:sz w:val="28"/>
                <w:szCs w:val="28"/>
                <w:lang w:val="en-US"/>
              </w:rPr>
              <w:t>2</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11"/>
          <w:tblHeader/>
        </w:trPr>
        <w:tc>
          <w:tcPr>
            <w:tcW w:w="2000" w:type="dxa"/>
            <w:shd w:val="clear" w:color="auto" w:fill="D9D9D9"/>
            <w:vAlign w:val="center"/>
          </w:tcPr>
          <w:p w:rsidR="008E590D" w:rsidRPr="006D60D7" w:rsidRDefault="008E590D" w:rsidP="00F30D7F">
            <w:pPr>
              <w:jc w:val="center"/>
              <w:rPr>
                <w:sz w:val="28"/>
                <w:szCs w:val="28"/>
              </w:rPr>
            </w:pPr>
            <w:r w:rsidRPr="006D60D7">
              <w:rPr>
                <w:sz w:val="28"/>
                <w:szCs w:val="28"/>
              </w:rPr>
              <w:t>04 0 00 00000</w:t>
            </w:r>
          </w:p>
        </w:tc>
        <w:tc>
          <w:tcPr>
            <w:tcW w:w="7938" w:type="dxa"/>
            <w:shd w:val="clear" w:color="auto" w:fill="D9D9D9"/>
            <w:vAlign w:val="center"/>
          </w:tcPr>
          <w:p w:rsidR="008E590D" w:rsidRPr="006D60D7" w:rsidRDefault="008E590D" w:rsidP="00F30D7F">
            <w:pPr>
              <w:jc w:val="both"/>
              <w:rPr>
                <w:sz w:val="28"/>
                <w:szCs w:val="28"/>
              </w:rPr>
            </w:pPr>
            <w:r w:rsidRPr="006D60D7">
              <w:rPr>
                <w:sz w:val="28"/>
                <w:szCs w:val="28"/>
              </w:rPr>
              <w:t>Муниципальная программа «Социальная поддержка граждан»</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11"/>
          <w:tblHeader/>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04 1 00 00000</w:t>
            </w:r>
          </w:p>
        </w:tc>
        <w:tc>
          <w:tcPr>
            <w:tcW w:w="7938" w:type="dxa"/>
            <w:shd w:val="clear" w:color="auto" w:fill="F2F2F2"/>
            <w:vAlign w:val="center"/>
          </w:tcPr>
          <w:p w:rsidR="008E590D" w:rsidRPr="006D60D7" w:rsidRDefault="008E590D" w:rsidP="00F30D7F">
            <w:pPr>
              <w:jc w:val="both"/>
              <w:rPr>
                <w:sz w:val="28"/>
                <w:szCs w:val="28"/>
              </w:rPr>
            </w:pPr>
            <w:r w:rsidRPr="006D60D7">
              <w:rPr>
                <w:sz w:val="28"/>
                <w:szCs w:val="28"/>
              </w:rPr>
              <w:t>Подпрограмма «Социальная поддержка отдельных категорий граждан»</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236"/>
        </w:trPr>
        <w:tc>
          <w:tcPr>
            <w:tcW w:w="2000" w:type="dxa"/>
            <w:shd w:val="clear" w:color="auto" w:fill="auto"/>
            <w:vAlign w:val="center"/>
          </w:tcPr>
          <w:p w:rsidR="008E590D" w:rsidRPr="006D60D7" w:rsidRDefault="008E590D" w:rsidP="006D60D7">
            <w:pPr>
              <w:jc w:val="center"/>
              <w:rPr>
                <w:sz w:val="28"/>
                <w:szCs w:val="28"/>
              </w:rPr>
            </w:pPr>
            <w:r w:rsidRPr="006D60D7">
              <w:rPr>
                <w:sz w:val="28"/>
                <w:szCs w:val="28"/>
              </w:rPr>
              <w:t xml:space="preserve">04 1 00 </w:t>
            </w:r>
            <w:r w:rsidR="006D60D7">
              <w:rPr>
                <w:sz w:val="28"/>
                <w:szCs w:val="28"/>
              </w:rPr>
              <w:t>00200</w:t>
            </w:r>
          </w:p>
        </w:tc>
        <w:tc>
          <w:tcPr>
            <w:tcW w:w="7938" w:type="dxa"/>
            <w:shd w:val="clear" w:color="auto" w:fill="auto"/>
          </w:tcPr>
          <w:p w:rsidR="008E590D" w:rsidRPr="006D60D7" w:rsidRDefault="006D60D7" w:rsidP="006D60D7">
            <w:pPr>
              <w:jc w:val="both"/>
              <w:rPr>
                <w:sz w:val="28"/>
                <w:szCs w:val="28"/>
              </w:rPr>
            </w:pPr>
            <w:r>
              <w:rPr>
                <w:sz w:val="28"/>
                <w:szCs w:val="28"/>
              </w:rPr>
              <w:t>Расходы по в</w:t>
            </w:r>
            <w:r w:rsidR="008E590D" w:rsidRPr="006D60D7">
              <w:rPr>
                <w:sz w:val="28"/>
                <w:szCs w:val="28"/>
              </w:rPr>
              <w:t>ыплат</w:t>
            </w:r>
            <w:r>
              <w:rPr>
                <w:sz w:val="28"/>
                <w:szCs w:val="28"/>
              </w:rPr>
              <w:t>е</w:t>
            </w:r>
            <w:r w:rsidR="008E590D" w:rsidRPr="006D60D7">
              <w:rPr>
                <w:sz w:val="28"/>
                <w:szCs w:val="28"/>
              </w:rPr>
              <w:t xml:space="preserve"> государственной пенсии за выслугу лет, в рамках подпрограммы «Социальная поддержка отдельных категорий граждан» муниципальной программы «Социальная поддержка граждан»</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421"/>
        </w:trPr>
        <w:tc>
          <w:tcPr>
            <w:tcW w:w="2000" w:type="dxa"/>
            <w:shd w:val="clear" w:color="auto" w:fill="D9D9D9"/>
            <w:vAlign w:val="center"/>
          </w:tcPr>
          <w:p w:rsidR="008E590D" w:rsidRPr="006D60D7" w:rsidRDefault="008E590D" w:rsidP="00F30D7F">
            <w:pPr>
              <w:jc w:val="center"/>
              <w:rPr>
                <w:sz w:val="28"/>
                <w:szCs w:val="28"/>
              </w:rPr>
            </w:pPr>
            <w:r w:rsidRPr="006D60D7">
              <w:rPr>
                <w:sz w:val="28"/>
                <w:szCs w:val="28"/>
              </w:rPr>
              <w:t>07 0 00 00000</w:t>
            </w:r>
          </w:p>
        </w:tc>
        <w:tc>
          <w:tcPr>
            <w:tcW w:w="7938" w:type="dxa"/>
            <w:shd w:val="clear" w:color="auto" w:fill="D9D9D9"/>
          </w:tcPr>
          <w:p w:rsidR="008E590D" w:rsidRPr="006D60D7" w:rsidRDefault="008E590D" w:rsidP="00F30D7F">
            <w:pPr>
              <w:jc w:val="both"/>
              <w:rPr>
                <w:sz w:val="28"/>
                <w:szCs w:val="28"/>
              </w:rPr>
            </w:pPr>
            <w:r w:rsidRPr="006D60D7">
              <w:rPr>
                <w:sz w:val="28"/>
                <w:szCs w:val="28"/>
              </w:rPr>
              <w:t xml:space="preserve">Муниципальная программа </w:t>
            </w:r>
            <w:r w:rsidRPr="006D60D7">
              <w:rPr>
                <w:snapToGrid w:val="0"/>
                <w:sz w:val="28"/>
                <w:szCs w:val="28"/>
              </w:rPr>
              <w:t>«Обеспечение качественными жилищно-коммунальными услугами населения  Анастасиевского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427"/>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07 1 00 00000</w:t>
            </w:r>
          </w:p>
        </w:tc>
        <w:tc>
          <w:tcPr>
            <w:tcW w:w="7938" w:type="dxa"/>
            <w:shd w:val="clear" w:color="auto" w:fill="F2F2F2"/>
          </w:tcPr>
          <w:p w:rsidR="008E590D" w:rsidRPr="006D60D7" w:rsidRDefault="008E590D" w:rsidP="00F30D7F">
            <w:pPr>
              <w:jc w:val="both"/>
              <w:rPr>
                <w:sz w:val="28"/>
                <w:szCs w:val="28"/>
              </w:rPr>
            </w:pPr>
            <w:r w:rsidRPr="006D60D7">
              <w:rPr>
                <w:sz w:val="28"/>
                <w:szCs w:val="28"/>
              </w:rPr>
              <w:t xml:space="preserve">Подпрограмма </w:t>
            </w:r>
            <w:r w:rsidRPr="006D60D7">
              <w:rPr>
                <w:snapToGrid w:val="0"/>
                <w:sz w:val="28"/>
                <w:szCs w:val="28"/>
              </w:rPr>
              <w:t>«Благоустройство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499"/>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07 1 00 21410</w:t>
            </w:r>
          </w:p>
        </w:tc>
        <w:tc>
          <w:tcPr>
            <w:tcW w:w="7938" w:type="dxa"/>
            <w:shd w:val="clear" w:color="auto" w:fill="auto"/>
          </w:tcPr>
          <w:p w:rsidR="008E590D" w:rsidRPr="006D60D7" w:rsidRDefault="008E590D" w:rsidP="00F30D7F">
            <w:pPr>
              <w:jc w:val="both"/>
              <w:rPr>
                <w:sz w:val="28"/>
                <w:szCs w:val="28"/>
              </w:rPr>
            </w:pPr>
            <w:r w:rsidRPr="006D60D7">
              <w:rPr>
                <w:sz w:val="28"/>
                <w:szCs w:val="28"/>
              </w:rPr>
              <w:t xml:space="preserve">Расходы на содержание, ремонт уличного освещения </w:t>
            </w:r>
            <w:r w:rsidRPr="006D60D7">
              <w:rPr>
                <w:snapToGrid w:val="0"/>
                <w:sz w:val="28"/>
                <w:szCs w:val="28"/>
              </w:rPr>
              <w:t>в рамках подпрограммы «Благоустройство сельского поселения» муниципальной программы «Обеспечение качественными жилищно-коммунальными услугами населения  Анастасиевского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78"/>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07 1 00 21420</w:t>
            </w:r>
          </w:p>
        </w:tc>
        <w:tc>
          <w:tcPr>
            <w:tcW w:w="7938" w:type="dxa"/>
            <w:shd w:val="clear" w:color="auto" w:fill="auto"/>
          </w:tcPr>
          <w:p w:rsidR="008E590D" w:rsidRPr="006D60D7" w:rsidRDefault="008E590D" w:rsidP="00F30D7F">
            <w:pPr>
              <w:jc w:val="both"/>
              <w:rPr>
                <w:sz w:val="28"/>
                <w:szCs w:val="28"/>
              </w:rPr>
            </w:pPr>
            <w:r w:rsidRPr="006D60D7">
              <w:rPr>
                <w:bCs/>
                <w:sz w:val="28"/>
                <w:szCs w:val="28"/>
              </w:rPr>
              <w:t xml:space="preserve">Расходы на озеленение территории </w:t>
            </w:r>
            <w:r w:rsidRPr="006D60D7">
              <w:rPr>
                <w:snapToGrid w:val="0"/>
                <w:sz w:val="28"/>
                <w:szCs w:val="28"/>
              </w:rPr>
              <w:t>в рамках подпрограммы «Благоустройство сельского поселения» муниципальной программы «Обеспечение качественными жилищно-коммунальными услугами населения  Анастасиевского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615"/>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07 1 00 21430</w:t>
            </w:r>
          </w:p>
        </w:tc>
        <w:tc>
          <w:tcPr>
            <w:tcW w:w="7938" w:type="dxa"/>
            <w:shd w:val="clear" w:color="auto" w:fill="auto"/>
          </w:tcPr>
          <w:p w:rsidR="008E590D" w:rsidRPr="006D60D7" w:rsidRDefault="008E590D" w:rsidP="00F30D7F">
            <w:pPr>
              <w:pStyle w:val="aa"/>
              <w:jc w:val="both"/>
              <w:rPr>
                <w:rFonts w:ascii="Times New Roman" w:hAnsi="Times New Roman"/>
                <w:sz w:val="28"/>
                <w:szCs w:val="28"/>
              </w:rPr>
            </w:pPr>
            <w:r w:rsidRPr="006D60D7">
              <w:rPr>
                <w:rFonts w:ascii="Times New Roman" w:hAnsi="Times New Roman"/>
                <w:bCs/>
                <w:sz w:val="28"/>
                <w:szCs w:val="28"/>
              </w:rPr>
              <w:t xml:space="preserve">Расходы на организацию, текущий ремонт и содержание гражданских кладбищ, памятников </w:t>
            </w:r>
            <w:r w:rsidRPr="006D60D7">
              <w:rPr>
                <w:rFonts w:ascii="Times New Roman" w:hAnsi="Times New Roman"/>
                <w:snapToGrid w:val="0"/>
                <w:sz w:val="28"/>
                <w:szCs w:val="28"/>
              </w:rPr>
              <w:t>в рамках подпрограммы «Благоустройство сельского поселения» муниципальной программы «Обеспечение качественными жилищно-коммунальными услугами населения  Анастасиевского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36"/>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07 1 00 21440</w:t>
            </w:r>
          </w:p>
        </w:tc>
        <w:tc>
          <w:tcPr>
            <w:tcW w:w="7938" w:type="dxa"/>
            <w:shd w:val="clear" w:color="auto" w:fill="auto"/>
          </w:tcPr>
          <w:p w:rsidR="008E590D" w:rsidRPr="006D60D7" w:rsidRDefault="008E590D" w:rsidP="00F30D7F">
            <w:pPr>
              <w:jc w:val="both"/>
              <w:rPr>
                <w:sz w:val="28"/>
                <w:szCs w:val="28"/>
              </w:rPr>
            </w:pPr>
            <w:r w:rsidRPr="006D60D7">
              <w:rPr>
                <w:bCs/>
                <w:sz w:val="28"/>
                <w:szCs w:val="28"/>
              </w:rPr>
              <w:t xml:space="preserve">Расходы на прочие мероприятия по благоустройству территории </w:t>
            </w:r>
            <w:r w:rsidRPr="006D60D7">
              <w:rPr>
                <w:snapToGrid w:val="0"/>
                <w:sz w:val="28"/>
                <w:szCs w:val="28"/>
              </w:rPr>
              <w:t>в рамках подпрограммы «Благоустройство сельского поселения» муниципальной программы «Обеспечение качественными жилищно-коммунальными услугами населения  Анастасиевского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82"/>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07 1 00 22310</w:t>
            </w:r>
          </w:p>
        </w:tc>
        <w:tc>
          <w:tcPr>
            <w:tcW w:w="7938" w:type="dxa"/>
            <w:shd w:val="clear" w:color="auto" w:fill="auto"/>
          </w:tcPr>
          <w:p w:rsidR="008E590D" w:rsidRPr="006D60D7" w:rsidRDefault="008E590D" w:rsidP="00F30D7F">
            <w:pPr>
              <w:pStyle w:val="aa"/>
              <w:jc w:val="both"/>
              <w:rPr>
                <w:rFonts w:ascii="Times New Roman" w:hAnsi="Times New Roman"/>
                <w:sz w:val="28"/>
                <w:szCs w:val="28"/>
              </w:rPr>
            </w:pPr>
            <w:r w:rsidRPr="006D60D7">
              <w:rPr>
                <w:rFonts w:ascii="Times New Roman" w:hAnsi="Times New Roman"/>
                <w:sz w:val="28"/>
                <w:szCs w:val="28"/>
              </w:rPr>
              <w:t xml:space="preserve">Расходы на разработку проектно-сметной документации на строительство, реконструкцию и капитальный ремонт объектов в рамках подпрограммы </w:t>
            </w:r>
            <w:r w:rsidRPr="006D60D7">
              <w:rPr>
                <w:rFonts w:ascii="Times New Roman" w:hAnsi="Times New Roman"/>
                <w:snapToGrid w:val="0"/>
                <w:sz w:val="28"/>
                <w:szCs w:val="28"/>
              </w:rPr>
              <w:t>«Благоустройство сельского поселения» муниципальной программы «Обеспечение качественными жилищно-коммунальными услугами населения  Анастасиевского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54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07 1 00 90210</w:t>
            </w:r>
          </w:p>
        </w:tc>
        <w:tc>
          <w:tcPr>
            <w:tcW w:w="7938" w:type="dxa"/>
            <w:shd w:val="clear" w:color="auto" w:fill="auto"/>
          </w:tcPr>
          <w:p w:rsidR="008E590D" w:rsidRPr="006D60D7" w:rsidRDefault="008E590D" w:rsidP="00F30D7F">
            <w:pPr>
              <w:jc w:val="both"/>
              <w:rPr>
                <w:bCs/>
                <w:sz w:val="28"/>
                <w:szCs w:val="28"/>
              </w:rPr>
            </w:pPr>
            <w:r w:rsidRPr="006D60D7">
              <w:rPr>
                <w:snapToGrid w:val="0"/>
                <w:sz w:val="28"/>
                <w:szCs w:val="28"/>
              </w:rPr>
              <w:t>Мероприятия по обеспечению содержания имущества</w:t>
            </w:r>
            <w:r w:rsidRPr="006D60D7">
              <w:rPr>
                <w:sz w:val="28"/>
                <w:szCs w:val="28"/>
              </w:rPr>
              <w:t xml:space="preserve"> в рамках подпрограммы «Благоустройство сельского поселения» муниципальной программы «Обеспечение качественными жилищно-коммунальными услугами населения Анастасиевского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06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07 1 00 99990</w:t>
            </w:r>
          </w:p>
        </w:tc>
        <w:tc>
          <w:tcPr>
            <w:tcW w:w="7938" w:type="dxa"/>
            <w:shd w:val="clear" w:color="auto" w:fill="auto"/>
          </w:tcPr>
          <w:p w:rsidR="008E590D" w:rsidRPr="006D60D7" w:rsidRDefault="008E590D" w:rsidP="00F30D7F">
            <w:pPr>
              <w:autoSpaceDE w:val="0"/>
              <w:autoSpaceDN w:val="0"/>
              <w:adjustRightInd w:val="0"/>
              <w:jc w:val="both"/>
              <w:outlineLvl w:val="4"/>
              <w:rPr>
                <w:snapToGrid w:val="0"/>
                <w:sz w:val="28"/>
                <w:szCs w:val="28"/>
              </w:rPr>
            </w:pPr>
            <w:r w:rsidRPr="006D60D7">
              <w:rPr>
                <w:snapToGrid w:val="0"/>
                <w:sz w:val="28"/>
                <w:szCs w:val="28"/>
              </w:rPr>
              <w:t>Реализация направления расходов  в рамках подпрограммы «Благоустройство сельского поселения» муниципальной программы «Обеспечение качественными жилищно-коммунальными услугами населения  Анастасиевского сельского поселения»</w:t>
            </w:r>
          </w:p>
        </w:tc>
      </w:tr>
      <w:tr w:rsidR="00260D4C" w:rsidRPr="006D60D7" w:rsidTr="00260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060"/>
        </w:trPr>
        <w:tc>
          <w:tcPr>
            <w:tcW w:w="2000" w:type="dxa"/>
            <w:shd w:val="clear" w:color="auto" w:fill="F2F2F2"/>
            <w:vAlign w:val="center"/>
          </w:tcPr>
          <w:p w:rsidR="00260D4C" w:rsidRDefault="00260D4C" w:rsidP="00260D4C">
            <w:pPr>
              <w:jc w:val="center"/>
              <w:rPr>
                <w:color w:val="000000"/>
                <w:sz w:val="28"/>
                <w:szCs w:val="28"/>
              </w:rPr>
            </w:pPr>
            <w:r>
              <w:rPr>
                <w:color w:val="000000"/>
                <w:sz w:val="28"/>
                <w:szCs w:val="28"/>
              </w:rPr>
              <w:t>07 2 00 00000</w:t>
            </w:r>
          </w:p>
        </w:tc>
        <w:tc>
          <w:tcPr>
            <w:tcW w:w="7938" w:type="dxa"/>
            <w:shd w:val="clear" w:color="auto" w:fill="F2F2F2"/>
          </w:tcPr>
          <w:p w:rsidR="00260D4C" w:rsidRPr="002A4A63" w:rsidRDefault="00260D4C" w:rsidP="00260D4C">
            <w:pPr>
              <w:autoSpaceDE w:val="0"/>
              <w:autoSpaceDN w:val="0"/>
              <w:adjustRightInd w:val="0"/>
              <w:jc w:val="both"/>
              <w:outlineLvl w:val="4"/>
              <w:rPr>
                <w:sz w:val="28"/>
                <w:szCs w:val="28"/>
              </w:rPr>
            </w:pPr>
            <w:r w:rsidRPr="002C695D">
              <w:rPr>
                <w:snapToGrid w:val="0"/>
                <w:sz w:val="28"/>
                <w:szCs w:val="28"/>
              </w:rPr>
              <w:t>Подпрограмма «</w:t>
            </w:r>
            <w:r w:rsidRPr="009E16E4">
              <w:rPr>
                <w:kern w:val="2"/>
                <w:sz w:val="28"/>
                <w:szCs w:val="28"/>
              </w:rPr>
              <w:t>Создание условий для обеспечения качественными коммунальными услугами населения Анастасиевского сельского поселения</w:t>
            </w:r>
            <w:r w:rsidRPr="002C695D">
              <w:rPr>
                <w:sz w:val="28"/>
                <w:szCs w:val="28"/>
              </w:rPr>
              <w:t>»</w:t>
            </w:r>
          </w:p>
        </w:tc>
      </w:tr>
      <w:tr w:rsidR="00A37982"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060"/>
        </w:trPr>
        <w:tc>
          <w:tcPr>
            <w:tcW w:w="2000" w:type="dxa"/>
            <w:shd w:val="clear" w:color="auto" w:fill="auto"/>
            <w:vAlign w:val="center"/>
          </w:tcPr>
          <w:p w:rsidR="00A37982" w:rsidRPr="00F02AB1" w:rsidRDefault="00A37982" w:rsidP="00E656BD">
            <w:pPr>
              <w:jc w:val="center"/>
              <w:rPr>
                <w:color w:val="000000"/>
                <w:sz w:val="28"/>
                <w:szCs w:val="28"/>
                <w:lang w:val="en-US"/>
              </w:rPr>
            </w:pPr>
            <w:r>
              <w:rPr>
                <w:color w:val="000000"/>
                <w:sz w:val="28"/>
                <w:szCs w:val="28"/>
              </w:rPr>
              <w:t>07 2 00 21450</w:t>
            </w:r>
          </w:p>
        </w:tc>
        <w:tc>
          <w:tcPr>
            <w:tcW w:w="7938" w:type="dxa"/>
            <w:shd w:val="clear" w:color="auto" w:fill="auto"/>
          </w:tcPr>
          <w:p w:rsidR="00A37982" w:rsidRPr="00B02347" w:rsidRDefault="00A37982" w:rsidP="00E656BD">
            <w:pPr>
              <w:autoSpaceDE w:val="0"/>
              <w:autoSpaceDN w:val="0"/>
              <w:adjustRightInd w:val="0"/>
              <w:jc w:val="both"/>
              <w:outlineLvl w:val="4"/>
              <w:rPr>
                <w:snapToGrid w:val="0"/>
                <w:sz w:val="28"/>
                <w:szCs w:val="28"/>
              </w:rPr>
            </w:pPr>
            <w:r w:rsidRPr="002A4A63">
              <w:rPr>
                <w:sz w:val="28"/>
                <w:szCs w:val="28"/>
              </w:rPr>
              <w:t>Расходы на содержание</w:t>
            </w:r>
            <w:r>
              <w:rPr>
                <w:sz w:val="28"/>
                <w:szCs w:val="28"/>
              </w:rPr>
              <w:t xml:space="preserve"> о</w:t>
            </w:r>
            <w:r w:rsidRPr="002A4A63">
              <w:rPr>
                <w:sz w:val="28"/>
                <w:szCs w:val="28"/>
              </w:rPr>
              <w:t>бъектов муниципальной собственности в рамках подпрограммы «</w:t>
            </w:r>
            <w:r>
              <w:rPr>
                <w:sz w:val="28"/>
                <w:szCs w:val="28"/>
              </w:rPr>
              <w:t>Создание условий для обеспечения качественными коммунальными услугами населения Анастасиевского сельского поселения</w:t>
            </w:r>
            <w:r w:rsidRPr="002A4A63">
              <w:rPr>
                <w:sz w:val="28"/>
                <w:szCs w:val="28"/>
              </w:rPr>
              <w:t>» муниципальной программы «Обеспечение качественными жилищно-коммунальными услугами населения Анастасиевского сельского поселения»</w:t>
            </w:r>
          </w:p>
        </w:tc>
      </w:tr>
      <w:tr w:rsidR="00A37982"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060"/>
        </w:trPr>
        <w:tc>
          <w:tcPr>
            <w:tcW w:w="2000" w:type="dxa"/>
            <w:shd w:val="clear" w:color="auto" w:fill="auto"/>
            <w:vAlign w:val="center"/>
          </w:tcPr>
          <w:p w:rsidR="00A37982" w:rsidRDefault="00A37982" w:rsidP="00E656BD">
            <w:pPr>
              <w:jc w:val="center"/>
              <w:rPr>
                <w:color w:val="000000"/>
                <w:sz w:val="28"/>
                <w:szCs w:val="28"/>
              </w:rPr>
            </w:pPr>
            <w:r>
              <w:rPr>
                <w:color w:val="000000"/>
                <w:sz w:val="28"/>
                <w:szCs w:val="28"/>
              </w:rPr>
              <w:t>07 2 00 99990</w:t>
            </w:r>
          </w:p>
        </w:tc>
        <w:tc>
          <w:tcPr>
            <w:tcW w:w="7938" w:type="dxa"/>
            <w:shd w:val="clear" w:color="auto" w:fill="auto"/>
          </w:tcPr>
          <w:p w:rsidR="00A37982" w:rsidRPr="002A4A63" w:rsidRDefault="00A37982" w:rsidP="00A37982">
            <w:pPr>
              <w:autoSpaceDE w:val="0"/>
              <w:autoSpaceDN w:val="0"/>
              <w:adjustRightInd w:val="0"/>
              <w:jc w:val="both"/>
              <w:outlineLvl w:val="4"/>
              <w:rPr>
                <w:sz w:val="28"/>
                <w:szCs w:val="28"/>
              </w:rPr>
            </w:pPr>
            <w:r w:rsidRPr="002C695D">
              <w:rPr>
                <w:snapToGrid w:val="0"/>
                <w:sz w:val="28"/>
                <w:szCs w:val="28"/>
              </w:rPr>
              <w:t>Реализация направления расходов  в рамках подпрограммы «</w:t>
            </w:r>
            <w:r w:rsidRPr="009E16E4">
              <w:rPr>
                <w:kern w:val="2"/>
                <w:sz w:val="28"/>
                <w:szCs w:val="28"/>
              </w:rPr>
              <w:t>Создание условий для обеспечения качественными коммунальными услугами населения Анастасиевского сельского поселения</w:t>
            </w:r>
            <w:r w:rsidRPr="002C695D">
              <w:rPr>
                <w:snapToGrid w:val="0"/>
                <w:sz w:val="28"/>
                <w:szCs w:val="28"/>
              </w:rPr>
              <w:t xml:space="preserve">» муниципальной программы  «Обеспечение качественными жилищно-коммунальными услугами населения  </w:t>
            </w:r>
            <w:r>
              <w:rPr>
                <w:snapToGrid w:val="0"/>
                <w:sz w:val="28"/>
                <w:szCs w:val="28"/>
              </w:rPr>
              <w:t>Анастаси</w:t>
            </w:r>
            <w:r w:rsidRPr="002C695D">
              <w:rPr>
                <w:snapToGrid w:val="0"/>
                <w:sz w:val="28"/>
                <w:szCs w:val="28"/>
              </w:rPr>
              <w:t>евского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65"/>
        </w:trPr>
        <w:tc>
          <w:tcPr>
            <w:tcW w:w="2000" w:type="dxa"/>
            <w:shd w:val="clear" w:color="auto" w:fill="D9D9D9"/>
            <w:vAlign w:val="center"/>
          </w:tcPr>
          <w:p w:rsidR="008E590D" w:rsidRPr="006D60D7" w:rsidRDefault="008E590D" w:rsidP="00F30D7F">
            <w:pPr>
              <w:jc w:val="center"/>
              <w:rPr>
                <w:sz w:val="28"/>
                <w:szCs w:val="28"/>
              </w:rPr>
            </w:pPr>
            <w:r w:rsidRPr="006D60D7">
              <w:rPr>
                <w:sz w:val="28"/>
                <w:szCs w:val="28"/>
              </w:rPr>
              <w:t>09 0 00 00000</w:t>
            </w:r>
          </w:p>
        </w:tc>
        <w:tc>
          <w:tcPr>
            <w:tcW w:w="7938" w:type="dxa"/>
            <w:shd w:val="clear" w:color="auto" w:fill="D9D9D9"/>
          </w:tcPr>
          <w:p w:rsidR="008E590D" w:rsidRPr="006D60D7" w:rsidRDefault="008E590D" w:rsidP="00EB4638">
            <w:pPr>
              <w:autoSpaceDE w:val="0"/>
              <w:autoSpaceDN w:val="0"/>
              <w:adjustRightInd w:val="0"/>
              <w:jc w:val="both"/>
              <w:outlineLvl w:val="4"/>
              <w:rPr>
                <w:snapToGrid w:val="0"/>
                <w:sz w:val="28"/>
                <w:szCs w:val="28"/>
              </w:rPr>
            </w:pPr>
            <w:r w:rsidRPr="006D60D7">
              <w:rPr>
                <w:snapToGrid w:val="0"/>
                <w:sz w:val="28"/>
                <w:szCs w:val="28"/>
              </w:rPr>
              <w:t xml:space="preserve">Муниципальная программа </w:t>
            </w:r>
            <w:r w:rsidRPr="006D60D7">
              <w:rPr>
                <w:sz w:val="28"/>
                <w:szCs w:val="28"/>
              </w:rPr>
              <w:t>«Обеспечение общественного порядка и</w:t>
            </w:r>
            <w:r w:rsidR="00EB4638">
              <w:rPr>
                <w:sz w:val="28"/>
                <w:szCs w:val="28"/>
              </w:rPr>
              <w:t xml:space="preserve"> профилактика правонарушений</w:t>
            </w:r>
            <w:r w:rsidRPr="006D60D7">
              <w:rPr>
                <w:sz w:val="28"/>
                <w:szCs w:val="28"/>
              </w:rPr>
              <w:t>»</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65"/>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09 1 00 00000</w:t>
            </w:r>
          </w:p>
        </w:tc>
        <w:tc>
          <w:tcPr>
            <w:tcW w:w="7938" w:type="dxa"/>
            <w:shd w:val="clear" w:color="auto" w:fill="F2F2F2"/>
          </w:tcPr>
          <w:p w:rsidR="008E590D" w:rsidRPr="006D60D7" w:rsidRDefault="008E590D" w:rsidP="00F30D7F">
            <w:pPr>
              <w:autoSpaceDE w:val="0"/>
              <w:autoSpaceDN w:val="0"/>
              <w:adjustRightInd w:val="0"/>
              <w:jc w:val="both"/>
              <w:outlineLvl w:val="4"/>
              <w:rPr>
                <w:snapToGrid w:val="0"/>
                <w:sz w:val="28"/>
                <w:szCs w:val="28"/>
              </w:rPr>
            </w:pPr>
            <w:r w:rsidRPr="006D60D7">
              <w:rPr>
                <w:snapToGrid w:val="0"/>
                <w:sz w:val="28"/>
                <w:szCs w:val="28"/>
              </w:rPr>
              <w:t xml:space="preserve">Подпрограмма </w:t>
            </w:r>
            <w:r w:rsidRPr="006D60D7">
              <w:rPr>
                <w:sz w:val="28"/>
                <w:szCs w:val="28"/>
              </w:rPr>
              <w:t>«Профилактика правонарушений в Анастасиевском сельском поселении»</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76"/>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09 1 00 21500</w:t>
            </w:r>
          </w:p>
        </w:tc>
        <w:tc>
          <w:tcPr>
            <w:tcW w:w="7938" w:type="dxa"/>
            <w:shd w:val="clear" w:color="auto" w:fill="auto"/>
          </w:tcPr>
          <w:p w:rsidR="008E590D" w:rsidRPr="006D60D7" w:rsidRDefault="008E590D" w:rsidP="00EB4638">
            <w:pPr>
              <w:autoSpaceDE w:val="0"/>
              <w:autoSpaceDN w:val="0"/>
              <w:adjustRightInd w:val="0"/>
              <w:jc w:val="both"/>
              <w:outlineLvl w:val="4"/>
              <w:rPr>
                <w:snapToGrid w:val="0"/>
                <w:sz w:val="28"/>
                <w:szCs w:val="28"/>
              </w:rPr>
            </w:pPr>
            <w:r w:rsidRPr="006D60D7">
              <w:rPr>
                <w:snapToGrid w:val="0"/>
                <w:sz w:val="28"/>
                <w:szCs w:val="28"/>
              </w:rPr>
              <w:t xml:space="preserve">Осуществление информационно-пропагандистской деятельности, направленной на профилактику правонарушений и пропаганду здорового образа жизни </w:t>
            </w:r>
            <w:r w:rsidRPr="006D60D7">
              <w:rPr>
                <w:sz w:val="28"/>
                <w:szCs w:val="28"/>
              </w:rPr>
              <w:t>в рамках подпрограммы «Профилактика правонарушений в Анастасиевском сельском поселении» муниципальной программы «Обеспечение общественного порядка и</w:t>
            </w:r>
            <w:r w:rsidR="00EB4638">
              <w:rPr>
                <w:sz w:val="28"/>
                <w:szCs w:val="28"/>
              </w:rPr>
              <w:t xml:space="preserve"> профилактика правонарушений</w:t>
            </w:r>
            <w:r w:rsidRPr="006D60D7">
              <w:rPr>
                <w:sz w:val="28"/>
                <w:szCs w:val="28"/>
              </w:rPr>
              <w:t xml:space="preserve">» </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95"/>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09 2 00 00000</w:t>
            </w:r>
          </w:p>
        </w:tc>
        <w:tc>
          <w:tcPr>
            <w:tcW w:w="7938" w:type="dxa"/>
            <w:shd w:val="clear" w:color="auto" w:fill="F2F2F2"/>
          </w:tcPr>
          <w:p w:rsidR="008E590D" w:rsidRPr="006D60D7" w:rsidRDefault="008E590D" w:rsidP="00F30D7F">
            <w:pPr>
              <w:autoSpaceDE w:val="0"/>
              <w:autoSpaceDN w:val="0"/>
              <w:adjustRightInd w:val="0"/>
              <w:jc w:val="both"/>
              <w:outlineLvl w:val="4"/>
              <w:rPr>
                <w:sz w:val="28"/>
                <w:szCs w:val="28"/>
              </w:rPr>
            </w:pPr>
            <w:r w:rsidRPr="006D60D7">
              <w:rPr>
                <w:sz w:val="28"/>
                <w:szCs w:val="28"/>
              </w:rPr>
              <w:t>Подпрограмма «Противодействие терроризму и экстремизму в Анастасиевском сельском поселении»</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806"/>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09 2 00 21530</w:t>
            </w:r>
          </w:p>
        </w:tc>
        <w:tc>
          <w:tcPr>
            <w:tcW w:w="7938" w:type="dxa"/>
            <w:shd w:val="clear" w:color="auto" w:fill="auto"/>
          </w:tcPr>
          <w:p w:rsidR="008E590D" w:rsidRPr="006D60D7" w:rsidRDefault="008E590D" w:rsidP="00F30D7F">
            <w:pPr>
              <w:autoSpaceDE w:val="0"/>
              <w:autoSpaceDN w:val="0"/>
              <w:adjustRightInd w:val="0"/>
              <w:jc w:val="both"/>
              <w:outlineLvl w:val="4"/>
              <w:rPr>
                <w:snapToGrid w:val="0"/>
                <w:sz w:val="28"/>
                <w:szCs w:val="28"/>
              </w:rPr>
            </w:pPr>
            <w:r w:rsidRPr="006D60D7">
              <w:rPr>
                <w:snapToGrid w:val="0"/>
                <w:sz w:val="28"/>
                <w:szCs w:val="28"/>
              </w:rPr>
              <w:t>Мероприятия по обеспечению пропаганды знаний в области защиты населения от чрезвычайных ситуаций при обнаружении подозрительных предметов, взрывных устройств</w:t>
            </w:r>
            <w:r w:rsidRPr="006D60D7">
              <w:rPr>
                <w:sz w:val="28"/>
                <w:szCs w:val="28"/>
              </w:rPr>
              <w:t xml:space="preserve"> в рамках подпрограммы «Противодействие терроризму и экстремизму в Анастасиевском сельском поселении» муниципальной программы «</w:t>
            </w:r>
            <w:r w:rsidR="00EB4638" w:rsidRPr="006D60D7">
              <w:rPr>
                <w:sz w:val="28"/>
                <w:szCs w:val="28"/>
              </w:rPr>
              <w:t>Обеспечение общественного порядка и</w:t>
            </w:r>
            <w:r w:rsidR="00EB4638">
              <w:rPr>
                <w:sz w:val="28"/>
                <w:szCs w:val="28"/>
              </w:rPr>
              <w:t xml:space="preserve"> профилактика правонарушений</w:t>
            </w:r>
            <w:r w:rsidRPr="006D60D7">
              <w:rPr>
                <w:sz w:val="28"/>
                <w:szCs w:val="28"/>
              </w:rPr>
              <w:t>»</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55"/>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09 3 00 00000</w:t>
            </w:r>
          </w:p>
        </w:tc>
        <w:tc>
          <w:tcPr>
            <w:tcW w:w="7938" w:type="dxa"/>
            <w:shd w:val="clear" w:color="auto" w:fill="F2F2F2"/>
          </w:tcPr>
          <w:p w:rsidR="008E590D" w:rsidRPr="006D60D7" w:rsidRDefault="008E590D" w:rsidP="00F30D7F">
            <w:pPr>
              <w:autoSpaceDE w:val="0"/>
              <w:autoSpaceDN w:val="0"/>
              <w:adjustRightInd w:val="0"/>
              <w:jc w:val="both"/>
              <w:outlineLvl w:val="4"/>
              <w:rPr>
                <w:snapToGrid w:val="0"/>
                <w:sz w:val="28"/>
                <w:szCs w:val="28"/>
              </w:rPr>
            </w:pPr>
            <w:r w:rsidRPr="006D60D7">
              <w:rPr>
                <w:snapToGrid w:val="0"/>
                <w:sz w:val="28"/>
                <w:szCs w:val="28"/>
              </w:rPr>
              <w:t xml:space="preserve">Подпрограмма </w:t>
            </w:r>
            <w:r w:rsidRPr="006D60D7">
              <w:rPr>
                <w:sz w:val="28"/>
                <w:szCs w:val="28"/>
              </w:rPr>
              <w:t>«Противодействие коррупции в Анастасиевском сельском поселении»</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216"/>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09 3 00 21540</w:t>
            </w:r>
          </w:p>
        </w:tc>
        <w:tc>
          <w:tcPr>
            <w:tcW w:w="7938" w:type="dxa"/>
            <w:shd w:val="clear" w:color="auto" w:fill="auto"/>
          </w:tcPr>
          <w:p w:rsidR="008E590D" w:rsidRPr="006D60D7" w:rsidRDefault="008E590D" w:rsidP="00F30D7F">
            <w:pPr>
              <w:autoSpaceDE w:val="0"/>
              <w:autoSpaceDN w:val="0"/>
              <w:adjustRightInd w:val="0"/>
              <w:jc w:val="both"/>
              <w:outlineLvl w:val="4"/>
              <w:rPr>
                <w:snapToGrid w:val="0"/>
                <w:sz w:val="28"/>
                <w:szCs w:val="28"/>
              </w:rPr>
            </w:pPr>
            <w:r w:rsidRPr="006D60D7">
              <w:rPr>
                <w:snapToGrid w:val="0"/>
                <w:sz w:val="28"/>
                <w:szCs w:val="28"/>
              </w:rPr>
              <w:t>Издание и размещение в средствах массовой информации информационно-аналитических материалов о реализации в Анастасиевском сельском поселении мероприятий по противодействию коррупции</w:t>
            </w:r>
            <w:r w:rsidRPr="006D60D7">
              <w:rPr>
                <w:sz w:val="28"/>
                <w:szCs w:val="28"/>
              </w:rPr>
              <w:t xml:space="preserve"> в рамках подпрограммы «Противодействие коррупции в Анастасиевском сельском поселении» муниципальной программы «</w:t>
            </w:r>
            <w:r w:rsidR="00EB4638" w:rsidRPr="006D60D7">
              <w:rPr>
                <w:sz w:val="28"/>
                <w:szCs w:val="28"/>
              </w:rPr>
              <w:t>Обеспечение общественного порядка и</w:t>
            </w:r>
            <w:r w:rsidR="00EB4638">
              <w:rPr>
                <w:sz w:val="28"/>
                <w:szCs w:val="28"/>
              </w:rPr>
              <w:t xml:space="preserve"> профилактика правонарушений</w:t>
            </w:r>
            <w:r w:rsidRPr="006D60D7">
              <w:rPr>
                <w:sz w:val="28"/>
                <w:szCs w:val="28"/>
              </w:rPr>
              <w:t>»</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07"/>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09 4 00 00000</w:t>
            </w:r>
          </w:p>
        </w:tc>
        <w:tc>
          <w:tcPr>
            <w:tcW w:w="7938" w:type="dxa"/>
            <w:shd w:val="clear" w:color="auto" w:fill="F2F2F2"/>
          </w:tcPr>
          <w:p w:rsidR="008E590D" w:rsidRPr="006D60D7" w:rsidRDefault="008E590D" w:rsidP="00F30D7F">
            <w:pPr>
              <w:autoSpaceDE w:val="0"/>
              <w:autoSpaceDN w:val="0"/>
              <w:adjustRightInd w:val="0"/>
              <w:jc w:val="both"/>
              <w:outlineLvl w:val="4"/>
              <w:rPr>
                <w:snapToGrid w:val="0"/>
                <w:sz w:val="28"/>
                <w:szCs w:val="28"/>
              </w:rPr>
            </w:pPr>
            <w:r w:rsidRPr="006D60D7">
              <w:rPr>
                <w:snapToGrid w:val="0"/>
                <w:sz w:val="28"/>
                <w:szCs w:val="28"/>
              </w:rPr>
              <w:t xml:space="preserve">Подпрограмма </w:t>
            </w:r>
            <w:r w:rsidRPr="006D60D7">
              <w:rPr>
                <w:sz w:val="28"/>
                <w:szCs w:val="28"/>
              </w:rPr>
              <w:t>«Комплексные меры противодействия злоупотреблению наркотиками и их незаконному обороту»</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634"/>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09 4 00 21560</w:t>
            </w:r>
          </w:p>
        </w:tc>
        <w:tc>
          <w:tcPr>
            <w:tcW w:w="7938" w:type="dxa"/>
            <w:shd w:val="clear" w:color="auto" w:fill="auto"/>
          </w:tcPr>
          <w:p w:rsidR="008E590D" w:rsidRPr="006D60D7" w:rsidRDefault="008E590D" w:rsidP="00F30D7F">
            <w:pPr>
              <w:autoSpaceDE w:val="0"/>
              <w:autoSpaceDN w:val="0"/>
              <w:adjustRightInd w:val="0"/>
              <w:jc w:val="both"/>
              <w:outlineLvl w:val="4"/>
              <w:rPr>
                <w:snapToGrid w:val="0"/>
                <w:sz w:val="28"/>
                <w:szCs w:val="28"/>
              </w:rPr>
            </w:pPr>
            <w:r w:rsidRPr="006D60D7">
              <w:rPr>
                <w:sz w:val="28"/>
                <w:szCs w:val="28"/>
              </w:rPr>
              <w:t>Осуществление информационно-пропагандистской деятельности, направленной на профилактику наркомании и пропаганду здорового образа жизни в рамках подпрограммы «Комплексные меры противодействия злоупотреблению наркотиками и их незаконному обороту» муниципальной программы «</w:t>
            </w:r>
            <w:r w:rsidR="00EB4638" w:rsidRPr="006D60D7">
              <w:rPr>
                <w:sz w:val="28"/>
                <w:szCs w:val="28"/>
              </w:rPr>
              <w:t>Обеспечение общественного порядка и</w:t>
            </w:r>
            <w:r w:rsidR="00EB4638">
              <w:rPr>
                <w:sz w:val="28"/>
                <w:szCs w:val="28"/>
              </w:rPr>
              <w:t xml:space="preserve"> профилактика правонарушений</w:t>
            </w:r>
            <w:r w:rsidRPr="006D60D7">
              <w:rPr>
                <w:sz w:val="28"/>
                <w:szCs w:val="28"/>
              </w:rPr>
              <w:t>»</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16"/>
        </w:trPr>
        <w:tc>
          <w:tcPr>
            <w:tcW w:w="2000" w:type="dxa"/>
            <w:shd w:val="clear" w:color="auto" w:fill="D9D9D9"/>
            <w:vAlign w:val="center"/>
          </w:tcPr>
          <w:p w:rsidR="008E590D" w:rsidRPr="006D60D7" w:rsidRDefault="008E590D" w:rsidP="00F30D7F">
            <w:pPr>
              <w:jc w:val="center"/>
              <w:rPr>
                <w:sz w:val="28"/>
                <w:szCs w:val="28"/>
              </w:rPr>
            </w:pPr>
            <w:r w:rsidRPr="006D60D7">
              <w:rPr>
                <w:sz w:val="28"/>
                <w:szCs w:val="28"/>
              </w:rPr>
              <w:t>10 0 00 00000</w:t>
            </w:r>
          </w:p>
        </w:tc>
        <w:tc>
          <w:tcPr>
            <w:tcW w:w="7938" w:type="dxa"/>
            <w:shd w:val="clear" w:color="auto" w:fill="D9D9D9"/>
          </w:tcPr>
          <w:p w:rsidR="008E590D" w:rsidRPr="006D60D7" w:rsidRDefault="008E590D" w:rsidP="00F30D7F">
            <w:pPr>
              <w:autoSpaceDE w:val="0"/>
              <w:autoSpaceDN w:val="0"/>
              <w:adjustRightInd w:val="0"/>
              <w:jc w:val="both"/>
              <w:outlineLvl w:val="4"/>
              <w:rPr>
                <w:sz w:val="28"/>
                <w:szCs w:val="28"/>
              </w:rPr>
            </w:pPr>
            <w:r w:rsidRPr="006D60D7">
              <w:rPr>
                <w:sz w:val="28"/>
                <w:szCs w:val="28"/>
              </w:rPr>
              <w:t>Муниципальная программа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обеспечение пожарной безопасности и безопасности людей на водных объектах»</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79"/>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10 1 00 00000</w:t>
            </w:r>
          </w:p>
        </w:tc>
        <w:tc>
          <w:tcPr>
            <w:tcW w:w="7938" w:type="dxa"/>
            <w:shd w:val="clear" w:color="auto" w:fill="F2F2F2"/>
          </w:tcPr>
          <w:p w:rsidR="008E590D" w:rsidRPr="006D60D7" w:rsidRDefault="008E590D" w:rsidP="00F30D7F">
            <w:pPr>
              <w:autoSpaceDE w:val="0"/>
              <w:autoSpaceDN w:val="0"/>
              <w:adjustRightInd w:val="0"/>
              <w:jc w:val="both"/>
              <w:outlineLvl w:val="4"/>
              <w:rPr>
                <w:sz w:val="28"/>
                <w:szCs w:val="28"/>
              </w:rPr>
            </w:pPr>
            <w:r w:rsidRPr="006D60D7">
              <w:rPr>
                <w:sz w:val="28"/>
                <w:szCs w:val="28"/>
              </w:rPr>
              <w:t>Подпрограмма «Пожарная безопасность»</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566"/>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10 1 00 21600</w:t>
            </w:r>
          </w:p>
        </w:tc>
        <w:tc>
          <w:tcPr>
            <w:tcW w:w="7938" w:type="dxa"/>
            <w:shd w:val="clear" w:color="auto" w:fill="auto"/>
          </w:tcPr>
          <w:p w:rsidR="008E590D" w:rsidRPr="006D60D7" w:rsidRDefault="008E590D" w:rsidP="00F30D7F">
            <w:pPr>
              <w:jc w:val="both"/>
              <w:rPr>
                <w:sz w:val="28"/>
                <w:szCs w:val="28"/>
              </w:rPr>
            </w:pPr>
            <w:r w:rsidRPr="006D60D7">
              <w:rPr>
                <w:sz w:val="28"/>
                <w:szCs w:val="28"/>
              </w:rPr>
              <w:t>Мероприятия по обеспечению пожарной безопасности в рамках подпрограммы «Пожарная безопасность»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xml:space="preserve">, обеспечение пожарной безопасности и безопасности людей на водных объектах» </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477"/>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10 1 00 90210</w:t>
            </w:r>
          </w:p>
        </w:tc>
        <w:tc>
          <w:tcPr>
            <w:tcW w:w="7938" w:type="dxa"/>
            <w:shd w:val="clear" w:color="auto" w:fill="auto"/>
          </w:tcPr>
          <w:p w:rsidR="008E590D" w:rsidRPr="006D60D7" w:rsidRDefault="008E590D" w:rsidP="00F30D7F">
            <w:pPr>
              <w:jc w:val="both"/>
              <w:rPr>
                <w:sz w:val="28"/>
                <w:szCs w:val="28"/>
              </w:rPr>
            </w:pPr>
            <w:r w:rsidRPr="006D60D7">
              <w:rPr>
                <w:sz w:val="28"/>
                <w:szCs w:val="28"/>
              </w:rPr>
              <w:t>Мероприятия по обеспечению содержания имущества в рамках подпрограммы «Пожарная безопасность»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xml:space="preserve">, обеспечение пожарной безопасности и безопасности людей на водных объектах» </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54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10 1 00 99990</w:t>
            </w:r>
          </w:p>
        </w:tc>
        <w:tc>
          <w:tcPr>
            <w:tcW w:w="7938" w:type="dxa"/>
            <w:shd w:val="clear" w:color="auto" w:fill="auto"/>
          </w:tcPr>
          <w:p w:rsidR="008E590D" w:rsidRPr="006D60D7" w:rsidRDefault="008E590D" w:rsidP="00F30D7F">
            <w:pPr>
              <w:jc w:val="both"/>
              <w:rPr>
                <w:sz w:val="28"/>
                <w:szCs w:val="28"/>
              </w:rPr>
            </w:pPr>
            <w:r w:rsidRPr="006D60D7">
              <w:rPr>
                <w:sz w:val="28"/>
                <w:szCs w:val="28"/>
              </w:rPr>
              <w:t>Реализация направления расходов в рамках подпрограммы «Пожарная безопасность»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обеспечение пожарной безопасности и безопасности людей на водных объектах»</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49"/>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10 2 00 00000</w:t>
            </w:r>
          </w:p>
        </w:tc>
        <w:tc>
          <w:tcPr>
            <w:tcW w:w="7938" w:type="dxa"/>
            <w:shd w:val="clear" w:color="auto" w:fill="F2F2F2"/>
          </w:tcPr>
          <w:p w:rsidR="008E590D" w:rsidRPr="006D60D7" w:rsidRDefault="008E590D" w:rsidP="00F30D7F">
            <w:pPr>
              <w:jc w:val="both"/>
              <w:rPr>
                <w:sz w:val="28"/>
                <w:szCs w:val="28"/>
              </w:rPr>
            </w:pPr>
            <w:r w:rsidRPr="006D60D7">
              <w:rPr>
                <w:sz w:val="28"/>
                <w:szCs w:val="28"/>
              </w:rPr>
              <w:t>Подпрограмма «</w:t>
            </w:r>
            <w:r w:rsidRPr="006D60D7">
              <w:rPr>
                <w:snapToGrid w:val="0"/>
                <w:sz w:val="28"/>
                <w:szCs w:val="28"/>
              </w:rPr>
              <w:t>Участие в предупреждении и ликвидации последствий чрезвычайных ситуаций</w:t>
            </w:r>
            <w:r w:rsidRPr="006D60D7">
              <w:rPr>
                <w:sz w:val="28"/>
                <w:szCs w:val="28"/>
              </w:rPr>
              <w:t>»</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972"/>
        </w:trPr>
        <w:tc>
          <w:tcPr>
            <w:tcW w:w="2000" w:type="dxa"/>
            <w:shd w:val="clear" w:color="auto" w:fill="auto"/>
            <w:vAlign w:val="center"/>
          </w:tcPr>
          <w:p w:rsidR="008E590D" w:rsidRPr="006D60D7" w:rsidRDefault="008E590D" w:rsidP="00F30D7F">
            <w:pPr>
              <w:jc w:val="center"/>
              <w:rPr>
                <w:sz w:val="28"/>
                <w:szCs w:val="28"/>
              </w:rPr>
            </w:pPr>
          </w:p>
          <w:p w:rsidR="008E590D" w:rsidRPr="006D60D7" w:rsidRDefault="008E590D" w:rsidP="00F30D7F">
            <w:pPr>
              <w:jc w:val="center"/>
              <w:rPr>
                <w:sz w:val="28"/>
                <w:szCs w:val="28"/>
              </w:rPr>
            </w:pPr>
            <w:r w:rsidRPr="006D60D7">
              <w:rPr>
                <w:sz w:val="28"/>
                <w:szCs w:val="28"/>
              </w:rPr>
              <w:t>10 2 00 21610</w:t>
            </w:r>
          </w:p>
        </w:tc>
        <w:tc>
          <w:tcPr>
            <w:tcW w:w="7938" w:type="dxa"/>
            <w:shd w:val="clear" w:color="auto" w:fill="auto"/>
          </w:tcPr>
          <w:p w:rsidR="008E590D" w:rsidRPr="006D60D7" w:rsidRDefault="008E590D" w:rsidP="00E4627F">
            <w:pPr>
              <w:autoSpaceDE w:val="0"/>
              <w:autoSpaceDN w:val="0"/>
              <w:adjustRightInd w:val="0"/>
              <w:jc w:val="both"/>
              <w:outlineLvl w:val="4"/>
              <w:rPr>
                <w:sz w:val="28"/>
                <w:szCs w:val="28"/>
              </w:rPr>
            </w:pPr>
            <w:r w:rsidRPr="006D60D7">
              <w:rPr>
                <w:sz w:val="28"/>
                <w:szCs w:val="28"/>
              </w:rPr>
              <w:t xml:space="preserve">Мероприятия по обучению на курсах </w:t>
            </w:r>
            <w:r w:rsidR="00E4627F">
              <w:rPr>
                <w:sz w:val="28"/>
                <w:szCs w:val="28"/>
              </w:rPr>
              <w:t xml:space="preserve">по </w:t>
            </w:r>
            <w:r w:rsidR="00E4627F" w:rsidRPr="006D60D7">
              <w:rPr>
                <w:snapToGrid w:val="0"/>
                <w:sz w:val="28"/>
                <w:szCs w:val="28"/>
              </w:rPr>
              <w:t>предупреждени</w:t>
            </w:r>
            <w:r w:rsidR="00E4627F">
              <w:rPr>
                <w:snapToGrid w:val="0"/>
                <w:sz w:val="28"/>
                <w:szCs w:val="28"/>
              </w:rPr>
              <w:t>ю</w:t>
            </w:r>
            <w:r w:rsidR="00E4627F" w:rsidRPr="006D60D7">
              <w:rPr>
                <w:snapToGrid w:val="0"/>
                <w:sz w:val="28"/>
                <w:szCs w:val="28"/>
              </w:rPr>
              <w:t xml:space="preserve"> и ликвидации последствий чрезвычайных ситуаций</w:t>
            </w:r>
            <w:r w:rsidR="00E4627F">
              <w:rPr>
                <w:sz w:val="28"/>
                <w:szCs w:val="28"/>
              </w:rPr>
              <w:t xml:space="preserve"> </w:t>
            </w:r>
            <w:r w:rsidRPr="006D60D7">
              <w:rPr>
                <w:sz w:val="28"/>
                <w:szCs w:val="28"/>
              </w:rPr>
              <w:t>в рамках подпрограммы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xml:space="preserve">, обеспечение пожарной безопасности и безопасности людей на водных объектах» </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76"/>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10 2 00 21620</w:t>
            </w:r>
          </w:p>
        </w:tc>
        <w:tc>
          <w:tcPr>
            <w:tcW w:w="7938" w:type="dxa"/>
            <w:shd w:val="clear" w:color="auto" w:fill="auto"/>
          </w:tcPr>
          <w:p w:rsidR="008E590D" w:rsidRPr="006D60D7" w:rsidRDefault="008E590D" w:rsidP="00F30D7F">
            <w:pPr>
              <w:jc w:val="both"/>
              <w:rPr>
                <w:sz w:val="28"/>
                <w:szCs w:val="28"/>
              </w:rPr>
            </w:pPr>
            <w:r w:rsidRPr="006D60D7">
              <w:rPr>
                <w:sz w:val="28"/>
                <w:szCs w:val="28"/>
              </w:rPr>
              <w:t>Мероприятия по дооснащению современной техникой, оборудованием, снаряжением и улучшению материально-технической базы в рамках подпрограммы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обеспечение пожарной безопасности и безопасности людей на водных объектах»</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899"/>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10 2 00 21630</w:t>
            </w:r>
          </w:p>
        </w:tc>
        <w:tc>
          <w:tcPr>
            <w:tcW w:w="7938" w:type="dxa"/>
            <w:shd w:val="clear" w:color="auto" w:fill="auto"/>
          </w:tcPr>
          <w:p w:rsidR="008E590D" w:rsidRPr="006D60D7" w:rsidRDefault="008E590D" w:rsidP="00F30D7F">
            <w:pPr>
              <w:jc w:val="both"/>
              <w:rPr>
                <w:sz w:val="28"/>
                <w:szCs w:val="28"/>
              </w:rPr>
            </w:pPr>
            <w:r w:rsidRPr="006D60D7">
              <w:rPr>
                <w:sz w:val="28"/>
                <w:szCs w:val="28"/>
              </w:rPr>
              <w:t>Мероприятия по модернизации и поддержанию в готовности системы оповещения населения Анастасиевского сельского поселения в рамках подпрограммы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обеспечение пожарной безопасности и безопасности людей на водных объектах»</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22"/>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10 2 00 99990</w:t>
            </w:r>
          </w:p>
        </w:tc>
        <w:tc>
          <w:tcPr>
            <w:tcW w:w="7938" w:type="dxa"/>
            <w:shd w:val="clear" w:color="auto" w:fill="auto"/>
          </w:tcPr>
          <w:p w:rsidR="008E590D" w:rsidRPr="006D60D7" w:rsidRDefault="008E590D" w:rsidP="00F30D7F">
            <w:pPr>
              <w:jc w:val="both"/>
              <w:rPr>
                <w:sz w:val="28"/>
                <w:szCs w:val="28"/>
              </w:rPr>
            </w:pPr>
            <w:r w:rsidRPr="006D60D7">
              <w:rPr>
                <w:sz w:val="28"/>
                <w:szCs w:val="28"/>
              </w:rPr>
              <w:t>Реализация направления расходов в рамках подпрограммы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обеспечение пожарной безопасности и безопасности людей на водных объектах»</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41"/>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10 3 00 00000</w:t>
            </w:r>
          </w:p>
        </w:tc>
        <w:tc>
          <w:tcPr>
            <w:tcW w:w="7938" w:type="dxa"/>
            <w:shd w:val="clear" w:color="auto" w:fill="F2F2F2"/>
          </w:tcPr>
          <w:p w:rsidR="008E590D" w:rsidRPr="006D60D7" w:rsidRDefault="008E590D" w:rsidP="00F30D7F">
            <w:pPr>
              <w:jc w:val="both"/>
              <w:rPr>
                <w:sz w:val="28"/>
                <w:szCs w:val="28"/>
              </w:rPr>
            </w:pPr>
            <w:r w:rsidRPr="006D60D7">
              <w:rPr>
                <w:sz w:val="28"/>
                <w:szCs w:val="28"/>
              </w:rPr>
              <w:t>Подпрограмма «Обеспечение безопасности на воде»</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621"/>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10 3 00 21640</w:t>
            </w:r>
          </w:p>
        </w:tc>
        <w:tc>
          <w:tcPr>
            <w:tcW w:w="7938" w:type="dxa"/>
            <w:shd w:val="clear" w:color="auto" w:fill="auto"/>
          </w:tcPr>
          <w:p w:rsidR="008E590D" w:rsidRPr="006D60D7" w:rsidRDefault="008E590D" w:rsidP="00F30D7F">
            <w:pPr>
              <w:jc w:val="both"/>
              <w:rPr>
                <w:sz w:val="28"/>
                <w:szCs w:val="28"/>
              </w:rPr>
            </w:pPr>
            <w:r w:rsidRPr="006D60D7">
              <w:rPr>
                <w:sz w:val="28"/>
                <w:szCs w:val="28"/>
              </w:rPr>
              <w:t>Мероприятия по обеспечению безопасности на воде в рамках подпрограммы «Обеспечение безопасности на воде»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обеспечение пожарной безопасности и безопасности людей на водных объектах»</w:t>
            </w:r>
          </w:p>
        </w:tc>
      </w:tr>
      <w:tr w:rsidR="008E590D" w:rsidRPr="006D60D7" w:rsidTr="00530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6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10 3 00 21650</w:t>
            </w:r>
          </w:p>
        </w:tc>
        <w:tc>
          <w:tcPr>
            <w:tcW w:w="7938" w:type="dxa"/>
            <w:shd w:val="clear" w:color="auto" w:fill="auto"/>
          </w:tcPr>
          <w:p w:rsidR="008E590D" w:rsidRPr="006D60D7" w:rsidRDefault="008E590D" w:rsidP="00F30D7F">
            <w:pPr>
              <w:jc w:val="both"/>
              <w:rPr>
                <w:sz w:val="28"/>
                <w:szCs w:val="28"/>
              </w:rPr>
            </w:pPr>
            <w:r w:rsidRPr="006D60D7">
              <w:rPr>
                <w:sz w:val="28"/>
                <w:szCs w:val="28"/>
              </w:rPr>
              <w:t>Мероприятия по страхованию гражданской ответственности в рамках подпрограммы «Обеспечение безопасности на воде»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обеспечение пожарной безопасности и безопасности людей на водных объектах»</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93"/>
        </w:trPr>
        <w:tc>
          <w:tcPr>
            <w:tcW w:w="2000" w:type="dxa"/>
            <w:shd w:val="clear" w:color="auto" w:fill="D9D9D9"/>
            <w:vAlign w:val="center"/>
          </w:tcPr>
          <w:p w:rsidR="008E590D" w:rsidRPr="006D60D7" w:rsidRDefault="008E590D" w:rsidP="00F30D7F">
            <w:pPr>
              <w:jc w:val="center"/>
              <w:rPr>
                <w:sz w:val="28"/>
                <w:szCs w:val="28"/>
              </w:rPr>
            </w:pPr>
            <w:r w:rsidRPr="006D60D7">
              <w:rPr>
                <w:sz w:val="28"/>
                <w:szCs w:val="28"/>
              </w:rPr>
              <w:t>11 0 00 00000</w:t>
            </w:r>
          </w:p>
        </w:tc>
        <w:tc>
          <w:tcPr>
            <w:tcW w:w="7938" w:type="dxa"/>
            <w:shd w:val="clear" w:color="auto" w:fill="D9D9D9"/>
          </w:tcPr>
          <w:p w:rsidR="008E590D" w:rsidRPr="006D60D7" w:rsidRDefault="008E590D" w:rsidP="00F30D7F">
            <w:pPr>
              <w:jc w:val="both"/>
              <w:rPr>
                <w:sz w:val="28"/>
                <w:szCs w:val="28"/>
              </w:rPr>
            </w:pPr>
            <w:r w:rsidRPr="006D60D7">
              <w:rPr>
                <w:sz w:val="28"/>
                <w:szCs w:val="28"/>
              </w:rPr>
              <w:t>Муниципальная программа «Развитие культуры»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93"/>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11 1 00 00000</w:t>
            </w:r>
          </w:p>
        </w:tc>
        <w:tc>
          <w:tcPr>
            <w:tcW w:w="7938" w:type="dxa"/>
            <w:shd w:val="clear" w:color="auto" w:fill="F2F2F2"/>
          </w:tcPr>
          <w:p w:rsidR="008E590D" w:rsidRPr="006D60D7" w:rsidRDefault="008E590D" w:rsidP="00F30D7F">
            <w:pPr>
              <w:jc w:val="both"/>
              <w:rPr>
                <w:sz w:val="28"/>
                <w:szCs w:val="28"/>
              </w:rPr>
            </w:pPr>
            <w:r w:rsidRPr="006D60D7">
              <w:rPr>
                <w:sz w:val="28"/>
                <w:szCs w:val="28"/>
              </w:rPr>
              <w:t>Подпрограмма «Дома культуры»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76"/>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11 1 00 00590</w:t>
            </w:r>
          </w:p>
        </w:tc>
        <w:tc>
          <w:tcPr>
            <w:tcW w:w="7938" w:type="dxa"/>
            <w:shd w:val="clear" w:color="auto" w:fill="auto"/>
          </w:tcPr>
          <w:p w:rsidR="008E590D" w:rsidRPr="006D60D7" w:rsidRDefault="008E590D" w:rsidP="00F30D7F">
            <w:pPr>
              <w:jc w:val="both"/>
              <w:rPr>
                <w:sz w:val="28"/>
                <w:szCs w:val="28"/>
              </w:rPr>
            </w:pPr>
            <w:r w:rsidRPr="006D60D7">
              <w:rPr>
                <w:sz w:val="28"/>
                <w:szCs w:val="28"/>
              </w:rPr>
              <w:t>Расходы на обеспечение деятельности (оказание услуг) казенных учреждений сельского поселения в рамках подпрограммы «Дома культуры» муниципальной программы «Развитие культуры»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543"/>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11 1 00 21700</w:t>
            </w:r>
          </w:p>
        </w:tc>
        <w:tc>
          <w:tcPr>
            <w:tcW w:w="7938" w:type="dxa"/>
            <w:shd w:val="clear" w:color="auto" w:fill="auto"/>
          </w:tcPr>
          <w:p w:rsidR="008E590D" w:rsidRPr="006D60D7" w:rsidRDefault="008E590D" w:rsidP="00F30D7F">
            <w:pPr>
              <w:autoSpaceDE w:val="0"/>
              <w:autoSpaceDN w:val="0"/>
              <w:adjustRightInd w:val="0"/>
              <w:jc w:val="both"/>
              <w:rPr>
                <w:rFonts w:eastAsia="Calibri"/>
                <w:sz w:val="28"/>
                <w:szCs w:val="28"/>
                <w:lang w:eastAsia="en-US"/>
              </w:rPr>
            </w:pPr>
            <w:r w:rsidRPr="006D60D7">
              <w:rPr>
                <w:sz w:val="28"/>
                <w:szCs w:val="28"/>
              </w:rPr>
              <w:t>Мероприятия по организации и проведению фестивалей, конкурсов, торжественных мероприятий и других мероприятий в области культуры</w:t>
            </w:r>
            <w:r w:rsidRPr="006D60D7">
              <w:rPr>
                <w:rFonts w:eastAsia="Calibri"/>
                <w:sz w:val="28"/>
                <w:szCs w:val="28"/>
                <w:lang w:eastAsia="en-US"/>
              </w:rPr>
              <w:t xml:space="preserve"> </w:t>
            </w:r>
            <w:r w:rsidRPr="006D60D7">
              <w:rPr>
                <w:sz w:val="28"/>
                <w:szCs w:val="28"/>
              </w:rPr>
              <w:t>в рамках подпрограммы «Дома культуры» муниципальной программы «Развитие культуры»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8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 xml:space="preserve">11 1 00 </w:t>
            </w:r>
            <w:r w:rsidRPr="006D60D7">
              <w:rPr>
                <w:sz w:val="28"/>
                <w:szCs w:val="28"/>
                <w:lang w:val="en-US"/>
              </w:rPr>
              <w:t>S</w:t>
            </w:r>
            <w:r w:rsidRPr="006D60D7">
              <w:rPr>
                <w:sz w:val="28"/>
                <w:szCs w:val="28"/>
              </w:rPr>
              <w:t>3850</w:t>
            </w:r>
          </w:p>
        </w:tc>
        <w:tc>
          <w:tcPr>
            <w:tcW w:w="7938" w:type="dxa"/>
            <w:shd w:val="clear" w:color="auto" w:fill="auto"/>
          </w:tcPr>
          <w:p w:rsidR="008E590D" w:rsidRPr="006D60D7" w:rsidRDefault="008E590D" w:rsidP="00F30D7F">
            <w:pPr>
              <w:autoSpaceDE w:val="0"/>
              <w:autoSpaceDN w:val="0"/>
              <w:adjustRightInd w:val="0"/>
              <w:jc w:val="both"/>
              <w:rPr>
                <w:sz w:val="28"/>
                <w:szCs w:val="28"/>
              </w:rPr>
            </w:pPr>
            <w:r w:rsidRPr="006D60D7">
              <w:rPr>
                <w:sz w:val="28"/>
                <w:szCs w:val="28"/>
              </w:rPr>
              <w:t>Расходы на повышение заработной платы работникам муниципальных учреждений культуры в рамках подпрограммы «Дома культуры» муниципальной программы Анастасиевского сельского поселения «Развитие культуры»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915"/>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11 1 00 90210</w:t>
            </w:r>
          </w:p>
        </w:tc>
        <w:tc>
          <w:tcPr>
            <w:tcW w:w="7938" w:type="dxa"/>
            <w:shd w:val="clear" w:color="auto" w:fill="auto"/>
          </w:tcPr>
          <w:p w:rsidR="008E590D" w:rsidRPr="006D60D7" w:rsidRDefault="008E590D" w:rsidP="00F30D7F">
            <w:pPr>
              <w:jc w:val="both"/>
              <w:rPr>
                <w:sz w:val="28"/>
                <w:szCs w:val="28"/>
              </w:rPr>
            </w:pPr>
            <w:r w:rsidRPr="006D60D7">
              <w:rPr>
                <w:snapToGrid w:val="0"/>
                <w:sz w:val="28"/>
                <w:szCs w:val="28"/>
              </w:rPr>
              <w:t>Мероприятия по обеспечению содержания имущества</w:t>
            </w:r>
            <w:r w:rsidRPr="006D60D7">
              <w:rPr>
                <w:sz w:val="28"/>
                <w:szCs w:val="28"/>
              </w:rPr>
              <w:t xml:space="preserve"> в рамках подпрограммы «Дома культуры» муниципальной программы «Развитие культуры»</w:t>
            </w:r>
          </w:p>
        </w:tc>
      </w:tr>
      <w:tr w:rsidR="00E656B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36"/>
        </w:trPr>
        <w:tc>
          <w:tcPr>
            <w:tcW w:w="2000" w:type="dxa"/>
            <w:shd w:val="clear" w:color="auto" w:fill="auto"/>
            <w:vAlign w:val="center"/>
          </w:tcPr>
          <w:p w:rsidR="00E656BD" w:rsidRPr="00425590" w:rsidRDefault="00E656BD" w:rsidP="00E656BD">
            <w:pPr>
              <w:jc w:val="center"/>
              <w:rPr>
                <w:color w:val="000000"/>
                <w:sz w:val="28"/>
                <w:szCs w:val="28"/>
                <w:lang w:val="en-US"/>
              </w:rPr>
            </w:pPr>
            <w:r w:rsidRPr="006D60D7">
              <w:rPr>
                <w:sz w:val="28"/>
                <w:szCs w:val="28"/>
              </w:rPr>
              <w:t xml:space="preserve">11 1 00 </w:t>
            </w:r>
            <w:r>
              <w:rPr>
                <w:sz w:val="28"/>
                <w:szCs w:val="28"/>
              </w:rPr>
              <w:t>22310</w:t>
            </w:r>
          </w:p>
        </w:tc>
        <w:tc>
          <w:tcPr>
            <w:tcW w:w="7938" w:type="dxa"/>
            <w:shd w:val="clear" w:color="auto" w:fill="auto"/>
          </w:tcPr>
          <w:p w:rsidR="00E656BD" w:rsidRPr="00B02347" w:rsidRDefault="00E656BD" w:rsidP="00E656BD">
            <w:pPr>
              <w:autoSpaceDE w:val="0"/>
              <w:autoSpaceDN w:val="0"/>
              <w:adjustRightInd w:val="0"/>
              <w:jc w:val="both"/>
              <w:outlineLvl w:val="4"/>
              <w:rPr>
                <w:snapToGrid w:val="0"/>
                <w:sz w:val="28"/>
                <w:szCs w:val="28"/>
              </w:rPr>
            </w:pPr>
            <w:r w:rsidRPr="006D60D7">
              <w:rPr>
                <w:sz w:val="28"/>
                <w:szCs w:val="28"/>
              </w:rPr>
              <w:t>Расходы на разработку проектно-сметной документации на строительство, реконструкцию и капитальный ремонт объектов</w:t>
            </w:r>
            <w:r>
              <w:rPr>
                <w:sz w:val="28"/>
                <w:szCs w:val="28"/>
              </w:rPr>
              <w:t xml:space="preserve"> </w:t>
            </w:r>
            <w:r w:rsidRPr="006D60D7">
              <w:rPr>
                <w:sz w:val="28"/>
                <w:szCs w:val="28"/>
              </w:rPr>
              <w:t>в рамках подпрограммы «Дома культуры» муниципальной программы «Развитие культуры»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36"/>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11 1 00 99990</w:t>
            </w:r>
          </w:p>
        </w:tc>
        <w:tc>
          <w:tcPr>
            <w:tcW w:w="7938" w:type="dxa"/>
            <w:shd w:val="clear" w:color="auto" w:fill="auto"/>
          </w:tcPr>
          <w:p w:rsidR="008E590D" w:rsidRPr="006D60D7" w:rsidRDefault="008E590D" w:rsidP="00F30D7F">
            <w:pPr>
              <w:jc w:val="both"/>
              <w:rPr>
                <w:sz w:val="28"/>
                <w:szCs w:val="28"/>
              </w:rPr>
            </w:pPr>
            <w:r w:rsidRPr="006D60D7">
              <w:rPr>
                <w:sz w:val="28"/>
                <w:szCs w:val="28"/>
              </w:rPr>
              <w:t>Реализация направления расходов в рамках подпрограммы «Дома культуры» муниципальной программы «Развитие культуры»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91"/>
        </w:trPr>
        <w:tc>
          <w:tcPr>
            <w:tcW w:w="2000" w:type="dxa"/>
            <w:shd w:val="clear" w:color="auto" w:fill="D9D9D9"/>
            <w:vAlign w:val="center"/>
          </w:tcPr>
          <w:p w:rsidR="008E590D" w:rsidRPr="006D60D7" w:rsidRDefault="008E590D" w:rsidP="00F30D7F">
            <w:pPr>
              <w:jc w:val="center"/>
              <w:rPr>
                <w:sz w:val="28"/>
                <w:szCs w:val="28"/>
              </w:rPr>
            </w:pPr>
            <w:r w:rsidRPr="006D60D7">
              <w:rPr>
                <w:sz w:val="28"/>
                <w:szCs w:val="28"/>
              </w:rPr>
              <w:t>13 0 00 00000</w:t>
            </w:r>
          </w:p>
        </w:tc>
        <w:tc>
          <w:tcPr>
            <w:tcW w:w="7938" w:type="dxa"/>
            <w:shd w:val="clear" w:color="auto" w:fill="D9D9D9"/>
          </w:tcPr>
          <w:p w:rsidR="008E590D" w:rsidRPr="006D60D7" w:rsidRDefault="008E590D" w:rsidP="00F30D7F">
            <w:pPr>
              <w:jc w:val="both"/>
              <w:rPr>
                <w:sz w:val="28"/>
                <w:szCs w:val="28"/>
              </w:rPr>
            </w:pPr>
            <w:r w:rsidRPr="006D60D7">
              <w:rPr>
                <w:sz w:val="28"/>
                <w:szCs w:val="28"/>
              </w:rPr>
              <w:t>Муниципальная программа «Развитие физической культуры и спорта»</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39"/>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13 1 00 00000</w:t>
            </w:r>
          </w:p>
        </w:tc>
        <w:tc>
          <w:tcPr>
            <w:tcW w:w="7938" w:type="dxa"/>
            <w:shd w:val="clear" w:color="auto" w:fill="F2F2F2"/>
          </w:tcPr>
          <w:p w:rsidR="008E590D" w:rsidRPr="006D60D7" w:rsidRDefault="008E590D" w:rsidP="00F30D7F">
            <w:pPr>
              <w:jc w:val="both"/>
              <w:rPr>
                <w:sz w:val="28"/>
                <w:szCs w:val="28"/>
              </w:rPr>
            </w:pPr>
            <w:r w:rsidRPr="006D60D7">
              <w:rPr>
                <w:sz w:val="28"/>
                <w:szCs w:val="28"/>
              </w:rPr>
              <w:t>Подпрограмма «Развитие физической культуры и спорта»</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456"/>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13 1 00 21950</w:t>
            </w:r>
          </w:p>
        </w:tc>
        <w:tc>
          <w:tcPr>
            <w:tcW w:w="7938" w:type="dxa"/>
            <w:shd w:val="clear" w:color="auto" w:fill="auto"/>
          </w:tcPr>
          <w:p w:rsidR="008E590D" w:rsidRPr="006D60D7" w:rsidRDefault="008E590D" w:rsidP="00F30D7F">
            <w:pPr>
              <w:jc w:val="both"/>
              <w:rPr>
                <w:sz w:val="28"/>
                <w:szCs w:val="28"/>
              </w:rPr>
            </w:pPr>
            <w:r w:rsidRPr="006D60D7">
              <w:rPr>
                <w:sz w:val="28"/>
                <w:szCs w:val="28"/>
              </w:rPr>
              <w:t>Физкультурные и массовые спортивные мероприятия в рамках подпрограммы «Развитие физической культуры и спорта» муниципальной программы «Развитие физической культуры и спорта»</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61"/>
        </w:trPr>
        <w:tc>
          <w:tcPr>
            <w:tcW w:w="2000" w:type="dxa"/>
            <w:shd w:val="clear" w:color="auto" w:fill="D9D9D9"/>
            <w:vAlign w:val="center"/>
          </w:tcPr>
          <w:p w:rsidR="008E590D" w:rsidRPr="006D60D7" w:rsidRDefault="008E590D" w:rsidP="00F30D7F">
            <w:pPr>
              <w:jc w:val="center"/>
              <w:rPr>
                <w:sz w:val="28"/>
                <w:szCs w:val="28"/>
              </w:rPr>
            </w:pPr>
            <w:r w:rsidRPr="006D60D7">
              <w:rPr>
                <w:sz w:val="28"/>
                <w:szCs w:val="28"/>
              </w:rPr>
              <w:t>18 0 00 00000</w:t>
            </w:r>
          </w:p>
        </w:tc>
        <w:tc>
          <w:tcPr>
            <w:tcW w:w="7938" w:type="dxa"/>
            <w:shd w:val="clear" w:color="auto" w:fill="D9D9D9"/>
          </w:tcPr>
          <w:p w:rsidR="008E590D" w:rsidRPr="006D60D7" w:rsidRDefault="008E590D" w:rsidP="00F30D7F">
            <w:pPr>
              <w:jc w:val="both"/>
              <w:rPr>
                <w:sz w:val="28"/>
                <w:szCs w:val="28"/>
              </w:rPr>
            </w:pPr>
            <w:r w:rsidRPr="006D60D7">
              <w:rPr>
                <w:sz w:val="28"/>
                <w:szCs w:val="28"/>
              </w:rPr>
              <w:t>Муниципальная программа «Энергоэффективность и развитие энергетики»</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09"/>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18 1 00 00000</w:t>
            </w:r>
          </w:p>
        </w:tc>
        <w:tc>
          <w:tcPr>
            <w:tcW w:w="7938" w:type="dxa"/>
            <w:shd w:val="clear" w:color="auto" w:fill="F2F2F2"/>
          </w:tcPr>
          <w:p w:rsidR="008E590D" w:rsidRPr="006D60D7" w:rsidRDefault="008E590D" w:rsidP="00F30D7F">
            <w:pPr>
              <w:jc w:val="both"/>
              <w:rPr>
                <w:sz w:val="28"/>
                <w:szCs w:val="28"/>
              </w:rPr>
            </w:pPr>
            <w:r w:rsidRPr="006D60D7">
              <w:rPr>
                <w:sz w:val="28"/>
                <w:szCs w:val="28"/>
              </w:rPr>
              <w:t xml:space="preserve">Подпрограмма «Энергосбережение и повышение энергетической эффективности </w:t>
            </w:r>
            <w:r w:rsidRPr="006D60D7">
              <w:rPr>
                <w:snapToGrid w:val="0"/>
                <w:sz w:val="28"/>
                <w:szCs w:val="28"/>
              </w:rPr>
              <w:t>Анастасиевского  сельского поселения</w:t>
            </w:r>
            <w:r w:rsidRPr="006D60D7">
              <w:rPr>
                <w:sz w:val="28"/>
                <w:szCs w:val="28"/>
              </w:rPr>
              <w:t>»</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178"/>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18 1 00 22610</w:t>
            </w:r>
          </w:p>
        </w:tc>
        <w:tc>
          <w:tcPr>
            <w:tcW w:w="7938" w:type="dxa"/>
            <w:shd w:val="clear" w:color="auto" w:fill="auto"/>
          </w:tcPr>
          <w:p w:rsidR="008E590D" w:rsidRPr="006D60D7" w:rsidRDefault="008E590D" w:rsidP="00F30D7F">
            <w:pPr>
              <w:jc w:val="both"/>
              <w:rPr>
                <w:sz w:val="28"/>
                <w:szCs w:val="28"/>
              </w:rPr>
            </w:pPr>
            <w:r w:rsidRPr="006D60D7">
              <w:rPr>
                <w:sz w:val="28"/>
                <w:szCs w:val="28"/>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«Энергосбережение и повышение энергетической эффективности </w:t>
            </w:r>
            <w:r w:rsidRPr="006D60D7">
              <w:rPr>
                <w:snapToGrid w:val="0"/>
                <w:sz w:val="28"/>
                <w:szCs w:val="28"/>
              </w:rPr>
              <w:t>Анастасиевского  сельского поселения</w:t>
            </w:r>
            <w:r w:rsidRPr="006D60D7">
              <w:rPr>
                <w:sz w:val="28"/>
                <w:szCs w:val="28"/>
              </w:rPr>
              <w:t>» муниципальной программы «Энергоэффективность и развитие энергетики»</w:t>
            </w:r>
          </w:p>
        </w:tc>
      </w:tr>
      <w:tr w:rsidR="008E590D" w:rsidRPr="006D60D7" w:rsidTr="005301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6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18 1 00 22620</w:t>
            </w:r>
          </w:p>
        </w:tc>
        <w:tc>
          <w:tcPr>
            <w:tcW w:w="7938" w:type="dxa"/>
            <w:shd w:val="clear" w:color="auto" w:fill="auto"/>
          </w:tcPr>
          <w:p w:rsidR="008E590D" w:rsidRPr="006D60D7" w:rsidRDefault="008E590D" w:rsidP="00F30D7F">
            <w:pPr>
              <w:jc w:val="both"/>
              <w:rPr>
                <w:sz w:val="28"/>
                <w:szCs w:val="28"/>
              </w:rPr>
            </w:pPr>
            <w:r w:rsidRPr="006D60D7">
              <w:rPr>
                <w:sz w:val="28"/>
                <w:szCs w:val="28"/>
              </w:rPr>
              <w:t xml:space="preserve">Мероприятие по проведению обязательного энергетического обследования в рамках подпрограммы «Энергосбережение и повышение энергетической эффективности </w:t>
            </w:r>
            <w:r w:rsidRPr="006D60D7">
              <w:rPr>
                <w:snapToGrid w:val="0"/>
                <w:sz w:val="28"/>
                <w:szCs w:val="28"/>
              </w:rPr>
              <w:t>Анастасиевского  сельского поселения</w:t>
            </w:r>
            <w:r w:rsidRPr="006D60D7">
              <w:rPr>
                <w:sz w:val="28"/>
                <w:szCs w:val="28"/>
              </w:rPr>
              <w:t>» муниципальной программы «Энергоэффективность и развитие энергетики»</w:t>
            </w:r>
          </w:p>
        </w:tc>
      </w:tr>
      <w:tr w:rsidR="004259BB"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41"/>
        </w:trPr>
        <w:tc>
          <w:tcPr>
            <w:tcW w:w="2000" w:type="dxa"/>
            <w:shd w:val="clear" w:color="auto" w:fill="D9D9D9"/>
            <w:vAlign w:val="center"/>
          </w:tcPr>
          <w:p w:rsidR="004259BB" w:rsidRPr="00063AB5" w:rsidRDefault="004259BB" w:rsidP="00937FFE">
            <w:pPr>
              <w:jc w:val="center"/>
              <w:rPr>
                <w:color w:val="000000"/>
                <w:sz w:val="28"/>
                <w:szCs w:val="28"/>
              </w:rPr>
            </w:pPr>
            <w:r>
              <w:rPr>
                <w:color w:val="000000"/>
                <w:sz w:val="28"/>
                <w:szCs w:val="28"/>
              </w:rPr>
              <w:t>20 0 00 00000</w:t>
            </w:r>
          </w:p>
        </w:tc>
        <w:tc>
          <w:tcPr>
            <w:tcW w:w="7938" w:type="dxa"/>
            <w:shd w:val="clear" w:color="auto" w:fill="D9D9D9"/>
          </w:tcPr>
          <w:p w:rsidR="004259BB" w:rsidRPr="00B02347" w:rsidRDefault="004259BB" w:rsidP="00937FFE">
            <w:pPr>
              <w:autoSpaceDE w:val="0"/>
              <w:autoSpaceDN w:val="0"/>
              <w:adjustRightInd w:val="0"/>
              <w:jc w:val="both"/>
              <w:outlineLvl w:val="4"/>
              <w:rPr>
                <w:snapToGrid w:val="0"/>
                <w:sz w:val="28"/>
                <w:szCs w:val="28"/>
              </w:rPr>
            </w:pPr>
            <w:r w:rsidRPr="00826CA9">
              <w:rPr>
                <w:snapToGrid w:val="0"/>
                <w:sz w:val="28"/>
                <w:szCs w:val="28"/>
              </w:rPr>
              <w:t>Муниципальная программа «</w:t>
            </w:r>
            <w:r>
              <w:rPr>
                <w:snapToGrid w:val="0"/>
                <w:sz w:val="28"/>
                <w:szCs w:val="28"/>
              </w:rPr>
              <w:t>Формирование современной городской среды на территории Анастасиевского сельского поселения</w:t>
            </w:r>
            <w:r w:rsidRPr="00826CA9">
              <w:rPr>
                <w:snapToGrid w:val="0"/>
                <w:sz w:val="28"/>
                <w:szCs w:val="28"/>
              </w:rPr>
              <w:t>»</w:t>
            </w:r>
          </w:p>
        </w:tc>
      </w:tr>
      <w:tr w:rsidR="004259BB"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41"/>
        </w:trPr>
        <w:tc>
          <w:tcPr>
            <w:tcW w:w="2000" w:type="dxa"/>
            <w:shd w:val="clear" w:color="auto" w:fill="D9D9D9"/>
            <w:vAlign w:val="center"/>
          </w:tcPr>
          <w:p w:rsidR="004259BB" w:rsidRDefault="004259BB" w:rsidP="00937FFE">
            <w:pPr>
              <w:jc w:val="center"/>
              <w:rPr>
                <w:color w:val="000000"/>
                <w:sz w:val="28"/>
                <w:szCs w:val="28"/>
              </w:rPr>
            </w:pPr>
            <w:r>
              <w:rPr>
                <w:color w:val="000000"/>
                <w:sz w:val="28"/>
                <w:szCs w:val="28"/>
              </w:rPr>
              <w:t>20 1 00 00000</w:t>
            </w:r>
          </w:p>
        </w:tc>
        <w:tc>
          <w:tcPr>
            <w:tcW w:w="7938" w:type="dxa"/>
            <w:shd w:val="clear" w:color="auto" w:fill="D9D9D9"/>
          </w:tcPr>
          <w:p w:rsidR="004259BB" w:rsidRPr="00B02347" w:rsidRDefault="004259BB" w:rsidP="00937FFE">
            <w:pPr>
              <w:autoSpaceDE w:val="0"/>
              <w:autoSpaceDN w:val="0"/>
              <w:adjustRightInd w:val="0"/>
              <w:ind w:firstLine="10"/>
              <w:jc w:val="both"/>
              <w:outlineLvl w:val="4"/>
              <w:rPr>
                <w:sz w:val="28"/>
                <w:szCs w:val="28"/>
              </w:rPr>
            </w:pPr>
            <w:r w:rsidRPr="002C695D">
              <w:rPr>
                <w:snapToGrid w:val="0"/>
                <w:sz w:val="28"/>
                <w:szCs w:val="28"/>
              </w:rPr>
              <w:t>Подпрограмма «</w:t>
            </w:r>
            <w:r>
              <w:rPr>
                <w:snapToGrid w:val="0"/>
                <w:sz w:val="28"/>
                <w:szCs w:val="28"/>
              </w:rPr>
              <w:t>Благоустройство общественных территорий, мест массового отдыха населения (парков, скверов) Анастасиевского сельского поселения</w:t>
            </w:r>
            <w:r w:rsidRPr="002C695D">
              <w:rPr>
                <w:sz w:val="28"/>
                <w:szCs w:val="28"/>
              </w:rPr>
              <w:t>»</w:t>
            </w:r>
          </w:p>
        </w:tc>
      </w:tr>
      <w:tr w:rsidR="004259BB" w:rsidRPr="006D60D7" w:rsidTr="004259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41"/>
        </w:trPr>
        <w:tc>
          <w:tcPr>
            <w:tcW w:w="2000" w:type="dxa"/>
            <w:shd w:val="clear" w:color="auto" w:fill="FFFFFF" w:themeFill="background1"/>
            <w:vAlign w:val="center"/>
          </w:tcPr>
          <w:p w:rsidR="004259BB" w:rsidRDefault="004259BB" w:rsidP="00937FFE">
            <w:pPr>
              <w:jc w:val="center"/>
              <w:rPr>
                <w:color w:val="000000"/>
                <w:sz w:val="28"/>
                <w:szCs w:val="28"/>
              </w:rPr>
            </w:pPr>
            <w:r>
              <w:rPr>
                <w:color w:val="000000"/>
                <w:sz w:val="28"/>
                <w:szCs w:val="28"/>
              </w:rPr>
              <w:t>20 1 00 85080</w:t>
            </w:r>
          </w:p>
        </w:tc>
        <w:tc>
          <w:tcPr>
            <w:tcW w:w="7938" w:type="dxa"/>
            <w:shd w:val="clear" w:color="auto" w:fill="FFFFFF" w:themeFill="background1"/>
          </w:tcPr>
          <w:p w:rsidR="004259BB" w:rsidRPr="002C695D" w:rsidRDefault="004259BB" w:rsidP="00937FFE">
            <w:pPr>
              <w:autoSpaceDE w:val="0"/>
              <w:autoSpaceDN w:val="0"/>
              <w:adjustRightInd w:val="0"/>
              <w:ind w:firstLine="10"/>
              <w:jc w:val="both"/>
              <w:outlineLvl w:val="4"/>
              <w:rPr>
                <w:snapToGrid w:val="0"/>
                <w:sz w:val="28"/>
                <w:szCs w:val="28"/>
              </w:rPr>
            </w:pPr>
            <w:r>
              <w:rPr>
                <w:snapToGrid w:val="0"/>
                <w:sz w:val="28"/>
                <w:szCs w:val="28"/>
              </w:rPr>
              <w:t xml:space="preserve">Расходы по передаче полномочий по вопросам благоустройства Анастасиевского сельского поселения в рамках подпрограммы </w:t>
            </w:r>
            <w:r w:rsidRPr="002C695D">
              <w:rPr>
                <w:snapToGrid w:val="0"/>
                <w:sz w:val="28"/>
                <w:szCs w:val="28"/>
              </w:rPr>
              <w:t>«</w:t>
            </w:r>
            <w:r>
              <w:rPr>
                <w:snapToGrid w:val="0"/>
                <w:sz w:val="28"/>
                <w:szCs w:val="28"/>
              </w:rPr>
              <w:t>Благоустройство общественных территорий, мест массового отдыха населения (парков, скверов) Анастасиевского сельского поселения</w:t>
            </w:r>
            <w:r w:rsidRPr="002C695D">
              <w:rPr>
                <w:sz w:val="28"/>
                <w:szCs w:val="28"/>
              </w:rPr>
              <w:t>»</w:t>
            </w:r>
            <w:r>
              <w:rPr>
                <w:sz w:val="28"/>
                <w:szCs w:val="28"/>
              </w:rPr>
              <w:t xml:space="preserve"> муниципальной программы </w:t>
            </w:r>
            <w:r w:rsidRPr="00826CA9">
              <w:rPr>
                <w:snapToGrid w:val="0"/>
                <w:sz w:val="28"/>
                <w:szCs w:val="28"/>
              </w:rPr>
              <w:t>«</w:t>
            </w:r>
            <w:r>
              <w:rPr>
                <w:snapToGrid w:val="0"/>
                <w:sz w:val="28"/>
                <w:szCs w:val="28"/>
              </w:rPr>
              <w:t>Формирование современной городской среды на территории Анастасиевского сельского поселения</w:t>
            </w:r>
            <w:r w:rsidRPr="00826CA9">
              <w:rPr>
                <w:snapToGrid w:val="0"/>
                <w:sz w:val="28"/>
                <w:szCs w:val="28"/>
              </w:rPr>
              <w:t>»</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41"/>
        </w:trPr>
        <w:tc>
          <w:tcPr>
            <w:tcW w:w="2000" w:type="dxa"/>
            <w:shd w:val="clear" w:color="auto" w:fill="D9D9D9"/>
            <w:vAlign w:val="center"/>
          </w:tcPr>
          <w:p w:rsidR="008E590D" w:rsidRPr="006D60D7" w:rsidRDefault="008E590D" w:rsidP="00F30D7F">
            <w:pPr>
              <w:jc w:val="center"/>
              <w:rPr>
                <w:sz w:val="28"/>
                <w:szCs w:val="28"/>
              </w:rPr>
            </w:pPr>
            <w:r w:rsidRPr="006D60D7">
              <w:rPr>
                <w:sz w:val="28"/>
                <w:szCs w:val="28"/>
              </w:rPr>
              <w:t>22 0 00 00000</w:t>
            </w:r>
          </w:p>
        </w:tc>
        <w:tc>
          <w:tcPr>
            <w:tcW w:w="7938" w:type="dxa"/>
            <w:shd w:val="clear" w:color="auto" w:fill="D9D9D9"/>
          </w:tcPr>
          <w:p w:rsidR="008E590D" w:rsidRPr="006D60D7" w:rsidRDefault="008E590D" w:rsidP="00F30D7F">
            <w:pPr>
              <w:jc w:val="both"/>
              <w:rPr>
                <w:sz w:val="28"/>
                <w:szCs w:val="28"/>
              </w:rPr>
            </w:pPr>
            <w:r w:rsidRPr="006D60D7">
              <w:rPr>
                <w:sz w:val="28"/>
                <w:szCs w:val="28"/>
              </w:rPr>
              <w:t>Муниципальная программа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41"/>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22 1 00 00000</w:t>
            </w:r>
          </w:p>
        </w:tc>
        <w:tc>
          <w:tcPr>
            <w:tcW w:w="7938" w:type="dxa"/>
            <w:shd w:val="clear" w:color="auto" w:fill="F2F2F2"/>
          </w:tcPr>
          <w:p w:rsidR="008E590D" w:rsidRPr="006D60D7" w:rsidRDefault="008E590D" w:rsidP="00F30D7F">
            <w:pPr>
              <w:jc w:val="both"/>
              <w:rPr>
                <w:sz w:val="28"/>
                <w:szCs w:val="28"/>
              </w:rPr>
            </w:pPr>
            <w:r w:rsidRPr="006D60D7">
              <w:rPr>
                <w:sz w:val="28"/>
                <w:szCs w:val="28"/>
              </w:rPr>
              <w:t>Подпрограмма «Развитие муниципальной службы в Анастасиевском сельском поселении»</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209"/>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22 1 00 00190</w:t>
            </w:r>
          </w:p>
        </w:tc>
        <w:tc>
          <w:tcPr>
            <w:tcW w:w="7938" w:type="dxa"/>
            <w:shd w:val="clear" w:color="000000" w:fill="FFFFFF"/>
          </w:tcPr>
          <w:p w:rsidR="008E590D" w:rsidRPr="006D60D7" w:rsidRDefault="008E590D" w:rsidP="00F30D7F">
            <w:pPr>
              <w:autoSpaceDE w:val="0"/>
              <w:autoSpaceDN w:val="0"/>
              <w:adjustRightInd w:val="0"/>
              <w:jc w:val="both"/>
              <w:outlineLvl w:val="4"/>
              <w:rPr>
                <w:snapToGrid w:val="0"/>
                <w:sz w:val="28"/>
                <w:szCs w:val="28"/>
              </w:rPr>
            </w:pPr>
            <w:r w:rsidRPr="006D60D7">
              <w:rPr>
                <w:snapToGrid w:val="0"/>
                <w:sz w:val="28"/>
                <w:szCs w:val="28"/>
              </w:rPr>
              <w:t>Расходы на обеспечение функций муниципального органа сельского поселения</w:t>
            </w:r>
            <w:r w:rsidRPr="006D60D7">
              <w:rPr>
                <w:sz w:val="28"/>
                <w:szCs w:val="28"/>
              </w:rPr>
              <w:t xml:space="preserve"> в рамках подпрограммы «Развитие муниципальной службы в Анастасиевском сельском поселении»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864"/>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22 1 00 99990</w:t>
            </w:r>
          </w:p>
        </w:tc>
        <w:tc>
          <w:tcPr>
            <w:tcW w:w="7938" w:type="dxa"/>
            <w:shd w:val="clear" w:color="000000" w:fill="FFFFFF"/>
          </w:tcPr>
          <w:p w:rsidR="008E590D" w:rsidRPr="006D60D7" w:rsidRDefault="008E590D" w:rsidP="00F30D7F">
            <w:pPr>
              <w:jc w:val="both"/>
              <w:rPr>
                <w:sz w:val="28"/>
                <w:szCs w:val="28"/>
              </w:rPr>
            </w:pPr>
            <w:r w:rsidRPr="006D60D7">
              <w:rPr>
                <w:sz w:val="28"/>
                <w:szCs w:val="28"/>
              </w:rPr>
              <w:t>Реализация направления расходов в рамках подпрограммы «Развитие муниципальной службы в Анастасиевском сельском поселении»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45"/>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22 2 00 00000</w:t>
            </w:r>
          </w:p>
        </w:tc>
        <w:tc>
          <w:tcPr>
            <w:tcW w:w="7938" w:type="dxa"/>
            <w:shd w:val="clear" w:color="auto" w:fill="F2F2F2"/>
          </w:tcPr>
          <w:p w:rsidR="008E590D" w:rsidRPr="006D60D7" w:rsidRDefault="008E590D" w:rsidP="00F30D7F">
            <w:pPr>
              <w:jc w:val="both"/>
              <w:rPr>
                <w:sz w:val="28"/>
                <w:szCs w:val="28"/>
              </w:rPr>
            </w:pPr>
            <w:r w:rsidRPr="006D60D7">
              <w:rPr>
                <w:sz w:val="28"/>
                <w:szCs w:val="28"/>
              </w:rPr>
              <w:t>Подпрограмма «Развитие материально-технической базы и освещение деятельности Администрации»</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76"/>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22 2 00 00190</w:t>
            </w:r>
          </w:p>
        </w:tc>
        <w:tc>
          <w:tcPr>
            <w:tcW w:w="7938" w:type="dxa"/>
            <w:shd w:val="clear" w:color="000000" w:fill="FFFFFF"/>
          </w:tcPr>
          <w:p w:rsidR="008E590D" w:rsidRPr="006D60D7" w:rsidRDefault="008E590D" w:rsidP="00F30D7F">
            <w:pPr>
              <w:autoSpaceDE w:val="0"/>
              <w:autoSpaceDN w:val="0"/>
              <w:adjustRightInd w:val="0"/>
              <w:jc w:val="both"/>
              <w:outlineLvl w:val="4"/>
              <w:rPr>
                <w:snapToGrid w:val="0"/>
                <w:sz w:val="28"/>
                <w:szCs w:val="28"/>
              </w:rPr>
            </w:pPr>
            <w:r w:rsidRPr="006D60D7">
              <w:rPr>
                <w:snapToGrid w:val="0"/>
                <w:sz w:val="28"/>
                <w:szCs w:val="28"/>
              </w:rPr>
              <w:t>Расходы на обеспечение функций муниципального органа сельского поселения</w:t>
            </w:r>
            <w:r w:rsidRPr="006D60D7">
              <w:rPr>
                <w:sz w:val="28"/>
                <w:szCs w:val="28"/>
              </w:rPr>
              <w:t xml:space="preserve"> в рамках подпрограммы «Развитие материально-технической базы и освещение деятельности Администрации»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44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22 2 00 21020</w:t>
            </w:r>
          </w:p>
        </w:tc>
        <w:tc>
          <w:tcPr>
            <w:tcW w:w="7938" w:type="dxa"/>
            <w:shd w:val="clear" w:color="000000" w:fill="FFFFFF"/>
          </w:tcPr>
          <w:p w:rsidR="008E590D" w:rsidRPr="006D60D7" w:rsidRDefault="008E590D" w:rsidP="00F30D7F">
            <w:pPr>
              <w:autoSpaceDE w:val="0"/>
              <w:autoSpaceDN w:val="0"/>
              <w:adjustRightInd w:val="0"/>
              <w:jc w:val="both"/>
              <w:outlineLvl w:val="4"/>
              <w:rPr>
                <w:snapToGrid w:val="0"/>
                <w:sz w:val="28"/>
                <w:szCs w:val="28"/>
              </w:rPr>
            </w:pPr>
            <w:r w:rsidRPr="006D60D7">
              <w:rPr>
                <w:snapToGrid w:val="0"/>
                <w:sz w:val="28"/>
                <w:szCs w:val="28"/>
              </w:rPr>
              <w:t xml:space="preserve">Мероприятия в сфере средств массовой информации и коммуникаций </w:t>
            </w:r>
            <w:r w:rsidRPr="006D60D7">
              <w:rPr>
                <w:sz w:val="28"/>
                <w:szCs w:val="28"/>
              </w:rPr>
              <w:t>в рамках подпрограммы «Развитие материально-технической базы и освещение деятельности Администрации»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592"/>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22 2 00 90210</w:t>
            </w:r>
          </w:p>
        </w:tc>
        <w:tc>
          <w:tcPr>
            <w:tcW w:w="7938" w:type="dxa"/>
            <w:shd w:val="clear" w:color="000000" w:fill="FFFFFF"/>
          </w:tcPr>
          <w:p w:rsidR="008E590D" w:rsidRPr="006D60D7" w:rsidRDefault="008E590D" w:rsidP="00F30D7F">
            <w:pPr>
              <w:jc w:val="both"/>
              <w:rPr>
                <w:sz w:val="28"/>
                <w:szCs w:val="28"/>
              </w:rPr>
            </w:pPr>
            <w:r w:rsidRPr="006D60D7">
              <w:rPr>
                <w:sz w:val="28"/>
                <w:szCs w:val="28"/>
              </w:rPr>
              <w:t>Мероприятия по обеспечению содержания имущества в рамках подпрограммы «Развитие материально-технической базы и освещение деятельности Администрации»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185"/>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22 2 00 99990</w:t>
            </w:r>
          </w:p>
        </w:tc>
        <w:tc>
          <w:tcPr>
            <w:tcW w:w="7938" w:type="dxa"/>
            <w:shd w:val="clear" w:color="auto" w:fill="auto"/>
          </w:tcPr>
          <w:p w:rsidR="008E590D" w:rsidRPr="006D60D7" w:rsidRDefault="008E590D" w:rsidP="00F30D7F">
            <w:pPr>
              <w:jc w:val="both"/>
              <w:rPr>
                <w:sz w:val="28"/>
                <w:szCs w:val="28"/>
              </w:rPr>
            </w:pPr>
            <w:r w:rsidRPr="006D60D7">
              <w:rPr>
                <w:sz w:val="28"/>
                <w:szCs w:val="28"/>
              </w:rPr>
              <w:t>Реализация направления расходов в рамках подпрограммы «Развитие материально-технической базы и освещение деятельности Администрации»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40"/>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22 3 00 00000</w:t>
            </w:r>
          </w:p>
        </w:tc>
        <w:tc>
          <w:tcPr>
            <w:tcW w:w="7938" w:type="dxa"/>
            <w:shd w:val="clear" w:color="auto" w:fill="F2F2F2"/>
          </w:tcPr>
          <w:p w:rsidR="008E590D" w:rsidRPr="006D60D7" w:rsidRDefault="008E590D" w:rsidP="00F30D7F">
            <w:pPr>
              <w:jc w:val="both"/>
              <w:rPr>
                <w:sz w:val="28"/>
                <w:szCs w:val="28"/>
              </w:rPr>
            </w:pPr>
            <w:r w:rsidRPr="006D60D7">
              <w:rPr>
                <w:sz w:val="28"/>
                <w:szCs w:val="28"/>
              </w:rPr>
              <w:t>Подпрограмма «Обеспечение реализации муниципальной программы «Развитие муниципальной службы»</w:t>
            </w:r>
          </w:p>
        </w:tc>
      </w:tr>
      <w:tr w:rsidR="008E590D" w:rsidRPr="006D60D7" w:rsidTr="001E2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557"/>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22 3 00 00110</w:t>
            </w:r>
          </w:p>
        </w:tc>
        <w:tc>
          <w:tcPr>
            <w:tcW w:w="7938" w:type="dxa"/>
            <w:shd w:val="clear" w:color="auto" w:fill="auto"/>
          </w:tcPr>
          <w:p w:rsidR="008E590D" w:rsidRPr="006D60D7" w:rsidRDefault="008E590D" w:rsidP="00F30D7F">
            <w:pPr>
              <w:jc w:val="both"/>
              <w:rPr>
                <w:sz w:val="28"/>
                <w:szCs w:val="28"/>
              </w:rPr>
            </w:pPr>
            <w:r w:rsidRPr="006D60D7">
              <w:rPr>
                <w:sz w:val="28"/>
                <w:szCs w:val="28"/>
              </w:rPr>
              <w:t>Расходы на выплаты по оплате труда работников муниципального органа сельского поселения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125"/>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22 3 00 00190</w:t>
            </w:r>
          </w:p>
        </w:tc>
        <w:tc>
          <w:tcPr>
            <w:tcW w:w="7938" w:type="dxa"/>
            <w:shd w:val="clear" w:color="auto" w:fill="auto"/>
          </w:tcPr>
          <w:p w:rsidR="008E590D" w:rsidRPr="006D60D7" w:rsidRDefault="008E590D" w:rsidP="00F30D7F">
            <w:pPr>
              <w:jc w:val="both"/>
            </w:pPr>
            <w:r w:rsidRPr="006D60D7">
              <w:rPr>
                <w:sz w:val="28"/>
                <w:szCs w:val="28"/>
              </w:rPr>
              <w:t>Расходы на обеспечение функций муниципального органа сельского поселения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125"/>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22 3 00 21010</w:t>
            </w:r>
          </w:p>
        </w:tc>
        <w:tc>
          <w:tcPr>
            <w:tcW w:w="7938" w:type="dxa"/>
            <w:shd w:val="clear" w:color="auto" w:fill="auto"/>
          </w:tcPr>
          <w:p w:rsidR="008E590D" w:rsidRPr="006D60D7" w:rsidRDefault="008E590D" w:rsidP="00F30D7F">
            <w:pPr>
              <w:jc w:val="both"/>
            </w:pPr>
            <w:r w:rsidRPr="006D60D7">
              <w:rPr>
                <w:sz w:val="28"/>
                <w:szCs w:val="28"/>
              </w:rPr>
              <w:t>Мероприятия по диспансеризации муниципальных служащих сельского поселения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C010F0"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C010F0" w:rsidRPr="006D60D7" w:rsidRDefault="00C010F0" w:rsidP="00F30D7F">
            <w:pPr>
              <w:jc w:val="center"/>
              <w:rPr>
                <w:sz w:val="28"/>
                <w:szCs w:val="28"/>
              </w:rPr>
            </w:pPr>
            <w:r>
              <w:rPr>
                <w:sz w:val="28"/>
                <w:szCs w:val="28"/>
              </w:rPr>
              <w:t>22 3 00 85040</w:t>
            </w:r>
          </w:p>
        </w:tc>
        <w:tc>
          <w:tcPr>
            <w:tcW w:w="7938" w:type="dxa"/>
            <w:shd w:val="clear" w:color="auto" w:fill="auto"/>
          </w:tcPr>
          <w:p w:rsidR="00C010F0" w:rsidRPr="006D60D7" w:rsidRDefault="00C010F0" w:rsidP="00F30D7F">
            <w:pPr>
              <w:jc w:val="both"/>
              <w:rPr>
                <w:sz w:val="28"/>
                <w:szCs w:val="28"/>
              </w:rPr>
            </w:pPr>
            <w:r>
              <w:rPr>
                <w:snapToGrid w:val="0"/>
                <w:sz w:val="28"/>
                <w:szCs w:val="28"/>
              </w:rPr>
              <w:t xml:space="preserve">Расходы по передаче полномочий в области жилищных отношений </w:t>
            </w:r>
            <w:r w:rsidRPr="006D60D7">
              <w:rPr>
                <w:sz w:val="28"/>
                <w:szCs w:val="28"/>
              </w:rPr>
              <w:t>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22 3 00 85050</w:t>
            </w:r>
          </w:p>
        </w:tc>
        <w:tc>
          <w:tcPr>
            <w:tcW w:w="7938" w:type="dxa"/>
            <w:shd w:val="clear" w:color="auto" w:fill="auto"/>
          </w:tcPr>
          <w:p w:rsidR="008E590D" w:rsidRPr="006D60D7" w:rsidRDefault="008E590D" w:rsidP="00F30D7F">
            <w:pPr>
              <w:jc w:val="both"/>
              <w:rPr>
                <w:sz w:val="28"/>
                <w:szCs w:val="28"/>
              </w:rPr>
            </w:pPr>
            <w:r w:rsidRPr="006D60D7">
              <w:rPr>
                <w:sz w:val="28"/>
                <w:szCs w:val="28"/>
              </w:rPr>
              <w:t xml:space="preserve">Расходы </w:t>
            </w:r>
            <w:r w:rsidRPr="006D60D7">
              <w:rPr>
                <w:snapToGrid w:val="0"/>
                <w:sz w:val="28"/>
                <w:szCs w:val="28"/>
              </w:rPr>
              <w:t xml:space="preserve">по передаче полномочий по вопросам организации ритуальных услуг </w:t>
            </w:r>
            <w:r w:rsidRPr="006D60D7">
              <w:rPr>
                <w:sz w:val="28"/>
                <w:szCs w:val="28"/>
              </w:rPr>
              <w:t>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9320F5"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9320F5" w:rsidRPr="006D60D7" w:rsidRDefault="009320F5" w:rsidP="00F30D7F">
            <w:pPr>
              <w:jc w:val="center"/>
              <w:rPr>
                <w:sz w:val="28"/>
                <w:szCs w:val="28"/>
              </w:rPr>
            </w:pPr>
            <w:r>
              <w:rPr>
                <w:color w:val="000000"/>
                <w:sz w:val="28"/>
                <w:szCs w:val="28"/>
              </w:rPr>
              <w:t>22 3 00 85090</w:t>
            </w:r>
          </w:p>
        </w:tc>
        <w:tc>
          <w:tcPr>
            <w:tcW w:w="7938" w:type="dxa"/>
            <w:shd w:val="clear" w:color="auto" w:fill="auto"/>
          </w:tcPr>
          <w:p w:rsidR="009320F5" w:rsidRPr="006D60D7" w:rsidRDefault="009320F5" w:rsidP="00F30D7F">
            <w:pPr>
              <w:jc w:val="both"/>
              <w:rPr>
                <w:snapToGrid w:val="0"/>
                <w:sz w:val="28"/>
                <w:szCs w:val="28"/>
              </w:rPr>
            </w:pPr>
            <w:r>
              <w:rPr>
                <w:sz w:val="28"/>
                <w:szCs w:val="28"/>
              </w:rPr>
              <w:t xml:space="preserve">Расходы по передаче полномочий по осуществлению внутреннего муниципального финансового контроля </w:t>
            </w:r>
            <w:r w:rsidRPr="006D60D7">
              <w:rPr>
                <w:sz w:val="28"/>
                <w:szCs w:val="28"/>
              </w:rPr>
              <w:t>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22 3 00 90210</w:t>
            </w:r>
          </w:p>
        </w:tc>
        <w:tc>
          <w:tcPr>
            <w:tcW w:w="7938" w:type="dxa"/>
            <w:shd w:val="clear" w:color="auto" w:fill="auto"/>
          </w:tcPr>
          <w:p w:rsidR="008E590D" w:rsidRPr="006D60D7" w:rsidRDefault="008E590D" w:rsidP="00F30D7F">
            <w:pPr>
              <w:jc w:val="both"/>
              <w:rPr>
                <w:sz w:val="28"/>
                <w:szCs w:val="28"/>
              </w:rPr>
            </w:pPr>
            <w:r w:rsidRPr="006D60D7">
              <w:rPr>
                <w:snapToGrid w:val="0"/>
                <w:sz w:val="28"/>
                <w:szCs w:val="28"/>
              </w:rPr>
              <w:t xml:space="preserve">Мероприятия по обеспечению содержания имущества </w:t>
            </w:r>
            <w:r w:rsidRPr="006D60D7">
              <w:rPr>
                <w:sz w:val="28"/>
                <w:szCs w:val="28"/>
              </w:rPr>
              <w:t>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2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22 3 00 99990</w:t>
            </w:r>
          </w:p>
        </w:tc>
        <w:tc>
          <w:tcPr>
            <w:tcW w:w="7938" w:type="dxa"/>
            <w:shd w:val="clear" w:color="auto" w:fill="auto"/>
          </w:tcPr>
          <w:p w:rsidR="008E590D" w:rsidRPr="006D60D7" w:rsidRDefault="008E590D" w:rsidP="00F30D7F">
            <w:pPr>
              <w:jc w:val="both"/>
            </w:pPr>
            <w:r w:rsidRPr="006D60D7">
              <w:rPr>
                <w:sz w:val="28"/>
                <w:szCs w:val="28"/>
              </w:rPr>
              <w:t>Реализация направления расходов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07"/>
        </w:trPr>
        <w:tc>
          <w:tcPr>
            <w:tcW w:w="2000" w:type="dxa"/>
            <w:shd w:val="clear" w:color="auto" w:fill="D9D9D9"/>
            <w:vAlign w:val="center"/>
          </w:tcPr>
          <w:p w:rsidR="008E590D" w:rsidRPr="006D60D7" w:rsidRDefault="008E590D" w:rsidP="00F30D7F">
            <w:pPr>
              <w:jc w:val="center"/>
              <w:rPr>
                <w:sz w:val="28"/>
                <w:szCs w:val="28"/>
              </w:rPr>
            </w:pPr>
            <w:r w:rsidRPr="006D60D7">
              <w:rPr>
                <w:sz w:val="28"/>
                <w:szCs w:val="28"/>
              </w:rPr>
              <w:t>99 0 00 00000</w:t>
            </w:r>
          </w:p>
        </w:tc>
        <w:tc>
          <w:tcPr>
            <w:tcW w:w="7938" w:type="dxa"/>
            <w:shd w:val="clear" w:color="auto" w:fill="D9D9D9"/>
          </w:tcPr>
          <w:p w:rsidR="008E590D" w:rsidRPr="006D60D7" w:rsidRDefault="008E590D" w:rsidP="00F30D7F">
            <w:pPr>
              <w:jc w:val="both"/>
              <w:rPr>
                <w:sz w:val="28"/>
                <w:szCs w:val="28"/>
              </w:rPr>
            </w:pPr>
            <w:r w:rsidRPr="006D60D7">
              <w:rPr>
                <w:sz w:val="28"/>
                <w:szCs w:val="28"/>
              </w:rPr>
              <w:t xml:space="preserve">Реализация непрограммных расходов муниципального органа сельского поселения </w:t>
            </w:r>
          </w:p>
        </w:tc>
      </w:tr>
      <w:tr w:rsidR="006D60D7"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07"/>
        </w:trPr>
        <w:tc>
          <w:tcPr>
            <w:tcW w:w="2000" w:type="dxa"/>
            <w:shd w:val="clear" w:color="auto" w:fill="F2F2F2"/>
            <w:vAlign w:val="center"/>
          </w:tcPr>
          <w:p w:rsidR="006D60D7" w:rsidRPr="006D60D7" w:rsidRDefault="006D60D7" w:rsidP="00F30D7F">
            <w:pPr>
              <w:jc w:val="center"/>
              <w:rPr>
                <w:sz w:val="28"/>
                <w:szCs w:val="28"/>
              </w:rPr>
            </w:pPr>
            <w:r>
              <w:rPr>
                <w:sz w:val="28"/>
                <w:szCs w:val="28"/>
              </w:rPr>
              <w:t>99 1 00 00000</w:t>
            </w:r>
          </w:p>
        </w:tc>
        <w:tc>
          <w:tcPr>
            <w:tcW w:w="7938" w:type="dxa"/>
            <w:shd w:val="clear" w:color="auto" w:fill="F2F2F2"/>
          </w:tcPr>
          <w:p w:rsidR="006D60D7" w:rsidRPr="006D60D7" w:rsidRDefault="006D60D7" w:rsidP="00F30D7F">
            <w:pPr>
              <w:jc w:val="both"/>
              <w:rPr>
                <w:sz w:val="28"/>
                <w:szCs w:val="28"/>
              </w:rPr>
            </w:pPr>
            <w:r>
              <w:rPr>
                <w:sz w:val="28"/>
                <w:szCs w:val="28"/>
              </w:rPr>
              <w:t>Финансовое обеспечение непредвиденных расходов</w:t>
            </w:r>
          </w:p>
        </w:tc>
      </w:tr>
      <w:tr w:rsidR="002D50BD" w:rsidRPr="006D60D7" w:rsidTr="00064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07"/>
        </w:trPr>
        <w:tc>
          <w:tcPr>
            <w:tcW w:w="2000" w:type="dxa"/>
            <w:shd w:val="clear" w:color="auto" w:fill="FFFFFF" w:themeFill="background1"/>
          </w:tcPr>
          <w:p w:rsidR="002D50BD" w:rsidRPr="00E4627F" w:rsidRDefault="002D50BD" w:rsidP="009C34D2">
            <w:pPr>
              <w:jc w:val="center"/>
              <w:rPr>
                <w:color w:val="000000"/>
                <w:sz w:val="28"/>
                <w:szCs w:val="28"/>
              </w:rPr>
            </w:pPr>
          </w:p>
          <w:p w:rsidR="002D50BD" w:rsidRPr="00E4627F" w:rsidRDefault="002D50BD" w:rsidP="009C34D2">
            <w:pPr>
              <w:jc w:val="center"/>
              <w:rPr>
                <w:color w:val="000000"/>
                <w:sz w:val="28"/>
                <w:szCs w:val="28"/>
              </w:rPr>
            </w:pPr>
          </w:p>
          <w:p w:rsidR="002D50BD" w:rsidRPr="00E4627F" w:rsidRDefault="002D50BD" w:rsidP="009C34D2">
            <w:pPr>
              <w:jc w:val="center"/>
              <w:rPr>
                <w:color w:val="000000"/>
                <w:sz w:val="28"/>
                <w:szCs w:val="28"/>
              </w:rPr>
            </w:pPr>
            <w:r w:rsidRPr="00E4627F">
              <w:rPr>
                <w:color w:val="000000"/>
                <w:sz w:val="28"/>
                <w:szCs w:val="28"/>
              </w:rPr>
              <w:t>99 1 00 71180</w:t>
            </w:r>
          </w:p>
        </w:tc>
        <w:tc>
          <w:tcPr>
            <w:tcW w:w="7938" w:type="dxa"/>
            <w:shd w:val="clear" w:color="auto" w:fill="FFFFFF" w:themeFill="background1"/>
          </w:tcPr>
          <w:p w:rsidR="002D50BD" w:rsidRPr="00E4627F" w:rsidRDefault="002D50BD" w:rsidP="009C34D2">
            <w:pPr>
              <w:jc w:val="both"/>
              <w:rPr>
                <w:color w:val="000000"/>
                <w:sz w:val="28"/>
                <w:szCs w:val="28"/>
              </w:rPr>
            </w:pPr>
            <w:r w:rsidRPr="00E4627F">
              <w:rPr>
                <w:sz w:val="28"/>
                <w:szCs w:val="28"/>
              </w:rPr>
              <w:t xml:space="preserve">Иные межбюджетные трансферты за счет средств резервного фонда Правительства Ростовской области </w:t>
            </w:r>
            <w:r w:rsidRPr="00E4627F">
              <w:rPr>
                <w:color w:val="000000"/>
                <w:sz w:val="28"/>
                <w:szCs w:val="28"/>
              </w:rPr>
              <w:t xml:space="preserve">в рамках непрограммного направления деятельности «Реализация непрограммных расходов муниципального органа сельского поселения»   </w:t>
            </w:r>
          </w:p>
        </w:tc>
      </w:tr>
      <w:tr w:rsidR="00740F76" w:rsidRPr="006D60D7" w:rsidTr="00100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07"/>
        </w:trPr>
        <w:tc>
          <w:tcPr>
            <w:tcW w:w="2000" w:type="dxa"/>
            <w:shd w:val="clear" w:color="auto" w:fill="FFFFFF" w:themeFill="background1"/>
          </w:tcPr>
          <w:p w:rsidR="00740F76" w:rsidRPr="00E4627F" w:rsidRDefault="00740F76" w:rsidP="00740F76">
            <w:pPr>
              <w:jc w:val="center"/>
            </w:pPr>
            <w:r w:rsidRPr="00E4627F">
              <w:rPr>
                <w:color w:val="000000"/>
                <w:sz w:val="28"/>
                <w:szCs w:val="28"/>
              </w:rPr>
              <w:t>99 1 00 74220</w:t>
            </w:r>
          </w:p>
        </w:tc>
        <w:tc>
          <w:tcPr>
            <w:tcW w:w="7938" w:type="dxa"/>
            <w:shd w:val="clear" w:color="auto" w:fill="FFFFFF" w:themeFill="background1"/>
          </w:tcPr>
          <w:p w:rsidR="00740F76" w:rsidRPr="00E4627F" w:rsidRDefault="00740F76" w:rsidP="00F30D7F">
            <w:pPr>
              <w:jc w:val="both"/>
              <w:rPr>
                <w:sz w:val="28"/>
                <w:szCs w:val="28"/>
              </w:rPr>
            </w:pPr>
            <w:r w:rsidRPr="00E4627F">
              <w:rPr>
                <w:sz w:val="28"/>
                <w:szCs w:val="28"/>
              </w:rPr>
              <w:t xml:space="preserve">Субсидии за счет средств резервного фонда Правительства Ростовской области </w:t>
            </w:r>
            <w:r w:rsidRPr="00E4627F">
              <w:rPr>
                <w:color w:val="000000"/>
                <w:sz w:val="28"/>
                <w:szCs w:val="28"/>
              </w:rPr>
              <w:t xml:space="preserve">в рамках непрограммного направления деятельности «Реализация непрограммных расходов муниципального органа сельского поселения»   </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07"/>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99 2 00 00000</w:t>
            </w:r>
          </w:p>
        </w:tc>
        <w:tc>
          <w:tcPr>
            <w:tcW w:w="7938" w:type="dxa"/>
            <w:shd w:val="clear" w:color="auto" w:fill="F2F2F2"/>
          </w:tcPr>
          <w:p w:rsidR="008E590D" w:rsidRPr="006D60D7" w:rsidRDefault="008E590D" w:rsidP="00F30D7F">
            <w:pPr>
              <w:jc w:val="both"/>
              <w:rPr>
                <w:sz w:val="28"/>
                <w:szCs w:val="28"/>
              </w:rPr>
            </w:pPr>
            <w:r w:rsidRPr="006D60D7">
              <w:rPr>
                <w:sz w:val="28"/>
                <w:szCs w:val="28"/>
              </w:rPr>
              <w:t>Обслуживание муниципального долга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74"/>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99 2 00 90090</w:t>
            </w:r>
          </w:p>
        </w:tc>
        <w:tc>
          <w:tcPr>
            <w:tcW w:w="7938" w:type="dxa"/>
            <w:shd w:val="clear" w:color="auto" w:fill="auto"/>
          </w:tcPr>
          <w:p w:rsidR="008E590D" w:rsidRPr="006D60D7" w:rsidRDefault="008E590D" w:rsidP="00F30D7F">
            <w:pPr>
              <w:jc w:val="both"/>
              <w:rPr>
                <w:sz w:val="28"/>
                <w:szCs w:val="28"/>
              </w:rPr>
            </w:pPr>
            <w:r w:rsidRPr="006D60D7">
              <w:rPr>
                <w:snapToGrid w:val="0"/>
                <w:sz w:val="28"/>
                <w:szCs w:val="28"/>
              </w:rPr>
              <w:t>Процентные платежи по обслуживанию муниципального долга сельского поселения</w:t>
            </w:r>
            <w:r w:rsidRPr="006D60D7">
              <w:rPr>
                <w:sz w:val="28"/>
                <w:szCs w:val="28"/>
              </w:rPr>
              <w:t xml:space="preserve"> в рамках непрограммного направления деятельности муниципального органа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74"/>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99 9 00 00000</w:t>
            </w:r>
          </w:p>
        </w:tc>
        <w:tc>
          <w:tcPr>
            <w:tcW w:w="7938" w:type="dxa"/>
            <w:shd w:val="clear" w:color="auto" w:fill="F2F2F2"/>
          </w:tcPr>
          <w:p w:rsidR="008E590D" w:rsidRPr="006D60D7" w:rsidRDefault="008E590D" w:rsidP="00F30D7F">
            <w:pPr>
              <w:jc w:val="both"/>
              <w:rPr>
                <w:snapToGrid w:val="0"/>
                <w:sz w:val="28"/>
                <w:szCs w:val="28"/>
              </w:rPr>
            </w:pPr>
            <w:r w:rsidRPr="006D60D7">
              <w:rPr>
                <w:snapToGrid w:val="0"/>
                <w:sz w:val="28"/>
                <w:szCs w:val="28"/>
              </w:rPr>
              <w:t>Иные непрограммные мероприятия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99 9 00 22960</w:t>
            </w:r>
          </w:p>
        </w:tc>
        <w:tc>
          <w:tcPr>
            <w:tcW w:w="7938" w:type="dxa"/>
            <w:shd w:val="clear" w:color="auto" w:fill="auto"/>
          </w:tcPr>
          <w:p w:rsidR="008E590D" w:rsidRPr="006D60D7" w:rsidRDefault="008E590D" w:rsidP="00F30D7F">
            <w:pPr>
              <w:jc w:val="both"/>
              <w:rPr>
                <w:sz w:val="28"/>
                <w:szCs w:val="28"/>
              </w:rPr>
            </w:pPr>
            <w:r w:rsidRPr="006D60D7">
              <w:rPr>
                <w:sz w:val="28"/>
                <w:szCs w:val="28"/>
              </w:rPr>
              <w:t xml:space="preserve">Оценка муниципального имущества, признание прав и регулирование отношений по муниципальной собственности сельского поселения </w:t>
            </w:r>
            <w:r w:rsidRPr="006D60D7">
              <w:rPr>
                <w:color w:val="000000"/>
                <w:sz w:val="28"/>
                <w:szCs w:val="28"/>
              </w:rPr>
              <w:t>по иным непрограммным мероприятиям в рамках непрограммного направления деятельности</w:t>
            </w:r>
            <w:r w:rsidRPr="006D60D7">
              <w:rPr>
                <w:sz w:val="28"/>
                <w:szCs w:val="28"/>
              </w:rPr>
              <w:t xml:space="preserve"> муниципального органа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99 9 00 51180</w:t>
            </w:r>
          </w:p>
        </w:tc>
        <w:tc>
          <w:tcPr>
            <w:tcW w:w="7938" w:type="dxa"/>
            <w:shd w:val="clear" w:color="auto" w:fill="auto"/>
          </w:tcPr>
          <w:p w:rsidR="008E590D" w:rsidRPr="006D60D7" w:rsidRDefault="008E590D" w:rsidP="00F30D7F">
            <w:pPr>
              <w:jc w:val="both"/>
              <w:rPr>
                <w:sz w:val="28"/>
                <w:szCs w:val="28"/>
              </w:rPr>
            </w:pPr>
            <w:r w:rsidRPr="006D60D7">
              <w:rPr>
                <w:sz w:val="28"/>
                <w:szCs w:val="28"/>
              </w:rPr>
              <w:t>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42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99 9 00 72390</w:t>
            </w:r>
          </w:p>
        </w:tc>
        <w:tc>
          <w:tcPr>
            <w:tcW w:w="7938" w:type="dxa"/>
            <w:shd w:val="clear" w:color="auto" w:fill="auto"/>
          </w:tcPr>
          <w:p w:rsidR="008E590D" w:rsidRPr="006D60D7" w:rsidRDefault="008E590D" w:rsidP="00F30D7F">
            <w:pPr>
              <w:jc w:val="both"/>
              <w:rPr>
                <w:sz w:val="28"/>
                <w:szCs w:val="28"/>
              </w:rPr>
            </w:pPr>
            <w:r w:rsidRPr="006D60D7">
              <w:rPr>
                <w:rFonts w:eastAsia="Calibri"/>
                <w:sz w:val="28"/>
                <w:szCs w:val="28"/>
                <w:lang w:eastAsia="en-US"/>
              </w:rPr>
              <w:t xml:space="preserve">Субвенция на осуществление полномочий по определению в соответствии с частью 1 статьи </w:t>
            </w:r>
            <w:r w:rsidRPr="006D60D7">
              <w:rPr>
                <w:sz w:val="28"/>
                <w:szCs w:val="28"/>
              </w:rPr>
              <w:t xml:space="preserve">11.2 Областного закона от 25 октября 2002 года № 273-ЗС «Об административных правонарушениях» </w:t>
            </w:r>
            <w:r w:rsidRPr="006D60D7">
              <w:rPr>
                <w:rFonts w:eastAsia="Calibri"/>
                <w:sz w:val="28"/>
                <w:szCs w:val="28"/>
                <w:lang w:eastAsia="en-US"/>
              </w:rPr>
              <w:t xml:space="preserve">перечня </w:t>
            </w:r>
            <w:r w:rsidRPr="006D60D7">
              <w:rPr>
                <w:sz w:val="28"/>
                <w:szCs w:val="28"/>
              </w:rPr>
              <w:t>должностных лиц, уполномоченных составлять протоколы об административных правонарушениях,</w:t>
            </w:r>
            <w:r w:rsidRPr="006D60D7">
              <w:rPr>
                <w:color w:val="000000"/>
                <w:sz w:val="28"/>
                <w:szCs w:val="28"/>
              </w:rPr>
              <w:t xml:space="preserve"> по иным непрограммным мероприятиям в рамках непрограммного направления деятельности муниципального органа сельского поселения</w:t>
            </w:r>
          </w:p>
        </w:tc>
      </w:tr>
      <w:tr w:rsidR="0072537B"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72537B" w:rsidRPr="002C695D" w:rsidRDefault="0072537B" w:rsidP="00937FFE">
            <w:pPr>
              <w:jc w:val="center"/>
              <w:rPr>
                <w:sz w:val="28"/>
                <w:szCs w:val="28"/>
              </w:rPr>
            </w:pPr>
            <w:r>
              <w:rPr>
                <w:sz w:val="28"/>
                <w:szCs w:val="28"/>
              </w:rPr>
              <w:t>99 9 00 90110</w:t>
            </w:r>
          </w:p>
        </w:tc>
        <w:tc>
          <w:tcPr>
            <w:tcW w:w="7938" w:type="dxa"/>
            <w:shd w:val="clear" w:color="auto" w:fill="auto"/>
          </w:tcPr>
          <w:p w:rsidR="0072537B" w:rsidRPr="002C695D" w:rsidRDefault="0072537B" w:rsidP="00937FFE">
            <w:pPr>
              <w:jc w:val="both"/>
              <w:rPr>
                <w:sz w:val="28"/>
                <w:szCs w:val="28"/>
              </w:rPr>
            </w:pPr>
            <w:r w:rsidRPr="002C695D">
              <w:rPr>
                <w:sz w:val="28"/>
                <w:szCs w:val="28"/>
              </w:rPr>
              <w:t xml:space="preserve">Условно утвержденные расходы </w:t>
            </w:r>
            <w:r w:rsidRPr="00F8214B">
              <w:rPr>
                <w:color w:val="000000"/>
                <w:sz w:val="28"/>
                <w:szCs w:val="28"/>
              </w:rPr>
              <w:t xml:space="preserve">по иным непрограммным мероприятиям в рамках непрограммного направления деятельности </w:t>
            </w:r>
            <w:r w:rsidRPr="002C695D">
              <w:rPr>
                <w:sz w:val="28"/>
                <w:szCs w:val="28"/>
              </w:rPr>
              <w:t xml:space="preserve"> муниципального органа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99 9 00 90120</w:t>
            </w:r>
          </w:p>
        </w:tc>
        <w:tc>
          <w:tcPr>
            <w:tcW w:w="7938" w:type="dxa"/>
            <w:shd w:val="clear" w:color="auto" w:fill="auto"/>
          </w:tcPr>
          <w:p w:rsidR="008E590D" w:rsidRPr="006D60D7" w:rsidRDefault="008E590D" w:rsidP="00F30D7F">
            <w:pPr>
              <w:jc w:val="both"/>
              <w:rPr>
                <w:sz w:val="28"/>
                <w:szCs w:val="28"/>
              </w:rPr>
            </w:pPr>
            <w:r w:rsidRPr="006D60D7">
              <w:rPr>
                <w:sz w:val="28"/>
                <w:szCs w:val="28"/>
              </w:rPr>
              <w:t xml:space="preserve">Исполнение судебных актов по искам к Анастасиевскому сельскому поселению о возмещении вреда, причиненного незаконными действиями (бездействием) муниципального органа сельского поселения либо их должностных лиц </w:t>
            </w:r>
            <w:r w:rsidRPr="006D60D7">
              <w:rPr>
                <w:color w:val="000000"/>
                <w:sz w:val="28"/>
                <w:szCs w:val="28"/>
              </w:rPr>
              <w:t xml:space="preserve">по иным непрограммным мероприятиям в рамках непрограммного направления деятельности </w:t>
            </w:r>
            <w:r w:rsidRPr="006D60D7">
              <w:rPr>
                <w:sz w:val="28"/>
                <w:szCs w:val="28"/>
              </w:rPr>
              <w:t>муниципального органа сельского поселения</w:t>
            </w:r>
          </w:p>
        </w:tc>
      </w:tr>
      <w:tr w:rsidR="0072537B" w:rsidRPr="002C695D"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2000" w:type="dxa"/>
            <w:shd w:val="clear" w:color="auto" w:fill="auto"/>
            <w:vAlign w:val="center"/>
          </w:tcPr>
          <w:p w:rsidR="0072537B" w:rsidRPr="002C695D" w:rsidRDefault="0072537B" w:rsidP="00937FFE">
            <w:pPr>
              <w:jc w:val="center"/>
              <w:rPr>
                <w:sz w:val="28"/>
                <w:szCs w:val="28"/>
              </w:rPr>
            </w:pPr>
            <w:r>
              <w:rPr>
                <w:sz w:val="28"/>
                <w:szCs w:val="28"/>
              </w:rPr>
              <w:t>99 9 00 90460</w:t>
            </w:r>
          </w:p>
        </w:tc>
        <w:tc>
          <w:tcPr>
            <w:tcW w:w="7938" w:type="dxa"/>
            <w:tcBorders>
              <w:right w:val="single" w:sz="4" w:space="0" w:color="auto"/>
            </w:tcBorders>
            <w:shd w:val="clear" w:color="auto" w:fill="auto"/>
          </w:tcPr>
          <w:p w:rsidR="0072537B" w:rsidRPr="002C695D" w:rsidRDefault="0072537B" w:rsidP="00937FFE">
            <w:pPr>
              <w:jc w:val="both"/>
              <w:rPr>
                <w:sz w:val="28"/>
                <w:szCs w:val="28"/>
              </w:rPr>
            </w:pPr>
            <w:r>
              <w:rPr>
                <w:snapToGrid w:val="0"/>
                <w:sz w:val="28"/>
                <w:szCs w:val="28"/>
              </w:rPr>
              <w:t>Расходы на организацию и проведение выборов в представительные органы муниципального образования</w:t>
            </w:r>
            <w:r>
              <w:rPr>
                <w:sz w:val="28"/>
                <w:szCs w:val="28"/>
              </w:rPr>
              <w:t xml:space="preserve"> </w:t>
            </w:r>
            <w:r w:rsidRPr="00F8214B">
              <w:rPr>
                <w:color w:val="000000"/>
                <w:sz w:val="28"/>
                <w:szCs w:val="28"/>
              </w:rPr>
              <w:t xml:space="preserve">по иным непрограммным мероприятиям в рамках непрограммного направления деятельности </w:t>
            </w:r>
            <w:r w:rsidRPr="002C695D">
              <w:rPr>
                <w:sz w:val="28"/>
                <w:szCs w:val="28"/>
              </w:rPr>
              <w:t xml:space="preserve"> муниципального органа сельского поселения</w:t>
            </w:r>
          </w:p>
        </w:tc>
        <w:tc>
          <w:tcPr>
            <w:tcW w:w="7938" w:type="dxa"/>
            <w:tcBorders>
              <w:top w:val="nil"/>
              <w:left w:val="single" w:sz="4" w:space="0" w:color="auto"/>
              <w:bottom w:val="nil"/>
              <w:right w:val="nil"/>
            </w:tcBorders>
            <w:vAlign w:val="bottom"/>
          </w:tcPr>
          <w:p w:rsidR="0072537B" w:rsidRPr="002C695D" w:rsidRDefault="0072537B" w:rsidP="00F30D7F">
            <w:pPr>
              <w:rPr>
                <w:sz w:val="28"/>
                <w:szCs w:val="28"/>
              </w:rPr>
            </w:pPr>
          </w:p>
        </w:tc>
      </w:tr>
      <w:tr w:rsidR="008E590D" w:rsidRPr="002C695D"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99 9 00 99990</w:t>
            </w:r>
          </w:p>
        </w:tc>
        <w:tc>
          <w:tcPr>
            <w:tcW w:w="7938" w:type="dxa"/>
            <w:tcBorders>
              <w:right w:val="single" w:sz="4" w:space="0" w:color="auto"/>
            </w:tcBorders>
            <w:shd w:val="clear" w:color="auto" w:fill="auto"/>
          </w:tcPr>
          <w:p w:rsidR="008E590D" w:rsidRPr="006D60D7" w:rsidRDefault="008E590D" w:rsidP="00765AE9">
            <w:pPr>
              <w:jc w:val="both"/>
              <w:rPr>
                <w:sz w:val="28"/>
                <w:szCs w:val="28"/>
              </w:rPr>
            </w:pPr>
            <w:r w:rsidRPr="006D60D7">
              <w:rPr>
                <w:sz w:val="28"/>
                <w:szCs w:val="28"/>
              </w:rPr>
              <w:t>Реализация направления расходов</w:t>
            </w:r>
            <w:r w:rsidR="00765AE9">
              <w:rPr>
                <w:sz w:val="28"/>
                <w:szCs w:val="28"/>
              </w:rPr>
              <w:t xml:space="preserve"> в рамках непрограммных расходов муниципального органа сельского поселения по иным </w:t>
            </w:r>
            <w:r w:rsidRPr="006D60D7">
              <w:rPr>
                <w:color w:val="000000"/>
                <w:sz w:val="28"/>
                <w:szCs w:val="28"/>
              </w:rPr>
              <w:t xml:space="preserve">непрограммным мероприятиям в рамках непрограммного направления деятельности </w:t>
            </w:r>
            <w:r w:rsidRPr="006D60D7">
              <w:rPr>
                <w:sz w:val="28"/>
                <w:szCs w:val="28"/>
              </w:rPr>
              <w:t xml:space="preserve"> муниципального органа сельского поселения</w:t>
            </w:r>
          </w:p>
        </w:tc>
        <w:tc>
          <w:tcPr>
            <w:tcW w:w="7938" w:type="dxa"/>
            <w:tcBorders>
              <w:top w:val="nil"/>
              <w:left w:val="single" w:sz="4" w:space="0" w:color="auto"/>
              <w:bottom w:val="nil"/>
              <w:right w:val="nil"/>
            </w:tcBorders>
            <w:vAlign w:val="bottom"/>
          </w:tcPr>
          <w:p w:rsidR="008E590D" w:rsidRPr="002C695D" w:rsidRDefault="008E590D" w:rsidP="00F30D7F">
            <w:pPr>
              <w:rPr>
                <w:sz w:val="28"/>
                <w:szCs w:val="28"/>
              </w:rPr>
            </w:pPr>
          </w:p>
        </w:tc>
      </w:tr>
    </w:tbl>
    <w:p w:rsidR="007E4DAE" w:rsidRDefault="007E4DAE" w:rsidP="008E590D">
      <w:pPr>
        <w:tabs>
          <w:tab w:val="left" w:pos="238"/>
        </w:tabs>
        <w:rPr>
          <w:sz w:val="28"/>
          <w:szCs w:val="28"/>
        </w:rPr>
      </w:pPr>
    </w:p>
    <w:p w:rsidR="007558F5" w:rsidRDefault="007558F5" w:rsidP="003C2C81">
      <w:pPr>
        <w:jc w:val="right"/>
        <w:rPr>
          <w:sz w:val="28"/>
          <w:szCs w:val="28"/>
        </w:rPr>
      </w:pPr>
    </w:p>
    <w:p w:rsidR="007558F5" w:rsidRDefault="007558F5" w:rsidP="003C2C81">
      <w:pPr>
        <w:jc w:val="right"/>
        <w:rPr>
          <w:sz w:val="28"/>
          <w:szCs w:val="28"/>
        </w:rPr>
      </w:pPr>
    </w:p>
    <w:p w:rsidR="007558F5" w:rsidRDefault="007558F5" w:rsidP="003C2C81">
      <w:pPr>
        <w:jc w:val="right"/>
        <w:rPr>
          <w:sz w:val="28"/>
          <w:szCs w:val="28"/>
        </w:rPr>
      </w:pPr>
    </w:p>
    <w:p w:rsidR="007558F5" w:rsidRDefault="007558F5" w:rsidP="003C2C81">
      <w:pPr>
        <w:jc w:val="right"/>
        <w:rPr>
          <w:sz w:val="28"/>
          <w:szCs w:val="28"/>
        </w:rPr>
      </w:pPr>
    </w:p>
    <w:p w:rsidR="003C2C81" w:rsidRPr="007B0272" w:rsidRDefault="003C2C81" w:rsidP="003C2C81">
      <w:pPr>
        <w:jc w:val="right"/>
        <w:rPr>
          <w:sz w:val="28"/>
          <w:szCs w:val="28"/>
        </w:rPr>
      </w:pPr>
      <w:r w:rsidRPr="007B0272">
        <w:rPr>
          <w:sz w:val="28"/>
          <w:szCs w:val="28"/>
        </w:rPr>
        <w:t xml:space="preserve">Приложение № 2 </w:t>
      </w:r>
    </w:p>
    <w:p w:rsidR="003C2C81" w:rsidRPr="007B0272" w:rsidRDefault="003C2C81" w:rsidP="003C2C81">
      <w:pPr>
        <w:jc w:val="right"/>
        <w:rPr>
          <w:sz w:val="28"/>
          <w:szCs w:val="28"/>
        </w:rPr>
      </w:pPr>
      <w:r w:rsidRPr="007B0272">
        <w:rPr>
          <w:sz w:val="28"/>
          <w:szCs w:val="28"/>
        </w:rPr>
        <w:t xml:space="preserve">к постановлению Администрации </w:t>
      </w:r>
    </w:p>
    <w:p w:rsidR="003C2C81" w:rsidRPr="007B0272" w:rsidRDefault="003C2C81" w:rsidP="003C2C81">
      <w:pPr>
        <w:jc w:val="right"/>
        <w:rPr>
          <w:sz w:val="28"/>
          <w:szCs w:val="28"/>
        </w:rPr>
      </w:pPr>
      <w:r>
        <w:rPr>
          <w:sz w:val="28"/>
          <w:szCs w:val="28"/>
        </w:rPr>
        <w:t>Анастасиевского</w:t>
      </w:r>
      <w:r w:rsidRPr="007B0272">
        <w:rPr>
          <w:sz w:val="28"/>
          <w:szCs w:val="28"/>
        </w:rPr>
        <w:t xml:space="preserve"> сельского поселения</w:t>
      </w:r>
    </w:p>
    <w:p w:rsidR="0072537B" w:rsidRPr="007B0272" w:rsidRDefault="003C2C81" w:rsidP="0072537B">
      <w:pPr>
        <w:jc w:val="right"/>
        <w:rPr>
          <w:sz w:val="28"/>
          <w:szCs w:val="28"/>
        </w:rPr>
      </w:pPr>
      <w:r w:rsidRPr="007B0272">
        <w:rPr>
          <w:sz w:val="28"/>
          <w:szCs w:val="28"/>
        </w:rPr>
        <w:t xml:space="preserve">от </w:t>
      </w:r>
      <w:r w:rsidR="007558F5">
        <w:rPr>
          <w:sz w:val="28"/>
          <w:szCs w:val="28"/>
        </w:rPr>
        <w:t>11</w:t>
      </w:r>
      <w:r>
        <w:rPr>
          <w:sz w:val="28"/>
          <w:szCs w:val="28"/>
        </w:rPr>
        <w:t>.11.20</w:t>
      </w:r>
      <w:r w:rsidR="00740F76">
        <w:rPr>
          <w:sz w:val="28"/>
          <w:szCs w:val="28"/>
        </w:rPr>
        <w:t>2</w:t>
      </w:r>
      <w:r w:rsidR="007558F5">
        <w:rPr>
          <w:sz w:val="28"/>
          <w:szCs w:val="28"/>
        </w:rPr>
        <w:t>1</w:t>
      </w:r>
      <w:r w:rsidRPr="007B0272">
        <w:rPr>
          <w:sz w:val="28"/>
          <w:szCs w:val="28"/>
        </w:rPr>
        <w:t xml:space="preserve"> № </w:t>
      </w:r>
      <w:r w:rsidR="00740F76">
        <w:rPr>
          <w:sz w:val="28"/>
          <w:szCs w:val="28"/>
        </w:rPr>
        <w:t>102</w:t>
      </w:r>
    </w:p>
    <w:p w:rsidR="003C2C81" w:rsidRPr="007B0272" w:rsidRDefault="005301A6" w:rsidP="003C2C81">
      <w:pPr>
        <w:jc w:val="center"/>
        <w:rPr>
          <w:sz w:val="28"/>
          <w:szCs w:val="28"/>
        </w:rPr>
      </w:pPr>
      <w:r>
        <w:rPr>
          <w:sz w:val="28"/>
          <w:szCs w:val="28"/>
        </w:rPr>
        <w:t>Коды</w:t>
      </w:r>
      <w:r w:rsidR="003C2C81" w:rsidRPr="007B0272">
        <w:rPr>
          <w:sz w:val="28"/>
          <w:szCs w:val="28"/>
        </w:rPr>
        <w:br/>
        <w:t>главных администраторов доходов бюджета сельского поселения</w:t>
      </w:r>
    </w:p>
    <w:p w:rsidR="003C2C81" w:rsidRPr="007B0272" w:rsidRDefault="003C2C81" w:rsidP="003C2C81">
      <w:pPr>
        <w:jc w:val="center"/>
        <w:rPr>
          <w:sz w:val="28"/>
          <w:szCs w:val="28"/>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9038"/>
      </w:tblGrid>
      <w:tr w:rsidR="003C2C81" w:rsidRPr="007B0272" w:rsidTr="005C6DB1">
        <w:trPr>
          <w:trHeight w:val="317"/>
          <w:tblHeader/>
        </w:trPr>
        <w:tc>
          <w:tcPr>
            <w:tcW w:w="900" w:type="dxa"/>
            <w:shd w:val="clear" w:color="auto" w:fill="auto"/>
            <w:noWrap/>
          </w:tcPr>
          <w:p w:rsidR="003C2C81" w:rsidRPr="007B0272" w:rsidRDefault="003C2C81" w:rsidP="005C6DB1">
            <w:pPr>
              <w:jc w:val="center"/>
              <w:rPr>
                <w:sz w:val="28"/>
                <w:szCs w:val="28"/>
              </w:rPr>
            </w:pPr>
            <w:r w:rsidRPr="007B0272">
              <w:rPr>
                <w:sz w:val="28"/>
                <w:szCs w:val="28"/>
              </w:rPr>
              <w:t>Код </w:t>
            </w:r>
          </w:p>
        </w:tc>
        <w:tc>
          <w:tcPr>
            <w:tcW w:w="9038" w:type="dxa"/>
            <w:shd w:val="clear" w:color="auto" w:fill="auto"/>
          </w:tcPr>
          <w:p w:rsidR="003C2C81" w:rsidRPr="007B0272" w:rsidRDefault="003C2C81" w:rsidP="005C6DB1">
            <w:pPr>
              <w:jc w:val="center"/>
              <w:rPr>
                <w:sz w:val="28"/>
                <w:szCs w:val="28"/>
              </w:rPr>
            </w:pPr>
            <w:r w:rsidRPr="007B0272">
              <w:rPr>
                <w:sz w:val="28"/>
                <w:szCs w:val="28"/>
              </w:rPr>
              <w:t>Наименование главного администратора доходов бюджета  сельского поселения</w:t>
            </w:r>
          </w:p>
        </w:tc>
      </w:tr>
      <w:tr w:rsidR="003C2C81" w:rsidRPr="007B0272" w:rsidTr="005C6DB1">
        <w:trPr>
          <w:trHeight w:val="317"/>
          <w:tblHeader/>
        </w:trPr>
        <w:tc>
          <w:tcPr>
            <w:tcW w:w="900" w:type="dxa"/>
            <w:shd w:val="clear" w:color="auto" w:fill="auto"/>
            <w:noWrap/>
          </w:tcPr>
          <w:p w:rsidR="003C2C81" w:rsidRPr="007B0272" w:rsidRDefault="003C2C81" w:rsidP="005C6DB1">
            <w:pPr>
              <w:jc w:val="center"/>
              <w:rPr>
                <w:sz w:val="28"/>
                <w:szCs w:val="28"/>
              </w:rPr>
            </w:pPr>
            <w:r w:rsidRPr="007B0272">
              <w:rPr>
                <w:sz w:val="28"/>
                <w:szCs w:val="28"/>
              </w:rPr>
              <w:t>1 </w:t>
            </w:r>
          </w:p>
        </w:tc>
        <w:tc>
          <w:tcPr>
            <w:tcW w:w="9038" w:type="dxa"/>
            <w:shd w:val="clear" w:color="auto" w:fill="auto"/>
          </w:tcPr>
          <w:p w:rsidR="003C2C81" w:rsidRPr="007B0272" w:rsidRDefault="003C2C81" w:rsidP="005C6DB1">
            <w:pPr>
              <w:jc w:val="center"/>
              <w:rPr>
                <w:sz w:val="28"/>
                <w:szCs w:val="28"/>
              </w:rPr>
            </w:pPr>
            <w:r w:rsidRPr="007B0272">
              <w:rPr>
                <w:sz w:val="28"/>
                <w:szCs w:val="28"/>
              </w:rPr>
              <w:t>2</w:t>
            </w:r>
          </w:p>
        </w:tc>
      </w:tr>
      <w:tr w:rsidR="003C2C81" w:rsidRPr="007B0272" w:rsidTr="005C6DB1">
        <w:trPr>
          <w:trHeight w:val="375"/>
        </w:trPr>
        <w:tc>
          <w:tcPr>
            <w:tcW w:w="900" w:type="dxa"/>
            <w:shd w:val="clear" w:color="auto" w:fill="auto"/>
            <w:noWrap/>
          </w:tcPr>
          <w:p w:rsidR="003C2C81" w:rsidRPr="007B0272" w:rsidRDefault="003C2C81" w:rsidP="005C6DB1">
            <w:pPr>
              <w:jc w:val="center"/>
              <w:rPr>
                <w:sz w:val="28"/>
                <w:szCs w:val="28"/>
              </w:rPr>
            </w:pPr>
            <w:r w:rsidRPr="007B0272">
              <w:rPr>
                <w:sz w:val="28"/>
                <w:szCs w:val="28"/>
              </w:rPr>
              <w:t>100</w:t>
            </w:r>
          </w:p>
        </w:tc>
        <w:tc>
          <w:tcPr>
            <w:tcW w:w="9038" w:type="dxa"/>
            <w:shd w:val="clear" w:color="auto" w:fill="auto"/>
          </w:tcPr>
          <w:p w:rsidR="003C2C81" w:rsidRPr="007B0272" w:rsidRDefault="003C2C81" w:rsidP="005C6DB1">
            <w:pPr>
              <w:jc w:val="both"/>
              <w:rPr>
                <w:sz w:val="28"/>
                <w:szCs w:val="28"/>
              </w:rPr>
            </w:pPr>
            <w:r w:rsidRPr="007B0272">
              <w:rPr>
                <w:sz w:val="28"/>
                <w:szCs w:val="28"/>
              </w:rPr>
              <w:t>Федеральное казначейство</w:t>
            </w:r>
          </w:p>
        </w:tc>
      </w:tr>
      <w:tr w:rsidR="003C2C81" w:rsidRPr="007B0272" w:rsidTr="005C6DB1">
        <w:trPr>
          <w:trHeight w:val="273"/>
        </w:trPr>
        <w:tc>
          <w:tcPr>
            <w:tcW w:w="900" w:type="dxa"/>
            <w:shd w:val="clear" w:color="auto" w:fill="auto"/>
            <w:noWrap/>
          </w:tcPr>
          <w:p w:rsidR="003C2C81" w:rsidRPr="007B0272" w:rsidRDefault="003C2C81" w:rsidP="005C6DB1">
            <w:pPr>
              <w:jc w:val="center"/>
              <w:rPr>
                <w:sz w:val="28"/>
                <w:szCs w:val="28"/>
              </w:rPr>
            </w:pPr>
            <w:r w:rsidRPr="007B0272">
              <w:rPr>
                <w:sz w:val="28"/>
                <w:szCs w:val="28"/>
              </w:rPr>
              <w:t>182</w:t>
            </w:r>
          </w:p>
        </w:tc>
        <w:tc>
          <w:tcPr>
            <w:tcW w:w="9038" w:type="dxa"/>
            <w:shd w:val="clear" w:color="auto" w:fill="auto"/>
          </w:tcPr>
          <w:p w:rsidR="003C2C81" w:rsidRPr="007B0272" w:rsidRDefault="003C2C81" w:rsidP="005C6DB1">
            <w:pPr>
              <w:jc w:val="both"/>
              <w:rPr>
                <w:sz w:val="28"/>
                <w:szCs w:val="28"/>
              </w:rPr>
            </w:pPr>
            <w:r w:rsidRPr="007B0272">
              <w:rPr>
                <w:sz w:val="28"/>
                <w:szCs w:val="28"/>
              </w:rPr>
              <w:t>Управление Федеральной налоговой службы по Ростовской области</w:t>
            </w:r>
          </w:p>
        </w:tc>
      </w:tr>
      <w:tr w:rsidR="003C2C81" w:rsidRPr="007B0272" w:rsidTr="005C6DB1">
        <w:trPr>
          <w:trHeight w:val="279"/>
        </w:trPr>
        <w:tc>
          <w:tcPr>
            <w:tcW w:w="900" w:type="dxa"/>
            <w:shd w:val="clear" w:color="auto" w:fill="auto"/>
          </w:tcPr>
          <w:p w:rsidR="003C2C81" w:rsidRPr="007B0272" w:rsidRDefault="003C2C81" w:rsidP="005C6DB1">
            <w:pPr>
              <w:jc w:val="center"/>
              <w:rPr>
                <w:sz w:val="28"/>
                <w:szCs w:val="28"/>
              </w:rPr>
            </w:pPr>
            <w:r w:rsidRPr="007B0272">
              <w:rPr>
                <w:sz w:val="28"/>
                <w:szCs w:val="28"/>
              </w:rPr>
              <w:t>802</w:t>
            </w:r>
          </w:p>
        </w:tc>
        <w:tc>
          <w:tcPr>
            <w:tcW w:w="9038" w:type="dxa"/>
            <w:shd w:val="clear" w:color="auto" w:fill="auto"/>
          </w:tcPr>
          <w:p w:rsidR="003C2C81" w:rsidRPr="007B0272" w:rsidRDefault="003C2C81" w:rsidP="005C6DB1">
            <w:pPr>
              <w:rPr>
                <w:sz w:val="28"/>
                <w:szCs w:val="28"/>
              </w:rPr>
            </w:pPr>
            <w:r w:rsidRPr="007B0272">
              <w:rPr>
                <w:sz w:val="28"/>
                <w:szCs w:val="28"/>
              </w:rPr>
              <w:t>Правительство Ростовской области</w:t>
            </w:r>
          </w:p>
        </w:tc>
      </w:tr>
      <w:tr w:rsidR="003C2C81" w:rsidRPr="007B0272" w:rsidTr="005C6DB1">
        <w:trPr>
          <w:trHeight w:val="653"/>
        </w:trPr>
        <w:tc>
          <w:tcPr>
            <w:tcW w:w="900" w:type="dxa"/>
            <w:shd w:val="clear" w:color="auto" w:fill="auto"/>
          </w:tcPr>
          <w:p w:rsidR="003C2C81" w:rsidRPr="007B0272" w:rsidRDefault="003C2C81" w:rsidP="005C6DB1">
            <w:pPr>
              <w:jc w:val="center"/>
              <w:rPr>
                <w:sz w:val="28"/>
                <w:szCs w:val="28"/>
              </w:rPr>
            </w:pPr>
            <w:r w:rsidRPr="007B0272">
              <w:rPr>
                <w:sz w:val="28"/>
                <w:szCs w:val="28"/>
              </w:rPr>
              <w:t>815</w:t>
            </w:r>
          </w:p>
        </w:tc>
        <w:tc>
          <w:tcPr>
            <w:tcW w:w="9038" w:type="dxa"/>
            <w:shd w:val="clear" w:color="auto" w:fill="auto"/>
          </w:tcPr>
          <w:p w:rsidR="003C2C81" w:rsidRPr="007B0272" w:rsidRDefault="003C2C81" w:rsidP="005C6DB1">
            <w:pPr>
              <w:rPr>
                <w:sz w:val="28"/>
                <w:szCs w:val="28"/>
              </w:rPr>
            </w:pPr>
            <w:r w:rsidRPr="007B0272">
              <w:rPr>
                <w:sz w:val="28"/>
                <w:szCs w:val="28"/>
              </w:rPr>
              <w:t> Министерство имущественных и земельных отношений, финансового оздоровления предприятий, организаций Ростовской области</w:t>
            </w:r>
          </w:p>
        </w:tc>
      </w:tr>
      <w:tr w:rsidR="003C2C81" w:rsidRPr="007B0272" w:rsidTr="005C6DB1">
        <w:trPr>
          <w:trHeight w:val="390"/>
        </w:trPr>
        <w:tc>
          <w:tcPr>
            <w:tcW w:w="900" w:type="dxa"/>
            <w:shd w:val="clear" w:color="auto" w:fill="auto"/>
          </w:tcPr>
          <w:p w:rsidR="003C2C81" w:rsidRPr="007B0272" w:rsidRDefault="003C2C81" w:rsidP="005C6DB1">
            <w:pPr>
              <w:jc w:val="center"/>
              <w:rPr>
                <w:sz w:val="28"/>
                <w:szCs w:val="28"/>
              </w:rPr>
            </w:pPr>
            <w:r w:rsidRPr="007B0272">
              <w:rPr>
                <w:sz w:val="28"/>
                <w:szCs w:val="28"/>
              </w:rPr>
              <w:t>902</w:t>
            </w:r>
          </w:p>
        </w:tc>
        <w:tc>
          <w:tcPr>
            <w:tcW w:w="9038" w:type="dxa"/>
            <w:shd w:val="clear" w:color="auto" w:fill="auto"/>
          </w:tcPr>
          <w:p w:rsidR="003C2C81" w:rsidRPr="007B0272" w:rsidRDefault="003C2C81" w:rsidP="005C6DB1">
            <w:pPr>
              <w:rPr>
                <w:sz w:val="28"/>
                <w:szCs w:val="28"/>
              </w:rPr>
            </w:pPr>
            <w:r w:rsidRPr="007B0272">
              <w:rPr>
                <w:sz w:val="28"/>
                <w:szCs w:val="28"/>
              </w:rPr>
              <w:t>Администрация Матвеево-Курганского района</w:t>
            </w:r>
          </w:p>
        </w:tc>
      </w:tr>
      <w:tr w:rsidR="003C2C81" w:rsidRPr="007B0272" w:rsidTr="005C6DB1">
        <w:trPr>
          <w:trHeight w:val="403"/>
        </w:trPr>
        <w:tc>
          <w:tcPr>
            <w:tcW w:w="900" w:type="dxa"/>
            <w:shd w:val="clear" w:color="auto" w:fill="auto"/>
          </w:tcPr>
          <w:p w:rsidR="003C2C81" w:rsidRPr="007B0272" w:rsidRDefault="003C2C81" w:rsidP="005C6DB1">
            <w:pPr>
              <w:jc w:val="center"/>
              <w:rPr>
                <w:sz w:val="28"/>
                <w:szCs w:val="28"/>
              </w:rPr>
            </w:pPr>
            <w:r w:rsidRPr="007B0272">
              <w:rPr>
                <w:sz w:val="28"/>
                <w:szCs w:val="28"/>
              </w:rPr>
              <w:t>904</w:t>
            </w:r>
          </w:p>
        </w:tc>
        <w:tc>
          <w:tcPr>
            <w:tcW w:w="9038" w:type="dxa"/>
            <w:shd w:val="clear" w:color="auto" w:fill="auto"/>
          </w:tcPr>
          <w:p w:rsidR="003C2C81" w:rsidRPr="007B0272" w:rsidRDefault="003C2C81" w:rsidP="005C6DB1">
            <w:pPr>
              <w:rPr>
                <w:sz w:val="28"/>
                <w:szCs w:val="28"/>
              </w:rPr>
            </w:pPr>
            <w:r w:rsidRPr="007B0272">
              <w:rPr>
                <w:sz w:val="28"/>
                <w:szCs w:val="28"/>
              </w:rPr>
              <w:t>Финансовый отдел Администрации Матвеево-Курганского района</w:t>
            </w:r>
          </w:p>
        </w:tc>
      </w:tr>
      <w:tr w:rsidR="003C2C81" w:rsidRPr="007B0272" w:rsidTr="005C6DB1">
        <w:trPr>
          <w:trHeight w:val="403"/>
        </w:trPr>
        <w:tc>
          <w:tcPr>
            <w:tcW w:w="900" w:type="dxa"/>
            <w:shd w:val="clear" w:color="auto" w:fill="auto"/>
          </w:tcPr>
          <w:p w:rsidR="003C2C81" w:rsidRPr="007B0272" w:rsidRDefault="003C2C81" w:rsidP="005C6DB1">
            <w:pPr>
              <w:jc w:val="center"/>
              <w:rPr>
                <w:sz w:val="28"/>
                <w:szCs w:val="28"/>
              </w:rPr>
            </w:pPr>
            <w:r w:rsidRPr="007B0272">
              <w:rPr>
                <w:sz w:val="28"/>
                <w:szCs w:val="28"/>
              </w:rPr>
              <w:t>951</w:t>
            </w:r>
          </w:p>
        </w:tc>
        <w:tc>
          <w:tcPr>
            <w:tcW w:w="9038" w:type="dxa"/>
            <w:shd w:val="clear" w:color="auto" w:fill="auto"/>
          </w:tcPr>
          <w:p w:rsidR="003C2C81" w:rsidRPr="007B0272" w:rsidRDefault="003C2C81" w:rsidP="005C6DB1">
            <w:pPr>
              <w:rPr>
                <w:sz w:val="28"/>
                <w:szCs w:val="28"/>
              </w:rPr>
            </w:pPr>
            <w:r w:rsidRPr="007B0272">
              <w:rPr>
                <w:sz w:val="28"/>
                <w:szCs w:val="28"/>
              </w:rPr>
              <w:t xml:space="preserve"> Администрация </w:t>
            </w:r>
            <w:r>
              <w:rPr>
                <w:sz w:val="28"/>
                <w:szCs w:val="28"/>
              </w:rPr>
              <w:t>Анастасиевского</w:t>
            </w:r>
            <w:r w:rsidRPr="007B0272">
              <w:rPr>
                <w:sz w:val="28"/>
                <w:szCs w:val="28"/>
              </w:rPr>
              <w:t xml:space="preserve"> сельского поселения</w:t>
            </w:r>
          </w:p>
        </w:tc>
      </w:tr>
    </w:tbl>
    <w:p w:rsidR="00D004C6" w:rsidRDefault="00D004C6" w:rsidP="007F3A50">
      <w:pPr>
        <w:jc w:val="right"/>
        <w:rPr>
          <w:sz w:val="28"/>
          <w:szCs w:val="28"/>
        </w:rPr>
      </w:pPr>
    </w:p>
    <w:p w:rsidR="007F3A50" w:rsidRPr="007B0272" w:rsidRDefault="007F3A50" w:rsidP="007F3A50">
      <w:pPr>
        <w:jc w:val="right"/>
        <w:rPr>
          <w:sz w:val="28"/>
          <w:szCs w:val="28"/>
        </w:rPr>
      </w:pPr>
      <w:r w:rsidRPr="007B0272">
        <w:rPr>
          <w:sz w:val="28"/>
          <w:szCs w:val="28"/>
        </w:rPr>
        <w:t xml:space="preserve">Приложение № </w:t>
      </w:r>
      <w:r>
        <w:rPr>
          <w:sz w:val="28"/>
          <w:szCs w:val="28"/>
        </w:rPr>
        <w:t>3</w:t>
      </w:r>
      <w:r w:rsidRPr="007B0272">
        <w:rPr>
          <w:sz w:val="28"/>
          <w:szCs w:val="28"/>
        </w:rPr>
        <w:t xml:space="preserve"> </w:t>
      </w:r>
    </w:p>
    <w:p w:rsidR="007F3A50" w:rsidRPr="007B0272" w:rsidRDefault="007F3A50" w:rsidP="007F3A50">
      <w:pPr>
        <w:jc w:val="right"/>
        <w:rPr>
          <w:sz w:val="28"/>
          <w:szCs w:val="28"/>
        </w:rPr>
      </w:pPr>
      <w:r w:rsidRPr="007B0272">
        <w:rPr>
          <w:sz w:val="28"/>
          <w:szCs w:val="28"/>
        </w:rPr>
        <w:t xml:space="preserve">к постановлению Администрации </w:t>
      </w:r>
    </w:p>
    <w:p w:rsidR="007F3A50" w:rsidRPr="007B0272" w:rsidRDefault="007F3A50" w:rsidP="007F3A50">
      <w:pPr>
        <w:jc w:val="right"/>
        <w:rPr>
          <w:sz w:val="28"/>
          <w:szCs w:val="28"/>
        </w:rPr>
      </w:pPr>
      <w:r>
        <w:rPr>
          <w:sz w:val="28"/>
          <w:szCs w:val="28"/>
        </w:rPr>
        <w:t>Анастасиевского</w:t>
      </w:r>
      <w:r w:rsidRPr="007B0272">
        <w:rPr>
          <w:sz w:val="28"/>
          <w:szCs w:val="28"/>
        </w:rPr>
        <w:t xml:space="preserve"> сельского поселения</w:t>
      </w:r>
    </w:p>
    <w:p w:rsidR="007F3A50" w:rsidRPr="007B0272" w:rsidRDefault="007F3A50" w:rsidP="007F3A50">
      <w:pPr>
        <w:jc w:val="right"/>
        <w:rPr>
          <w:sz w:val="28"/>
          <w:szCs w:val="28"/>
        </w:rPr>
      </w:pPr>
      <w:r w:rsidRPr="007B0272">
        <w:rPr>
          <w:sz w:val="28"/>
          <w:szCs w:val="28"/>
        </w:rPr>
        <w:t xml:space="preserve">от </w:t>
      </w:r>
      <w:r w:rsidR="007558F5">
        <w:rPr>
          <w:sz w:val="28"/>
          <w:szCs w:val="28"/>
        </w:rPr>
        <w:t>11</w:t>
      </w:r>
      <w:r>
        <w:rPr>
          <w:sz w:val="28"/>
          <w:szCs w:val="28"/>
        </w:rPr>
        <w:t>.11.202</w:t>
      </w:r>
      <w:r w:rsidR="007558F5">
        <w:rPr>
          <w:sz w:val="28"/>
          <w:szCs w:val="28"/>
        </w:rPr>
        <w:t>1</w:t>
      </w:r>
      <w:r w:rsidRPr="007B0272">
        <w:rPr>
          <w:sz w:val="28"/>
          <w:szCs w:val="28"/>
        </w:rPr>
        <w:t xml:space="preserve"> № </w:t>
      </w:r>
      <w:r>
        <w:rPr>
          <w:sz w:val="28"/>
          <w:szCs w:val="28"/>
        </w:rPr>
        <w:t>102</w:t>
      </w:r>
    </w:p>
    <w:p w:rsidR="007F3A50" w:rsidRDefault="007F3A50" w:rsidP="007F3A50">
      <w:pPr>
        <w:jc w:val="center"/>
        <w:rPr>
          <w:sz w:val="28"/>
          <w:szCs w:val="28"/>
        </w:rPr>
      </w:pPr>
      <w:r>
        <w:rPr>
          <w:sz w:val="28"/>
          <w:szCs w:val="28"/>
        </w:rPr>
        <w:t>ПЕРЕЧЕНЬ</w:t>
      </w:r>
    </w:p>
    <w:p w:rsidR="007F3A50" w:rsidRDefault="007F3A50" w:rsidP="007F3A50">
      <w:pPr>
        <w:jc w:val="center"/>
        <w:rPr>
          <w:sz w:val="28"/>
          <w:szCs w:val="28"/>
        </w:rPr>
      </w:pPr>
      <w:r>
        <w:rPr>
          <w:sz w:val="28"/>
          <w:szCs w:val="28"/>
        </w:rPr>
        <w:t xml:space="preserve">кодов подвидов по видам доходов бюджета, </w:t>
      </w:r>
      <w:r w:rsidRPr="007B0272">
        <w:rPr>
          <w:sz w:val="28"/>
          <w:szCs w:val="28"/>
        </w:rPr>
        <w:t>главны</w:t>
      </w:r>
      <w:r>
        <w:rPr>
          <w:sz w:val="28"/>
          <w:szCs w:val="28"/>
        </w:rPr>
        <w:t>м администратором которых является Администрация Анастасиевского сельского поселения</w:t>
      </w:r>
    </w:p>
    <w:p w:rsidR="007F3A50" w:rsidRPr="007B0272" w:rsidRDefault="007F3A50" w:rsidP="007F3A50">
      <w:pPr>
        <w:jc w:val="center"/>
        <w:rPr>
          <w:sz w:val="28"/>
          <w:szCs w:val="28"/>
        </w:rPr>
      </w:pPr>
    </w:p>
    <w:tbl>
      <w:tblPr>
        <w:tblW w:w="102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2554"/>
        <w:gridCol w:w="6767"/>
      </w:tblGrid>
      <w:tr w:rsidR="007F3A50" w:rsidRPr="007B0272" w:rsidTr="00E4627F">
        <w:trPr>
          <w:trHeight w:val="375"/>
          <w:tblHeader/>
        </w:trPr>
        <w:tc>
          <w:tcPr>
            <w:tcW w:w="3454" w:type="dxa"/>
            <w:gridSpan w:val="2"/>
            <w:shd w:val="clear" w:color="auto" w:fill="auto"/>
            <w:vAlign w:val="center"/>
          </w:tcPr>
          <w:p w:rsidR="007F3A50" w:rsidRPr="007B0272" w:rsidRDefault="007F3A50" w:rsidP="00100763">
            <w:pPr>
              <w:jc w:val="center"/>
              <w:rPr>
                <w:sz w:val="28"/>
                <w:szCs w:val="28"/>
              </w:rPr>
            </w:pPr>
            <w:r>
              <w:rPr>
                <w:sz w:val="28"/>
                <w:szCs w:val="28"/>
              </w:rPr>
              <w:t>Код</w:t>
            </w:r>
          </w:p>
        </w:tc>
        <w:tc>
          <w:tcPr>
            <w:tcW w:w="6767" w:type="dxa"/>
            <w:shd w:val="clear" w:color="auto" w:fill="auto"/>
            <w:vAlign w:val="center"/>
          </w:tcPr>
          <w:p w:rsidR="007F3A50" w:rsidRPr="007B0272" w:rsidRDefault="007F3A50" w:rsidP="00100763">
            <w:pPr>
              <w:jc w:val="center"/>
              <w:rPr>
                <w:sz w:val="28"/>
                <w:szCs w:val="28"/>
              </w:rPr>
            </w:pPr>
            <w:r>
              <w:rPr>
                <w:sz w:val="28"/>
                <w:szCs w:val="28"/>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7F3A50" w:rsidRPr="007B0272" w:rsidTr="00E4627F">
        <w:trPr>
          <w:trHeight w:val="375"/>
          <w:tblHeader/>
        </w:trPr>
        <w:tc>
          <w:tcPr>
            <w:tcW w:w="900" w:type="dxa"/>
            <w:shd w:val="clear" w:color="auto" w:fill="auto"/>
            <w:vAlign w:val="center"/>
          </w:tcPr>
          <w:p w:rsidR="007F3A50" w:rsidRPr="007B0272" w:rsidRDefault="007F3A50" w:rsidP="00100763">
            <w:pPr>
              <w:jc w:val="center"/>
              <w:rPr>
                <w:sz w:val="28"/>
                <w:szCs w:val="28"/>
              </w:rPr>
            </w:pPr>
            <w:r>
              <w:rPr>
                <w:sz w:val="28"/>
                <w:szCs w:val="28"/>
              </w:rPr>
              <w:t>000</w:t>
            </w:r>
          </w:p>
        </w:tc>
        <w:tc>
          <w:tcPr>
            <w:tcW w:w="2554" w:type="dxa"/>
            <w:shd w:val="clear" w:color="auto" w:fill="auto"/>
            <w:vAlign w:val="center"/>
          </w:tcPr>
          <w:p w:rsidR="007F3A50" w:rsidRPr="007B0272" w:rsidRDefault="007F3A50" w:rsidP="007F3A50">
            <w:pPr>
              <w:jc w:val="center"/>
              <w:rPr>
                <w:sz w:val="28"/>
                <w:szCs w:val="28"/>
              </w:rPr>
            </w:pPr>
            <w:r>
              <w:rPr>
                <w:sz w:val="28"/>
                <w:szCs w:val="28"/>
              </w:rPr>
              <w:t>1 00 00000 00 0000 000</w:t>
            </w:r>
          </w:p>
        </w:tc>
        <w:tc>
          <w:tcPr>
            <w:tcW w:w="6767" w:type="dxa"/>
            <w:shd w:val="clear" w:color="auto" w:fill="auto"/>
            <w:vAlign w:val="center"/>
          </w:tcPr>
          <w:p w:rsidR="007F3A50" w:rsidRPr="007B0272" w:rsidRDefault="007F3A50" w:rsidP="007F3A50">
            <w:pPr>
              <w:rPr>
                <w:sz w:val="28"/>
                <w:szCs w:val="28"/>
              </w:rPr>
            </w:pPr>
            <w:r>
              <w:rPr>
                <w:sz w:val="28"/>
                <w:szCs w:val="28"/>
              </w:rPr>
              <w:t>НАЛОГОВЫЕ И НЕНАЛОГОВЫЕ ДОХОДЫ</w:t>
            </w:r>
          </w:p>
        </w:tc>
      </w:tr>
      <w:tr w:rsidR="007F3A50" w:rsidRPr="007B0272" w:rsidTr="00E4627F">
        <w:trPr>
          <w:trHeight w:val="375"/>
        </w:trPr>
        <w:tc>
          <w:tcPr>
            <w:tcW w:w="900" w:type="dxa"/>
            <w:shd w:val="clear" w:color="auto" w:fill="EEECE1" w:themeFill="background2"/>
          </w:tcPr>
          <w:p w:rsidR="007F3A50" w:rsidRPr="007B0272" w:rsidRDefault="007F3A50" w:rsidP="00100763">
            <w:pPr>
              <w:jc w:val="center"/>
              <w:rPr>
                <w:sz w:val="28"/>
                <w:szCs w:val="28"/>
              </w:rPr>
            </w:pPr>
            <w:r>
              <w:rPr>
                <w:sz w:val="28"/>
                <w:szCs w:val="28"/>
              </w:rPr>
              <w:t>000</w:t>
            </w:r>
          </w:p>
        </w:tc>
        <w:tc>
          <w:tcPr>
            <w:tcW w:w="2554" w:type="dxa"/>
            <w:shd w:val="clear" w:color="auto" w:fill="EEECE1" w:themeFill="background2"/>
          </w:tcPr>
          <w:p w:rsidR="007F3A50" w:rsidRPr="007B0272" w:rsidRDefault="007F3A50" w:rsidP="007F3A50">
            <w:pPr>
              <w:jc w:val="center"/>
              <w:rPr>
                <w:sz w:val="28"/>
                <w:szCs w:val="28"/>
              </w:rPr>
            </w:pPr>
            <w:r>
              <w:rPr>
                <w:sz w:val="28"/>
                <w:szCs w:val="28"/>
              </w:rPr>
              <w:t>1 08 00000 00 0000 000</w:t>
            </w:r>
          </w:p>
        </w:tc>
        <w:tc>
          <w:tcPr>
            <w:tcW w:w="6767" w:type="dxa"/>
            <w:shd w:val="clear" w:color="auto" w:fill="EEECE1" w:themeFill="background2"/>
          </w:tcPr>
          <w:p w:rsidR="007F3A50" w:rsidRPr="007B0272" w:rsidRDefault="007F3A50" w:rsidP="00100763">
            <w:pPr>
              <w:rPr>
                <w:sz w:val="28"/>
                <w:szCs w:val="28"/>
              </w:rPr>
            </w:pPr>
            <w:r>
              <w:rPr>
                <w:sz w:val="28"/>
                <w:szCs w:val="28"/>
              </w:rPr>
              <w:t>Государственная пошлина</w:t>
            </w:r>
          </w:p>
        </w:tc>
      </w:tr>
      <w:tr w:rsidR="007F3A50" w:rsidRPr="007B0272" w:rsidTr="00E4627F">
        <w:trPr>
          <w:trHeight w:val="375"/>
        </w:trPr>
        <w:tc>
          <w:tcPr>
            <w:tcW w:w="900" w:type="dxa"/>
            <w:shd w:val="clear" w:color="auto" w:fill="auto"/>
          </w:tcPr>
          <w:p w:rsidR="007F3A50" w:rsidRDefault="007F3A50" w:rsidP="00100763">
            <w:pPr>
              <w:jc w:val="center"/>
              <w:rPr>
                <w:sz w:val="28"/>
                <w:szCs w:val="28"/>
              </w:rPr>
            </w:pPr>
            <w:r>
              <w:rPr>
                <w:sz w:val="28"/>
                <w:szCs w:val="28"/>
              </w:rPr>
              <w:t>000</w:t>
            </w:r>
          </w:p>
        </w:tc>
        <w:tc>
          <w:tcPr>
            <w:tcW w:w="2554" w:type="dxa"/>
            <w:shd w:val="clear" w:color="auto" w:fill="auto"/>
          </w:tcPr>
          <w:p w:rsidR="007F3A50" w:rsidRDefault="007F3A50" w:rsidP="007F3A50">
            <w:pPr>
              <w:jc w:val="center"/>
              <w:rPr>
                <w:sz w:val="28"/>
                <w:szCs w:val="28"/>
              </w:rPr>
            </w:pPr>
            <w:r>
              <w:rPr>
                <w:sz w:val="28"/>
                <w:szCs w:val="28"/>
              </w:rPr>
              <w:t>1 08 04020 01 1000 110</w:t>
            </w:r>
          </w:p>
        </w:tc>
        <w:tc>
          <w:tcPr>
            <w:tcW w:w="6767" w:type="dxa"/>
            <w:shd w:val="clear" w:color="auto" w:fill="auto"/>
          </w:tcPr>
          <w:p w:rsidR="007F3A50" w:rsidRDefault="007F3A50" w:rsidP="00100763">
            <w:pPr>
              <w:rPr>
                <w:sz w:val="28"/>
                <w:szCs w:val="28"/>
              </w:rPr>
            </w:pPr>
            <w:r>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D004C6" w:rsidRPr="007B0272" w:rsidTr="00E4627F">
        <w:trPr>
          <w:trHeight w:val="375"/>
        </w:trPr>
        <w:tc>
          <w:tcPr>
            <w:tcW w:w="900" w:type="dxa"/>
            <w:shd w:val="clear" w:color="auto" w:fill="EEECE1" w:themeFill="background2"/>
          </w:tcPr>
          <w:p w:rsidR="00D004C6" w:rsidRPr="007B0272" w:rsidRDefault="00D004C6" w:rsidP="00100763">
            <w:pPr>
              <w:jc w:val="center"/>
              <w:rPr>
                <w:sz w:val="28"/>
                <w:szCs w:val="28"/>
              </w:rPr>
            </w:pPr>
            <w:r>
              <w:rPr>
                <w:sz w:val="28"/>
                <w:szCs w:val="28"/>
              </w:rPr>
              <w:t>000</w:t>
            </w:r>
          </w:p>
        </w:tc>
        <w:tc>
          <w:tcPr>
            <w:tcW w:w="2554" w:type="dxa"/>
            <w:shd w:val="clear" w:color="auto" w:fill="EEECE1" w:themeFill="background2"/>
          </w:tcPr>
          <w:p w:rsidR="00D004C6" w:rsidRPr="007B0272" w:rsidRDefault="00D004C6" w:rsidP="00D004C6">
            <w:pPr>
              <w:jc w:val="center"/>
              <w:rPr>
                <w:sz w:val="28"/>
                <w:szCs w:val="28"/>
              </w:rPr>
            </w:pPr>
            <w:r>
              <w:rPr>
                <w:sz w:val="28"/>
                <w:szCs w:val="28"/>
              </w:rPr>
              <w:t>1 11 00000 00 0000 000</w:t>
            </w:r>
          </w:p>
        </w:tc>
        <w:tc>
          <w:tcPr>
            <w:tcW w:w="6767" w:type="dxa"/>
            <w:shd w:val="clear" w:color="auto" w:fill="EEECE1" w:themeFill="background2"/>
          </w:tcPr>
          <w:p w:rsidR="00D004C6" w:rsidRDefault="00D004C6" w:rsidP="00100763">
            <w:pPr>
              <w:rPr>
                <w:sz w:val="28"/>
                <w:szCs w:val="28"/>
              </w:rPr>
            </w:pPr>
            <w:r>
              <w:rPr>
                <w:sz w:val="28"/>
                <w:szCs w:val="28"/>
              </w:rPr>
              <w:t>Д</w:t>
            </w:r>
            <w:r w:rsidRPr="00D004C6">
              <w:rPr>
                <w:sz w:val="28"/>
                <w:szCs w:val="28"/>
              </w:rPr>
              <w:t>оходы от использования имущества, находящегося в государственной и муниципальной собственности</w:t>
            </w:r>
          </w:p>
        </w:tc>
      </w:tr>
      <w:tr w:rsidR="00D004C6" w:rsidRPr="007B0272" w:rsidTr="00E4627F">
        <w:trPr>
          <w:trHeight w:val="375"/>
        </w:trPr>
        <w:tc>
          <w:tcPr>
            <w:tcW w:w="900" w:type="dxa"/>
            <w:shd w:val="clear" w:color="auto" w:fill="auto"/>
          </w:tcPr>
          <w:p w:rsidR="00D004C6" w:rsidRPr="007B0272" w:rsidRDefault="00D004C6" w:rsidP="00100763">
            <w:pPr>
              <w:jc w:val="center"/>
              <w:rPr>
                <w:sz w:val="28"/>
                <w:szCs w:val="28"/>
              </w:rPr>
            </w:pPr>
            <w:r>
              <w:rPr>
                <w:sz w:val="28"/>
                <w:szCs w:val="28"/>
              </w:rPr>
              <w:t>000</w:t>
            </w:r>
          </w:p>
        </w:tc>
        <w:tc>
          <w:tcPr>
            <w:tcW w:w="2554" w:type="dxa"/>
            <w:shd w:val="clear" w:color="auto" w:fill="auto"/>
          </w:tcPr>
          <w:p w:rsidR="00D004C6" w:rsidRPr="007B0272" w:rsidRDefault="00D004C6" w:rsidP="00D004C6">
            <w:pPr>
              <w:jc w:val="center"/>
              <w:rPr>
                <w:sz w:val="28"/>
                <w:szCs w:val="28"/>
              </w:rPr>
            </w:pPr>
            <w:r>
              <w:rPr>
                <w:sz w:val="28"/>
                <w:szCs w:val="28"/>
              </w:rPr>
              <w:t>1 11 05025 10 0000 120</w:t>
            </w:r>
          </w:p>
        </w:tc>
        <w:tc>
          <w:tcPr>
            <w:tcW w:w="6767" w:type="dxa"/>
            <w:shd w:val="clear" w:color="auto" w:fill="auto"/>
          </w:tcPr>
          <w:p w:rsidR="00D004C6" w:rsidRDefault="00D004C6" w:rsidP="00100763">
            <w:pPr>
              <w:rPr>
                <w:sz w:val="28"/>
                <w:szCs w:val="28"/>
              </w:rPr>
            </w:pPr>
            <w:r w:rsidRPr="00D004C6">
              <w:rPr>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D004C6" w:rsidRPr="007B0272" w:rsidTr="00E4627F">
        <w:trPr>
          <w:trHeight w:val="375"/>
        </w:trPr>
        <w:tc>
          <w:tcPr>
            <w:tcW w:w="900" w:type="dxa"/>
            <w:shd w:val="clear" w:color="auto" w:fill="auto"/>
          </w:tcPr>
          <w:p w:rsidR="00D004C6" w:rsidRPr="007B0272" w:rsidRDefault="00D004C6" w:rsidP="00100763">
            <w:pPr>
              <w:jc w:val="center"/>
              <w:rPr>
                <w:sz w:val="28"/>
                <w:szCs w:val="28"/>
              </w:rPr>
            </w:pPr>
            <w:r>
              <w:rPr>
                <w:sz w:val="28"/>
                <w:szCs w:val="28"/>
              </w:rPr>
              <w:t>000</w:t>
            </w:r>
          </w:p>
        </w:tc>
        <w:tc>
          <w:tcPr>
            <w:tcW w:w="2554" w:type="dxa"/>
            <w:shd w:val="clear" w:color="auto" w:fill="auto"/>
          </w:tcPr>
          <w:p w:rsidR="00D004C6" w:rsidRPr="007B0272" w:rsidRDefault="00D004C6" w:rsidP="00D004C6">
            <w:pPr>
              <w:jc w:val="center"/>
              <w:rPr>
                <w:sz w:val="28"/>
                <w:szCs w:val="28"/>
              </w:rPr>
            </w:pPr>
            <w:r>
              <w:rPr>
                <w:sz w:val="28"/>
                <w:szCs w:val="28"/>
              </w:rPr>
              <w:t>1 11 05075 10 0000 120</w:t>
            </w:r>
          </w:p>
        </w:tc>
        <w:tc>
          <w:tcPr>
            <w:tcW w:w="6767" w:type="dxa"/>
            <w:shd w:val="clear" w:color="auto" w:fill="auto"/>
          </w:tcPr>
          <w:p w:rsidR="00D004C6" w:rsidRPr="00D004C6" w:rsidRDefault="00D004C6" w:rsidP="00100763">
            <w:pPr>
              <w:rPr>
                <w:sz w:val="28"/>
                <w:szCs w:val="28"/>
              </w:rPr>
            </w:pPr>
            <w:r w:rsidRPr="00D004C6">
              <w:rPr>
                <w:sz w:val="28"/>
                <w:szCs w:val="28"/>
              </w:rPr>
              <w:t>Доходы от сдачи в аренду имущества, составляющего казну сельских поселений (за исключением земельных участков)</w:t>
            </w:r>
          </w:p>
        </w:tc>
      </w:tr>
      <w:tr w:rsidR="00D004C6" w:rsidRPr="007B0272" w:rsidTr="00E4627F">
        <w:trPr>
          <w:trHeight w:val="375"/>
        </w:trPr>
        <w:tc>
          <w:tcPr>
            <w:tcW w:w="900" w:type="dxa"/>
            <w:shd w:val="clear" w:color="auto" w:fill="EEECE1" w:themeFill="background2"/>
          </w:tcPr>
          <w:p w:rsidR="00D004C6" w:rsidRPr="007B0272" w:rsidRDefault="00D004C6" w:rsidP="00100763">
            <w:pPr>
              <w:jc w:val="center"/>
              <w:rPr>
                <w:sz w:val="28"/>
                <w:szCs w:val="28"/>
              </w:rPr>
            </w:pPr>
            <w:r>
              <w:rPr>
                <w:sz w:val="28"/>
                <w:szCs w:val="28"/>
              </w:rPr>
              <w:t>000</w:t>
            </w:r>
          </w:p>
        </w:tc>
        <w:tc>
          <w:tcPr>
            <w:tcW w:w="2554" w:type="dxa"/>
            <w:shd w:val="clear" w:color="auto" w:fill="EEECE1" w:themeFill="background2"/>
          </w:tcPr>
          <w:p w:rsidR="00D004C6" w:rsidRPr="007B0272" w:rsidRDefault="00D004C6" w:rsidP="00D004C6">
            <w:pPr>
              <w:jc w:val="center"/>
              <w:rPr>
                <w:sz w:val="28"/>
                <w:szCs w:val="28"/>
              </w:rPr>
            </w:pPr>
            <w:r>
              <w:rPr>
                <w:sz w:val="28"/>
                <w:szCs w:val="28"/>
              </w:rPr>
              <w:t>1 13 00000 00 0000 000</w:t>
            </w:r>
          </w:p>
        </w:tc>
        <w:tc>
          <w:tcPr>
            <w:tcW w:w="6767" w:type="dxa"/>
            <w:shd w:val="clear" w:color="auto" w:fill="EEECE1" w:themeFill="background2"/>
          </w:tcPr>
          <w:p w:rsidR="00D004C6" w:rsidRPr="00D004C6" w:rsidRDefault="00D004C6" w:rsidP="00100763">
            <w:pPr>
              <w:rPr>
                <w:sz w:val="28"/>
                <w:szCs w:val="28"/>
              </w:rPr>
            </w:pPr>
            <w:r>
              <w:rPr>
                <w:sz w:val="28"/>
                <w:szCs w:val="28"/>
              </w:rPr>
              <w:t>Д</w:t>
            </w:r>
            <w:r w:rsidRPr="00D004C6">
              <w:rPr>
                <w:sz w:val="28"/>
                <w:szCs w:val="28"/>
              </w:rPr>
              <w:t>оходы от оказания платных услуг и компенсации затрат государства</w:t>
            </w:r>
          </w:p>
        </w:tc>
      </w:tr>
      <w:tr w:rsidR="00D004C6" w:rsidRPr="007B0272" w:rsidTr="00E4627F">
        <w:trPr>
          <w:trHeight w:val="375"/>
        </w:trPr>
        <w:tc>
          <w:tcPr>
            <w:tcW w:w="900" w:type="dxa"/>
            <w:shd w:val="clear" w:color="auto" w:fill="auto"/>
          </w:tcPr>
          <w:p w:rsidR="00D004C6" w:rsidRPr="007B0272" w:rsidRDefault="00D004C6" w:rsidP="00100763">
            <w:pPr>
              <w:jc w:val="center"/>
              <w:rPr>
                <w:sz w:val="28"/>
                <w:szCs w:val="28"/>
              </w:rPr>
            </w:pPr>
            <w:r>
              <w:rPr>
                <w:sz w:val="28"/>
                <w:szCs w:val="28"/>
              </w:rPr>
              <w:t>000</w:t>
            </w:r>
          </w:p>
        </w:tc>
        <w:tc>
          <w:tcPr>
            <w:tcW w:w="2554" w:type="dxa"/>
            <w:shd w:val="clear" w:color="auto" w:fill="auto"/>
          </w:tcPr>
          <w:p w:rsidR="00D004C6" w:rsidRPr="007B0272" w:rsidRDefault="00D004C6" w:rsidP="00D004C6">
            <w:pPr>
              <w:jc w:val="center"/>
              <w:rPr>
                <w:sz w:val="28"/>
                <w:szCs w:val="28"/>
              </w:rPr>
            </w:pPr>
            <w:r>
              <w:rPr>
                <w:sz w:val="28"/>
                <w:szCs w:val="28"/>
              </w:rPr>
              <w:t>1 13 02995 10 0000 130</w:t>
            </w:r>
          </w:p>
        </w:tc>
        <w:tc>
          <w:tcPr>
            <w:tcW w:w="6767" w:type="dxa"/>
            <w:shd w:val="clear" w:color="auto" w:fill="auto"/>
          </w:tcPr>
          <w:p w:rsidR="00D004C6" w:rsidRDefault="00D004C6" w:rsidP="00100763">
            <w:pPr>
              <w:rPr>
                <w:sz w:val="28"/>
                <w:szCs w:val="28"/>
              </w:rPr>
            </w:pPr>
            <w:r w:rsidRPr="00D004C6">
              <w:rPr>
                <w:sz w:val="28"/>
                <w:szCs w:val="28"/>
              </w:rPr>
              <w:t>Прочие доходы от компенсации затрат бюджетов сельских поселений</w:t>
            </w:r>
          </w:p>
        </w:tc>
      </w:tr>
      <w:tr w:rsidR="00D004C6" w:rsidRPr="007B0272" w:rsidTr="00E4627F">
        <w:trPr>
          <w:trHeight w:val="375"/>
        </w:trPr>
        <w:tc>
          <w:tcPr>
            <w:tcW w:w="900" w:type="dxa"/>
            <w:shd w:val="clear" w:color="auto" w:fill="EEECE1" w:themeFill="background2"/>
          </w:tcPr>
          <w:p w:rsidR="00D004C6" w:rsidRDefault="00D004C6" w:rsidP="00100763">
            <w:pPr>
              <w:jc w:val="center"/>
              <w:rPr>
                <w:sz w:val="28"/>
                <w:szCs w:val="28"/>
              </w:rPr>
            </w:pPr>
            <w:r>
              <w:rPr>
                <w:sz w:val="28"/>
                <w:szCs w:val="28"/>
              </w:rPr>
              <w:t>000</w:t>
            </w:r>
          </w:p>
        </w:tc>
        <w:tc>
          <w:tcPr>
            <w:tcW w:w="2554" w:type="dxa"/>
            <w:shd w:val="clear" w:color="auto" w:fill="EEECE1" w:themeFill="background2"/>
          </w:tcPr>
          <w:p w:rsidR="00D004C6" w:rsidRDefault="00D004C6" w:rsidP="00D004C6">
            <w:pPr>
              <w:jc w:val="center"/>
              <w:rPr>
                <w:sz w:val="28"/>
                <w:szCs w:val="28"/>
              </w:rPr>
            </w:pPr>
            <w:r>
              <w:rPr>
                <w:sz w:val="28"/>
                <w:szCs w:val="28"/>
              </w:rPr>
              <w:t>1 14 00000 00 0000 000</w:t>
            </w:r>
          </w:p>
        </w:tc>
        <w:tc>
          <w:tcPr>
            <w:tcW w:w="6767" w:type="dxa"/>
            <w:shd w:val="clear" w:color="auto" w:fill="EEECE1" w:themeFill="background2"/>
          </w:tcPr>
          <w:p w:rsidR="00D004C6" w:rsidRPr="00D004C6" w:rsidRDefault="00D004C6" w:rsidP="00100763">
            <w:pPr>
              <w:rPr>
                <w:sz w:val="28"/>
                <w:szCs w:val="28"/>
              </w:rPr>
            </w:pPr>
            <w:r>
              <w:rPr>
                <w:sz w:val="28"/>
                <w:szCs w:val="28"/>
              </w:rPr>
              <w:t>Д</w:t>
            </w:r>
            <w:r w:rsidRPr="00D004C6">
              <w:rPr>
                <w:sz w:val="28"/>
                <w:szCs w:val="28"/>
              </w:rPr>
              <w:t>оходы от продажи материальных и нематериальных активов</w:t>
            </w:r>
          </w:p>
        </w:tc>
      </w:tr>
      <w:tr w:rsidR="00D004C6" w:rsidRPr="007B0272" w:rsidTr="00E4627F">
        <w:trPr>
          <w:trHeight w:val="375"/>
        </w:trPr>
        <w:tc>
          <w:tcPr>
            <w:tcW w:w="900" w:type="dxa"/>
            <w:shd w:val="clear" w:color="auto" w:fill="FFFFFF" w:themeFill="background1"/>
          </w:tcPr>
          <w:p w:rsidR="00D004C6" w:rsidRDefault="00D004C6" w:rsidP="00100763">
            <w:pPr>
              <w:jc w:val="center"/>
              <w:rPr>
                <w:sz w:val="28"/>
                <w:szCs w:val="28"/>
              </w:rPr>
            </w:pPr>
            <w:r>
              <w:rPr>
                <w:sz w:val="28"/>
                <w:szCs w:val="28"/>
              </w:rPr>
              <w:t>000</w:t>
            </w:r>
          </w:p>
        </w:tc>
        <w:tc>
          <w:tcPr>
            <w:tcW w:w="2554" w:type="dxa"/>
            <w:shd w:val="clear" w:color="auto" w:fill="FFFFFF" w:themeFill="background1"/>
          </w:tcPr>
          <w:p w:rsidR="00D004C6" w:rsidRDefault="00D004C6" w:rsidP="00D004C6">
            <w:pPr>
              <w:jc w:val="center"/>
              <w:rPr>
                <w:sz w:val="28"/>
                <w:szCs w:val="28"/>
              </w:rPr>
            </w:pPr>
            <w:r>
              <w:rPr>
                <w:sz w:val="28"/>
                <w:szCs w:val="28"/>
              </w:rPr>
              <w:t>1 14 02053 10 0000 410</w:t>
            </w:r>
          </w:p>
        </w:tc>
        <w:tc>
          <w:tcPr>
            <w:tcW w:w="6767" w:type="dxa"/>
            <w:shd w:val="clear" w:color="auto" w:fill="FFFFFF" w:themeFill="background1"/>
          </w:tcPr>
          <w:p w:rsidR="00D004C6" w:rsidRDefault="00D004C6" w:rsidP="00100763">
            <w:pPr>
              <w:rPr>
                <w:sz w:val="28"/>
                <w:szCs w:val="28"/>
              </w:rPr>
            </w:pPr>
            <w:r w:rsidRPr="00D004C6">
              <w:rPr>
                <w:sz w:val="28"/>
                <w:szCs w:val="2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004C6" w:rsidRPr="007B0272" w:rsidTr="00E4627F">
        <w:trPr>
          <w:trHeight w:val="375"/>
        </w:trPr>
        <w:tc>
          <w:tcPr>
            <w:tcW w:w="900" w:type="dxa"/>
            <w:shd w:val="clear" w:color="auto" w:fill="FFFFFF" w:themeFill="background1"/>
          </w:tcPr>
          <w:p w:rsidR="00D004C6" w:rsidRDefault="00D004C6" w:rsidP="00100763">
            <w:pPr>
              <w:jc w:val="center"/>
              <w:rPr>
                <w:sz w:val="28"/>
                <w:szCs w:val="28"/>
              </w:rPr>
            </w:pPr>
            <w:r>
              <w:rPr>
                <w:sz w:val="28"/>
                <w:szCs w:val="28"/>
              </w:rPr>
              <w:t>000</w:t>
            </w:r>
          </w:p>
        </w:tc>
        <w:tc>
          <w:tcPr>
            <w:tcW w:w="2554" w:type="dxa"/>
            <w:shd w:val="clear" w:color="auto" w:fill="FFFFFF" w:themeFill="background1"/>
          </w:tcPr>
          <w:p w:rsidR="00D004C6" w:rsidRDefault="007D3E2D" w:rsidP="00D004C6">
            <w:pPr>
              <w:jc w:val="center"/>
              <w:rPr>
                <w:sz w:val="28"/>
                <w:szCs w:val="28"/>
              </w:rPr>
            </w:pPr>
            <w:r>
              <w:rPr>
                <w:sz w:val="28"/>
                <w:szCs w:val="28"/>
              </w:rPr>
              <w:t>1 14 06025 10 0000 430</w:t>
            </w:r>
          </w:p>
        </w:tc>
        <w:tc>
          <w:tcPr>
            <w:tcW w:w="6767" w:type="dxa"/>
            <w:shd w:val="clear" w:color="auto" w:fill="FFFFFF" w:themeFill="background1"/>
          </w:tcPr>
          <w:p w:rsidR="00D004C6" w:rsidRDefault="007D3E2D" w:rsidP="00100763">
            <w:pPr>
              <w:rPr>
                <w:sz w:val="28"/>
                <w:szCs w:val="28"/>
              </w:rPr>
            </w:pPr>
            <w:r w:rsidRPr="007D3E2D">
              <w:rPr>
                <w:sz w:val="28"/>
                <w:szCs w:val="2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7F3A50" w:rsidRDefault="007F3A50" w:rsidP="003C2C81">
      <w:pPr>
        <w:jc w:val="right"/>
        <w:rPr>
          <w:sz w:val="28"/>
          <w:szCs w:val="28"/>
        </w:rPr>
      </w:pPr>
    </w:p>
    <w:p w:rsidR="003C2C81" w:rsidRPr="007B0272" w:rsidRDefault="003C2C81" w:rsidP="003C2C81">
      <w:pPr>
        <w:jc w:val="right"/>
        <w:rPr>
          <w:sz w:val="28"/>
          <w:szCs w:val="28"/>
        </w:rPr>
      </w:pPr>
      <w:r w:rsidRPr="007B0272">
        <w:rPr>
          <w:sz w:val="28"/>
          <w:szCs w:val="28"/>
        </w:rPr>
        <w:t xml:space="preserve">Приложение № </w:t>
      </w:r>
      <w:r w:rsidR="007F3A50">
        <w:rPr>
          <w:sz w:val="28"/>
          <w:szCs w:val="28"/>
        </w:rPr>
        <w:t>4</w:t>
      </w:r>
      <w:r w:rsidRPr="007B0272">
        <w:rPr>
          <w:sz w:val="28"/>
          <w:szCs w:val="28"/>
        </w:rPr>
        <w:t xml:space="preserve"> </w:t>
      </w:r>
    </w:p>
    <w:p w:rsidR="003C2C81" w:rsidRPr="007B0272" w:rsidRDefault="003C2C81" w:rsidP="003C2C81">
      <w:pPr>
        <w:jc w:val="right"/>
        <w:rPr>
          <w:sz w:val="28"/>
          <w:szCs w:val="28"/>
        </w:rPr>
      </w:pPr>
      <w:r w:rsidRPr="007B0272">
        <w:rPr>
          <w:sz w:val="28"/>
          <w:szCs w:val="28"/>
        </w:rPr>
        <w:t xml:space="preserve">к постановлению Администрации </w:t>
      </w:r>
    </w:p>
    <w:p w:rsidR="003C2C81" w:rsidRPr="007B0272" w:rsidRDefault="003C2C81" w:rsidP="003C2C81">
      <w:pPr>
        <w:jc w:val="right"/>
        <w:rPr>
          <w:sz w:val="28"/>
          <w:szCs w:val="28"/>
        </w:rPr>
      </w:pPr>
      <w:r>
        <w:rPr>
          <w:sz w:val="28"/>
          <w:szCs w:val="28"/>
        </w:rPr>
        <w:t>Анастасиевского</w:t>
      </w:r>
      <w:r w:rsidRPr="007B0272">
        <w:rPr>
          <w:sz w:val="28"/>
          <w:szCs w:val="28"/>
        </w:rPr>
        <w:t xml:space="preserve"> сельского поселения</w:t>
      </w:r>
    </w:p>
    <w:p w:rsidR="003C2C81" w:rsidRPr="007B0272" w:rsidRDefault="003C2C81" w:rsidP="003C2C81">
      <w:pPr>
        <w:jc w:val="right"/>
        <w:rPr>
          <w:sz w:val="28"/>
          <w:szCs w:val="28"/>
        </w:rPr>
      </w:pPr>
      <w:r w:rsidRPr="007B0272">
        <w:rPr>
          <w:sz w:val="28"/>
          <w:szCs w:val="28"/>
        </w:rPr>
        <w:t xml:space="preserve">от </w:t>
      </w:r>
      <w:r w:rsidR="007558F5">
        <w:rPr>
          <w:sz w:val="28"/>
          <w:szCs w:val="28"/>
        </w:rPr>
        <w:t>11</w:t>
      </w:r>
      <w:r>
        <w:rPr>
          <w:sz w:val="28"/>
          <w:szCs w:val="28"/>
        </w:rPr>
        <w:t>.11.20</w:t>
      </w:r>
      <w:r w:rsidR="00740F76">
        <w:rPr>
          <w:sz w:val="28"/>
          <w:szCs w:val="28"/>
        </w:rPr>
        <w:t>2</w:t>
      </w:r>
      <w:r w:rsidR="007558F5">
        <w:rPr>
          <w:sz w:val="28"/>
          <w:szCs w:val="28"/>
        </w:rPr>
        <w:t>1</w:t>
      </w:r>
      <w:r w:rsidRPr="007B0272">
        <w:rPr>
          <w:sz w:val="28"/>
          <w:szCs w:val="28"/>
        </w:rPr>
        <w:t xml:space="preserve"> № </w:t>
      </w:r>
      <w:r w:rsidR="002D50BD">
        <w:rPr>
          <w:sz w:val="28"/>
          <w:szCs w:val="28"/>
        </w:rPr>
        <w:t>1</w:t>
      </w:r>
      <w:r w:rsidR="00740F76">
        <w:rPr>
          <w:sz w:val="28"/>
          <w:szCs w:val="28"/>
        </w:rPr>
        <w:t>02</w:t>
      </w:r>
    </w:p>
    <w:p w:rsidR="003C2C81" w:rsidRPr="007B0272" w:rsidRDefault="005301A6" w:rsidP="003C2C81">
      <w:pPr>
        <w:jc w:val="center"/>
        <w:rPr>
          <w:sz w:val="28"/>
          <w:szCs w:val="28"/>
        </w:rPr>
      </w:pPr>
      <w:r>
        <w:rPr>
          <w:sz w:val="28"/>
          <w:szCs w:val="28"/>
        </w:rPr>
        <w:t>Коды</w:t>
      </w:r>
    </w:p>
    <w:p w:rsidR="003C2C81" w:rsidRDefault="003C2C81" w:rsidP="003C2C81">
      <w:pPr>
        <w:jc w:val="center"/>
        <w:rPr>
          <w:sz w:val="28"/>
          <w:szCs w:val="28"/>
        </w:rPr>
      </w:pPr>
      <w:r w:rsidRPr="007B0272">
        <w:rPr>
          <w:sz w:val="28"/>
          <w:szCs w:val="28"/>
        </w:rPr>
        <w:t>главных распорядителей средств бюджета сельского поселения</w:t>
      </w:r>
    </w:p>
    <w:p w:rsidR="003C2C81" w:rsidRPr="007B0272" w:rsidRDefault="003C2C81" w:rsidP="003C2C81">
      <w:pPr>
        <w:jc w:val="center"/>
        <w:rPr>
          <w:sz w:val="28"/>
          <w:szCs w:val="28"/>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9038"/>
      </w:tblGrid>
      <w:tr w:rsidR="003C2C81" w:rsidRPr="007B0272" w:rsidTr="005C6DB1">
        <w:trPr>
          <w:trHeight w:val="375"/>
          <w:tblHeader/>
        </w:trPr>
        <w:tc>
          <w:tcPr>
            <w:tcW w:w="900" w:type="dxa"/>
            <w:shd w:val="clear" w:color="auto" w:fill="auto"/>
            <w:vAlign w:val="center"/>
          </w:tcPr>
          <w:p w:rsidR="003C2C81" w:rsidRPr="007B0272" w:rsidRDefault="003C2C81" w:rsidP="005C6DB1">
            <w:pPr>
              <w:jc w:val="center"/>
              <w:rPr>
                <w:sz w:val="28"/>
                <w:szCs w:val="28"/>
              </w:rPr>
            </w:pPr>
            <w:r w:rsidRPr="007B0272">
              <w:rPr>
                <w:sz w:val="28"/>
                <w:szCs w:val="28"/>
              </w:rPr>
              <w:t>Код </w:t>
            </w:r>
          </w:p>
        </w:tc>
        <w:tc>
          <w:tcPr>
            <w:tcW w:w="9038" w:type="dxa"/>
            <w:shd w:val="clear" w:color="auto" w:fill="auto"/>
            <w:vAlign w:val="center"/>
          </w:tcPr>
          <w:p w:rsidR="003C2C81" w:rsidRPr="007B0272" w:rsidRDefault="003C2C81" w:rsidP="005C6DB1">
            <w:pPr>
              <w:jc w:val="center"/>
              <w:rPr>
                <w:sz w:val="28"/>
                <w:szCs w:val="28"/>
              </w:rPr>
            </w:pPr>
            <w:r>
              <w:rPr>
                <w:sz w:val="28"/>
                <w:szCs w:val="28"/>
              </w:rPr>
              <w:t>Наименование главного распорядителя</w:t>
            </w:r>
          </w:p>
        </w:tc>
      </w:tr>
      <w:tr w:rsidR="003C2C81" w:rsidRPr="007B0272" w:rsidTr="005C6DB1">
        <w:trPr>
          <w:trHeight w:val="375"/>
          <w:tblHeader/>
        </w:trPr>
        <w:tc>
          <w:tcPr>
            <w:tcW w:w="900" w:type="dxa"/>
            <w:shd w:val="clear" w:color="auto" w:fill="auto"/>
            <w:vAlign w:val="center"/>
          </w:tcPr>
          <w:p w:rsidR="003C2C81" w:rsidRPr="007B0272" w:rsidRDefault="003C2C81" w:rsidP="005C6DB1">
            <w:pPr>
              <w:jc w:val="center"/>
              <w:rPr>
                <w:sz w:val="28"/>
                <w:szCs w:val="28"/>
              </w:rPr>
            </w:pPr>
            <w:r w:rsidRPr="007B0272">
              <w:rPr>
                <w:sz w:val="28"/>
                <w:szCs w:val="28"/>
              </w:rPr>
              <w:t>1</w:t>
            </w:r>
          </w:p>
        </w:tc>
        <w:tc>
          <w:tcPr>
            <w:tcW w:w="9038" w:type="dxa"/>
            <w:shd w:val="clear" w:color="auto" w:fill="auto"/>
            <w:vAlign w:val="center"/>
          </w:tcPr>
          <w:p w:rsidR="003C2C81" w:rsidRPr="007B0272" w:rsidRDefault="003C2C81" w:rsidP="005C6DB1">
            <w:pPr>
              <w:jc w:val="center"/>
              <w:rPr>
                <w:sz w:val="28"/>
                <w:szCs w:val="28"/>
              </w:rPr>
            </w:pPr>
            <w:r w:rsidRPr="007B0272">
              <w:rPr>
                <w:sz w:val="28"/>
                <w:szCs w:val="28"/>
              </w:rPr>
              <w:t>2</w:t>
            </w:r>
          </w:p>
        </w:tc>
      </w:tr>
      <w:tr w:rsidR="003C2C81" w:rsidRPr="007B0272" w:rsidTr="005C6DB1">
        <w:trPr>
          <w:trHeight w:val="375"/>
        </w:trPr>
        <w:tc>
          <w:tcPr>
            <w:tcW w:w="900" w:type="dxa"/>
            <w:shd w:val="clear" w:color="auto" w:fill="auto"/>
          </w:tcPr>
          <w:p w:rsidR="003C2C81" w:rsidRPr="007B0272" w:rsidRDefault="003C2C81" w:rsidP="005C6DB1">
            <w:pPr>
              <w:jc w:val="center"/>
              <w:rPr>
                <w:sz w:val="28"/>
                <w:szCs w:val="28"/>
              </w:rPr>
            </w:pPr>
            <w:r w:rsidRPr="007B0272">
              <w:rPr>
                <w:sz w:val="28"/>
                <w:szCs w:val="28"/>
              </w:rPr>
              <w:t>951</w:t>
            </w:r>
          </w:p>
        </w:tc>
        <w:tc>
          <w:tcPr>
            <w:tcW w:w="9038" w:type="dxa"/>
            <w:shd w:val="clear" w:color="auto" w:fill="auto"/>
          </w:tcPr>
          <w:p w:rsidR="003C2C81" w:rsidRPr="007B0272" w:rsidRDefault="003C2C81" w:rsidP="005C6DB1">
            <w:pPr>
              <w:rPr>
                <w:sz w:val="28"/>
                <w:szCs w:val="28"/>
              </w:rPr>
            </w:pPr>
            <w:r w:rsidRPr="007B0272">
              <w:rPr>
                <w:sz w:val="28"/>
                <w:szCs w:val="28"/>
              </w:rPr>
              <w:t xml:space="preserve"> Администрация </w:t>
            </w:r>
            <w:r>
              <w:rPr>
                <w:sz w:val="28"/>
                <w:szCs w:val="28"/>
              </w:rPr>
              <w:t>Анастасиевского</w:t>
            </w:r>
            <w:r w:rsidRPr="007B0272">
              <w:rPr>
                <w:sz w:val="28"/>
                <w:szCs w:val="28"/>
              </w:rPr>
              <w:t xml:space="preserve"> сельского поселения</w:t>
            </w:r>
          </w:p>
        </w:tc>
      </w:tr>
    </w:tbl>
    <w:p w:rsidR="003C2C81" w:rsidRDefault="003C2C81" w:rsidP="003C2C81">
      <w:pPr>
        <w:jc w:val="right"/>
        <w:rPr>
          <w:sz w:val="28"/>
          <w:szCs w:val="28"/>
        </w:rPr>
      </w:pPr>
    </w:p>
    <w:p w:rsidR="003C2C81" w:rsidRPr="007B0272" w:rsidRDefault="003C2C81" w:rsidP="003C2C81">
      <w:pPr>
        <w:jc w:val="right"/>
        <w:rPr>
          <w:sz w:val="28"/>
          <w:szCs w:val="28"/>
        </w:rPr>
      </w:pPr>
      <w:r w:rsidRPr="007B0272">
        <w:rPr>
          <w:sz w:val="28"/>
          <w:szCs w:val="28"/>
        </w:rPr>
        <w:t xml:space="preserve">Приложение № </w:t>
      </w:r>
      <w:r w:rsidR="007F3A50">
        <w:rPr>
          <w:sz w:val="28"/>
          <w:szCs w:val="28"/>
        </w:rPr>
        <w:t>5</w:t>
      </w:r>
      <w:r w:rsidRPr="007B0272">
        <w:rPr>
          <w:sz w:val="28"/>
          <w:szCs w:val="28"/>
        </w:rPr>
        <w:t xml:space="preserve"> </w:t>
      </w:r>
    </w:p>
    <w:p w:rsidR="003C2C81" w:rsidRPr="007B0272" w:rsidRDefault="003C2C81" w:rsidP="003C2C81">
      <w:pPr>
        <w:jc w:val="right"/>
        <w:rPr>
          <w:sz w:val="28"/>
          <w:szCs w:val="28"/>
        </w:rPr>
      </w:pPr>
      <w:r w:rsidRPr="007B0272">
        <w:rPr>
          <w:sz w:val="28"/>
          <w:szCs w:val="28"/>
        </w:rPr>
        <w:t xml:space="preserve">к постановлению Администрации </w:t>
      </w:r>
    </w:p>
    <w:p w:rsidR="003C2C81" w:rsidRPr="007B0272" w:rsidRDefault="003C2C81" w:rsidP="003C2C81">
      <w:pPr>
        <w:jc w:val="right"/>
        <w:rPr>
          <w:sz w:val="28"/>
          <w:szCs w:val="28"/>
        </w:rPr>
      </w:pPr>
      <w:r>
        <w:rPr>
          <w:sz w:val="28"/>
          <w:szCs w:val="28"/>
        </w:rPr>
        <w:t>Анастасиевского</w:t>
      </w:r>
      <w:r w:rsidRPr="007B0272">
        <w:rPr>
          <w:sz w:val="28"/>
          <w:szCs w:val="28"/>
        </w:rPr>
        <w:t xml:space="preserve"> сельского поселения</w:t>
      </w:r>
    </w:p>
    <w:p w:rsidR="003C2C81" w:rsidRPr="007B0272" w:rsidRDefault="003C2C81" w:rsidP="003C2C81">
      <w:pPr>
        <w:jc w:val="right"/>
        <w:rPr>
          <w:sz w:val="28"/>
          <w:szCs w:val="28"/>
        </w:rPr>
      </w:pPr>
      <w:r w:rsidRPr="007B0272">
        <w:rPr>
          <w:sz w:val="28"/>
          <w:szCs w:val="28"/>
        </w:rPr>
        <w:t xml:space="preserve">от </w:t>
      </w:r>
      <w:r w:rsidR="007558F5">
        <w:rPr>
          <w:sz w:val="28"/>
          <w:szCs w:val="28"/>
        </w:rPr>
        <w:t>11</w:t>
      </w:r>
      <w:r>
        <w:rPr>
          <w:sz w:val="28"/>
          <w:szCs w:val="28"/>
        </w:rPr>
        <w:t>.11.20</w:t>
      </w:r>
      <w:r w:rsidR="007558F5">
        <w:rPr>
          <w:sz w:val="28"/>
          <w:szCs w:val="28"/>
        </w:rPr>
        <w:t>21</w:t>
      </w:r>
      <w:bookmarkStart w:id="0" w:name="_GoBack"/>
      <w:bookmarkEnd w:id="0"/>
      <w:r w:rsidRPr="007B0272">
        <w:rPr>
          <w:sz w:val="28"/>
          <w:szCs w:val="28"/>
        </w:rPr>
        <w:t xml:space="preserve"> № </w:t>
      </w:r>
      <w:r w:rsidR="005301A6">
        <w:rPr>
          <w:sz w:val="28"/>
          <w:szCs w:val="28"/>
        </w:rPr>
        <w:t>1</w:t>
      </w:r>
      <w:r w:rsidR="006E315A">
        <w:rPr>
          <w:sz w:val="28"/>
          <w:szCs w:val="28"/>
        </w:rPr>
        <w:t>02</w:t>
      </w:r>
    </w:p>
    <w:p w:rsidR="003C2C81" w:rsidRPr="007B0272" w:rsidRDefault="005301A6" w:rsidP="003C2C81">
      <w:pPr>
        <w:jc w:val="center"/>
        <w:rPr>
          <w:sz w:val="28"/>
          <w:szCs w:val="28"/>
        </w:rPr>
      </w:pPr>
      <w:r>
        <w:rPr>
          <w:sz w:val="28"/>
          <w:szCs w:val="28"/>
        </w:rPr>
        <w:t>Коды</w:t>
      </w:r>
      <w:r w:rsidR="003C2C81" w:rsidRPr="007B0272">
        <w:rPr>
          <w:sz w:val="28"/>
          <w:szCs w:val="28"/>
        </w:rPr>
        <w:br/>
        <w:t xml:space="preserve">главных администраторов источников финансирования дефицита </w:t>
      </w:r>
      <w:r w:rsidR="003C2C81" w:rsidRPr="007B0272">
        <w:rPr>
          <w:sz w:val="28"/>
          <w:szCs w:val="28"/>
        </w:rPr>
        <w:br/>
        <w:t>бюджета сельского поселения</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9038"/>
      </w:tblGrid>
      <w:tr w:rsidR="003C2C81" w:rsidRPr="007B0272" w:rsidTr="005C6DB1">
        <w:trPr>
          <w:trHeight w:val="750"/>
        </w:trPr>
        <w:tc>
          <w:tcPr>
            <w:tcW w:w="900" w:type="dxa"/>
            <w:shd w:val="clear" w:color="auto" w:fill="auto"/>
            <w:noWrap/>
          </w:tcPr>
          <w:p w:rsidR="003C2C81" w:rsidRPr="007B0272" w:rsidRDefault="003C2C81" w:rsidP="005C6DB1">
            <w:pPr>
              <w:jc w:val="center"/>
              <w:rPr>
                <w:sz w:val="28"/>
                <w:szCs w:val="28"/>
              </w:rPr>
            </w:pPr>
            <w:r w:rsidRPr="007B0272">
              <w:rPr>
                <w:sz w:val="28"/>
                <w:szCs w:val="28"/>
              </w:rPr>
              <w:t>Код </w:t>
            </w:r>
          </w:p>
        </w:tc>
        <w:tc>
          <w:tcPr>
            <w:tcW w:w="9038" w:type="dxa"/>
            <w:shd w:val="clear" w:color="auto" w:fill="auto"/>
          </w:tcPr>
          <w:p w:rsidR="003C2C81" w:rsidRPr="007B0272" w:rsidRDefault="003C2C81" w:rsidP="005C6DB1">
            <w:pPr>
              <w:jc w:val="center"/>
              <w:rPr>
                <w:sz w:val="28"/>
                <w:szCs w:val="28"/>
              </w:rPr>
            </w:pPr>
            <w:r w:rsidRPr="007B0272">
              <w:rPr>
                <w:sz w:val="28"/>
                <w:szCs w:val="28"/>
              </w:rPr>
              <w:t>Наименование главного администратора источников финансирования дефицита бюджета сельского поселения</w:t>
            </w:r>
          </w:p>
        </w:tc>
      </w:tr>
      <w:tr w:rsidR="003C2C81" w:rsidRPr="007B0272" w:rsidTr="005C6DB1">
        <w:trPr>
          <w:trHeight w:val="375"/>
        </w:trPr>
        <w:tc>
          <w:tcPr>
            <w:tcW w:w="900" w:type="dxa"/>
            <w:shd w:val="clear" w:color="auto" w:fill="auto"/>
            <w:vAlign w:val="center"/>
          </w:tcPr>
          <w:p w:rsidR="003C2C81" w:rsidRPr="007B0272" w:rsidRDefault="003C2C81" w:rsidP="005C6DB1">
            <w:pPr>
              <w:jc w:val="center"/>
              <w:rPr>
                <w:sz w:val="28"/>
                <w:szCs w:val="28"/>
              </w:rPr>
            </w:pPr>
            <w:r w:rsidRPr="007B0272">
              <w:rPr>
                <w:sz w:val="28"/>
                <w:szCs w:val="28"/>
              </w:rPr>
              <w:t>1</w:t>
            </w:r>
          </w:p>
        </w:tc>
        <w:tc>
          <w:tcPr>
            <w:tcW w:w="9038" w:type="dxa"/>
            <w:shd w:val="clear" w:color="auto" w:fill="auto"/>
            <w:vAlign w:val="center"/>
          </w:tcPr>
          <w:p w:rsidR="003C2C81" w:rsidRPr="007B0272" w:rsidRDefault="003C2C81" w:rsidP="005C6DB1">
            <w:pPr>
              <w:jc w:val="center"/>
              <w:rPr>
                <w:sz w:val="28"/>
                <w:szCs w:val="28"/>
              </w:rPr>
            </w:pPr>
            <w:r w:rsidRPr="007B0272">
              <w:rPr>
                <w:sz w:val="28"/>
                <w:szCs w:val="28"/>
              </w:rPr>
              <w:t>2</w:t>
            </w:r>
          </w:p>
        </w:tc>
      </w:tr>
      <w:tr w:rsidR="003C2C81" w:rsidRPr="007B0272" w:rsidTr="005C6DB1">
        <w:trPr>
          <w:trHeight w:val="375"/>
        </w:trPr>
        <w:tc>
          <w:tcPr>
            <w:tcW w:w="900" w:type="dxa"/>
            <w:shd w:val="clear" w:color="auto" w:fill="auto"/>
          </w:tcPr>
          <w:p w:rsidR="003C2C81" w:rsidRPr="007B0272" w:rsidRDefault="003C2C81" w:rsidP="005C6DB1">
            <w:pPr>
              <w:jc w:val="center"/>
              <w:rPr>
                <w:sz w:val="28"/>
                <w:szCs w:val="28"/>
              </w:rPr>
            </w:pPr>
            <w:r w:rsidRPr="007B0272">
              <w:rPr>
                <w:sz w:val="28"/>
                <w:szCs w:val="28"/>
              </w:rPr>
              <w:t>951</w:t>
            </w:r>
          </w:p>
        </w:tc>
        <w:tc>
          <w:tcPr>
            <w:tcW w:w="9038" w:type="dxa"/>
            <w:shd w:val="clear" w:color="auto" w:fill="auto"/>
          </w:tcPr>
          <w:p w:rsidR="003C2C81" w:rsidRPr="007B0272" w:rsidRDefault="003C2C81" w:rsidP="005C6DB1">
            <w:pPr>
              <w:rPr>
                <w:sz w:val="28"/>
                <w:szCs w:val="28"/>
              </w:rPr>
            </w:pPr>
            <w:r w:rsidRPr="007B0272">
              <w:rPr>
                <w:sz w:val="28"/>
                <w:szCs w:val="28"/>
              </w:rPr>
              <w:t xml:space="preserve"> Администрация </w:t>
            </w:r>
            <w:r>
              <w:rPr>
                <w:sz w:val="28"/>
                <w:szCs w:val="28"/>
              </w:rPr>
              <w:t>Анастасиевского</w:t>
            </w:r>
            <w:r w:rsidRPr="007B0272">
              <w:rPr>
                <w:sz w:val="28"/>
                <w:szCs w:val="28"/>
              </w:rPr>
              <w:t xml:space="preserve"> сельского поселения</w:t>
            </w:r>
          </w:p>
        </w:tc>
      </w:tr>
    </w:tbl>
    <w:p w:rsidR="00AA08CB" w:rsidRPr="002D50BD" w:rsidRDefault="00AA08CB" w:rsidP="002D50BD">
      <w:pPr>
        <w:autoSpaceDE w:val="0"/>
        <w:autoSpaceDN w:val="0"/>
        <w:adjustRightInd w:val="0"/>
        <w:jc w:val="both"/>
        <w:outlineLvl w:val="4"/>
        <w:rPr>
          <w:sz w:val="28"/>
          <w:szCs w:val="28"/>
        </w:rPr>
      </w:pPr>
    </w:p>
    <w:sectPr w:rsidR="00AA08CB" w:rsidRPr="002D50BD" w:rsidSect="00D004C6">
      <w:footerReference w:type="even" r:id="rId11"/>
      <w:footerReference w:type="default" r:id="rId12"/>
      <w:pgSz w:w="11906" w:h="16838"/>
      <w:pgMar w:top="426" w:right="707" w:bottom="28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D8B" w:rsidRDefault="00A61D8B">
      <w:r>
        <w:separator/>
      </w:r>
    </w:p>
  </w:endnote>
  <w:endnote w:type="continuationSeparator" w:id="0">
    <w:p w:rsidR="00A61D8B" w:rsidRDefault="00A61D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F54" w:rsidRDefault="00DE72EB" w:rsidP="003F1EF4">
    <w:pPr>
      <w:pStyle w:val="a6"/>
      <w:framePr w:wrap="around" w:vAnchor="text" w:hAnchor="margin" w:xAlign="right" w:y="1"/>
      <w:rPr>
        <w:rStyle w:val="a8"/>
      </w:rPr>
    </w:pPr>
    <w:r>
      <w:rPr>
        <w:rStyle w:val="a8"/>
      </w:rPr>
      <w:fldChar w:fldCharType="begin"/>
    </w:r>
    <w:r w:rsidR="00150F54">
      <w:rPr>
        <w:rStyle w:val="a8"/>
      </w:rPr>
      <w:instrText xml:space="preserve">PAGE  </w:instrText>
    </w:r>
    <w:r>
      <w:rPr>
        <w:rStyle w:val="a8"/>
      </w:rPr>
      <w:fldChar w:fldCharType="end"/>
    </w:r>
  </w:p>
  <w:p w:rsidR="00150F54" w:rsidRDefault="00150F54" w:rsidP="000B36E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F54" w:rsidRDefault="00DE72EB" w:rsidP="003F1EF4">
    <w:pPr>
      <w:pStyle w:val="a6"/>
      <w:framePr w:wrap="around" w:vAnchor="text" w:hAnchor="margin" w:xAlign="right" w:y="1"/>
      <w:rPr>
        <w:rStyle w:val="a8"/>
      </w:rPr>
    </w:pPr>
    <w:r>
      <w:rPr>
        <w:rStyle w:val="a8"/>
      </w:rPr>
      <w:fldChar w:fldCharType="begin"/>
    </w:r>
    <w:r w:rsidR="00150F54">
      <w:rPr>
        <w:rStyle w:val="a8"/>
      </w:rPr>
      <w:instrText xml:space="preserve">PAGE  </w:instrText>
    </w:r>
    <w:r>
      <w:rPr>
        <w:rStyle w:val="a8"/>
      </w:rPr>
      <w:fldChar w:fldCharType="separate"/>
    </w:r>
    <w:r w:rsidR="0011686F">
      <w:rPr>
        <w:rStyle w:val="a8"/>
        <w:noProof/>
      </w:rPr>
      <w:t>37</w:t>
    </w:r>
    <w:r>
      <w:rPr>
        <w:rStyle w:val="a8"/>
      </w:rPr>
      <w:fldChar w:fldCharType="end"/>
    </w:r>
  </w:p>
  <w:p w:rsidR="00150F54" w:rsidRDefault="00150F54" w:rsidP="000B36EB">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D8B" w:rsidRDefault="00A61D8B">
      <w:r>
        <w:separator/>
      </w:r>
    </w:p>
  </w:footnote>
  <w:footnote w:type="continuationSeparator" w:id="0">
    <w:p w:rsidR="00A61D8B" w:rsidRDefault="00A61D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E53AD"/>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B30456D"/>
    <w:multiLevelType w:val="hybridMultilevel"/>
    <w:tmpl w:val="48F2F182"/>
    <w:lvl w:ilvl="0" w:tplc="B8EA7D4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C402FD"/>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3A004EF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454B15A7"/>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4B316CB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A314BB2"/>
    <w:multiLevelType w:val="hybridMultilevel"/>
    <w:tmpl w:val="E7CE4E5C"/>
    <w:lvl w:ilvl="0" w:tplc="2E4C7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226077F"/>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F793DCB"/>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7A171AE0"/>
    <w:multiLevelType w:val="multilevel"/>
    <w:tmpl w:val="A55C51D0"/>
    <w:lvl w:ilvl="0">
      <w:start w:val="1"/>
      <w:numFmt w:val="decimal"/>
      <w:lvlText w:val="%1."/>
      <w:lvlJc w:val="left"/>
      <w:pPr>
        <w:ind w:left="928"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7AFE2BE5"/>
    <w:multiLevelType w:val="hybridMultilevel"/>
    <w:tmpl w:val="48F2F182"/>
    <w:lvl w:ilvl="0" w:tplc="B8EA7D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9"/>
  </w:num>
  <w:num w:numId="5">
    <w:abstractNumId w:val="1"/>
  </w:num>
  <w:num w:numId="6">
    <w:abstractNumId w:val="10"/>
  </w:num>
  <w:num w:numId="7">
    <w:abstractNumId w:val="5"/>
  </w:num>
  <w:num w:numId="8">
    <w:abstractNumId w:val="3"/>
  </w:num>
  <w:num w:numId="9">
    <w:abstractNumId w:val="7"/>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savePreviewPicture/>
  <w:footnotePr>
    <w:footnote w:id="-1"/>
    <w:footnote w:id="0"/>
  </w:footnotePr>
  <w:endnotePr>
    <w:endnote w:id="-1"/>
    <w:endnote w:id="0"/>
  </w:endnotePr>
  <w:compat/>
  <w:rsids>
    <w:rsidRoot w:val="00A12C55"/>
    <w:rsid w:val="000046AF"/>
    <w:rsid w:val="00006E87"/>
    <w:rsid w:val="00010C74"/>
    <w:rsid w:val="00013FD3"/>
    <w:rsid w:val="00027FA0"/>
    <w:rsid w:val="00031E5C"/>
    <w:rsid w:val="0003508D"/>
    <w:rsid w:val="00040BA1"/>
    <w:rsid w:val="00045035"/>
    <w:rsid w:val="0004657B"/>
    <w:rsid w:val="00047C0D"/>
    <w:rsid w:val="00047DF4"/>
    <w:rsid w:val="00050922"/>
    <w:rsid w:val="000518DE"/>
    <w:rsid w:val="000546AE"/>
    <w:rsid w:val="00054C42"/>
    <w:rsid w:val="000560EA"/>
    <w:rsid w:val="00056FBC"/>
    <w:rsid w:val="00064040"/>
    <w:rsid w:val="0007001E"/>
    <w:rsid w:val="00074895"/>
    <w:rsid w:val="0008364A"/>
    <w:rsid w:val="00086060"/>
    <w:rsid w:val="00086CAC"/>
    <w:rsid w:val="000A45A3"/>
    <w:rsid w:val="000A5483"/>
    <w:rsid w:val="000B36EB"/>
    <w:rsid w:val="000B3974"/>
    <w:rsid w:val="000C2930"/>
    <w:rsid w:val="000D70E2"/>
    <w:rsid w:val="000E679B"/>
    <w:rsid w:val="00100763"/>
    <w:rsid w:val="001043B5"/>
    <w:rsid w:val="00114084"/>
    <w:rsid w:val="0011686F"/>
    <w:rsid w:val="0012142B"/>
    <w:rsid w:val="00125FDF"/>
    <w:rsid w:val="001311C4"/>
    <w:rsid w:val="00143B1C"/>
    <w:rsid w:val="00145F23"/>
    <w:rsid w:val="00150F54"/>
    <w:rsid w:val="00152EF4"/>
    <w:rsid w:val="001568B3"/>
    <w:rsid w:val="001610BA"/>
    <w:rsid w:val="00161BB4"/>
    <w:rsid w:val="00166D1F"/>
    <w:rsid w:val="00167010"/>
    <w:rsid w:val="0017196D"/>
    <w:rsid w:val="00174623"/>
    <w:rsid w:val="00174C97"/>
    <w:rsid w:val="00177BF2"/>
    <w:rsid w:val="00185593"/>
    <w:rsid w:val="00185759"/>
    <w:rsid w:val="00186F0C"/>
    <w:rsid w:val="001A5771"/>
    <w:rsid w:val="001A6721"/>
    <w:rsid w:val="001B094B"/>
    <w:rsid w:val="001B501C"/>
    <w:rsid w:val="001D558F"/>
    <w:rsid w:val="001E2750"/>
    <w:rsid w:val="001E3227"/>
    <w:rsid w:val="001E3FAB"/>
    <w:rsid w:val="001E7A60"/>
    <w:rsid w:val="0020230F"/>
    <w:rsid w:val="0020607A"/>
    <w:rsid w:val="00206AE5"/>
    <w:rsid w:val="002073FD"/>
    <w:rsid w:val="0021181E"/>
    <w:rsid w:val="00212414"/>
    <w:rsid w:val="00215EFC"/>
    <w:rsid w:val="002233CB"/>
    <w:rsid w:val="00225917"/>
    <w:rsid w:val="00233C50"/>
    <w:rsid w:val="002355F1"/>
    <w:rsid w:val="00237A81"/>
    <w:rsid w:val="00242542"/>
    <w:rsid w:val="00244486"/>
    <w:rsid w:val="00257FCE"/>
    <w:rsid w:val="0026009D"/>
    <w:rsid w:val="00260D4C"/>
    <w:rsid w:val="0026584A"/>
    <w:rsid w:val="002824BA"/>
    <w:rsid w:val="002873F7"/>
    <w:rsid w:val="00294195"/>
    <w:rsid w:val="0029526E"/>
    <w:rsid w:val="002953F7"/>
    <w:rsid w:val="002960A4"/>
    <w:rsid w:val="002A32D1"/>
    <w:rsid w:val="002A3365"/>
    <w:rsid w:val="002A5E98"/>
    <w:rsid w:val="002B0BD0"/>
    <w:rsid w:val="002B0E4D"/>
    <w:rsid w:val="002B3239"/>
    <w:rsid w:val="002B756E"/>
    <w:rsid w:val="002C695D"/>
    <w:rsid w:val="002D0F33"/>
    <w:rsid w:val="002D18FC"/>
    <w:rsid w:val="002D50BD"/>
    <w:rsid w:val="002D60E5"/>
    <w:rsid w:val="002E6500"/>
    <w:rsid w:val="002E6FD9"/>
    <w:rsid w:val="002F116D"/>
    <w:rsid w:val="002F3A2E"/>
    <w:rsid w:val="00302FA9"/>
    <w:rsid w:val="00303CFD"/>
    <w:rsid w:val="003055EA"/>
    <w:rsid w:val="0031283D"/>
    <w:rsid w:val="003329BA"/>
    <w:rsid w:val="00335E3C"/>
    <w:rsid w:val="00336A58"/>
    <w:rsid w:val="00342CF6"/>
    <w:rsid w:val="00350D43"/>
    <w:rsid w:val="00352FBB"/>
    <w:rsid w:val="00353124"/>
    <w:rsid w:val="003547A8"/>
    <w:rsid w:val="00372B78"/>
    <w:rsid w:val="00372D89"/>
    <w:rsid w:val="00383734"/>
    <w:rsid w:val="00383B8A"/>
    <w:rsid w:val="00385F60"/>
    <w:rsid w:val="003917C3"/>
    <w:rsid w:val="003A2C11"/>
    <w:rsid w:val="003B2C7B"/>
    <w:rsid w:val="003C2C81"/>
    <w:rsid w:val="003C43A7"/>
    <w:rsid w:val="003D0D77"/>
    <w:rsid w:val="003D2B2F"/>
    <w:rsid w:val="003D7D6E"/>
    <w:rsid w:val="003E0F0C"/>
    <w:rsid w:val="003E306E"/>
    <w:rsid w:val="003E6AED"/>
    <w:rsid w:val="003F1EF4"/>
    <w:rsid w:val="003F24E8"/>
    <w:rsid w:val="003F688E"/>
    <w:rsid w:val="00405665"/>
    <w:rsid w:val="00406B19"/>
    <w:rsid w:val="00420F6A"/>
    <w:rsid w:val="004259BB"/>
    <w:rsid w:val="004401E9"/>
    <w:rsid w:val="004411F7"/>
    <w:rsid w:val="00442353"/>
    <w:rsid w:val="00443468"/>
    <w:rsid w:val="00445C59"/>
    <w:rsid w:val="00446DA9"/>
    <w:rsid w:val="004551A2"/>
    <w:rsid w:val="00462AC8"/>
    <w:rsid w:val="00471F24"/>
    <w:rsid w:val="004727FA"/>
    <w:rsid w:val="0047580B"/>
    <w:rsid w:val="00477C57"/>
    <w:rsid w:val="00480FD7"/>
    <w:rsid w:val="00482E72"/>
    <w:rsid w:val="004852C3"/>
    <w:rsid w:val="00485E82"/>
    <w:rsid w:val="00487BC9"/>
    <w:rsid w:val="004A09E9"/>
    <w:rsid w:val="004A0A97"/>
    <w:rsid w:val="004A0B8E"/>
    <w:rsid w:val="004A43E2"/>
    <w:rsid w:val="004A44C1"/>
    <w:rsid w:val="004B4754"/>
    <w:rsid w:val="004D2B1F"/>
    <w:rsid w:val="004D567E"/>
    <w:rsid w:val="004E11AA"/>
    <w:rsid w:val="004E53B7"/>
    <w:rsid w:val="004F40AA"/>
    <w:rsid w:val="004F7CB1"/>
    <w:rsid w:val="005002F8"/>
    <w:rsid w:val="00500AF6"/>
    <w:rsid w:val="00503948"/>
    <w:rsid w:val="00505B3E"/>
    <w:rsid w:val="00510A11"/>
    <w:rsid w:val="005143D6"/>
    <w:rsid w:val="005301A6"/>
    <w:rsid w:val="00532A6B"/>
    <w:rsid w:val="00535A04"/>
    <w:rsid w:val="00540262"/>
    <w:rsid w:val="005410AB"/>
    <w:rsid w:val="00541E6C"/>
    <w:rsid w:val="00545CCE"/>
    <w:rsid w:val="00561EF0"/>
    <w:rsid w:val="00566E83"/>
    <w:rsid w:val="00571723"/>
    <w:rsid w:val="005717BE"/>
    <w:rsid w:val="00575900"/>
    <w:rsid w:val="00575BE3"/>
    <w:rsid w:val="00577075"/>
    <w:rsid w:val="0057741E"/>
    <w:rsid w:val="00583E16"/>
    <w:rsid w:val="005875FA"/>
    <w:rsid w:val="005A4E86"/>
    <w:rsid w:val="005A5235"/>
    <w:rsid w:val="005B2A37"/>
    <w:rsid w:val="005B6AB9"/>
    <w:rsid w:val="005B6D78"/>
    <w:rsid w:val="005B7775"/>
    <w:rsid w:val="005C1443"/>
    <w:rsid w:val="005C2101"/>
    <w:rsid w:val="005C3BEB"/>
    <w:rsid w:val="005C6DB1"/>
    <w:rsid w:val="005D1F30"/>
    <w:rsid w:val="005D3980"/>
    <w:rsid w:val="005F5997"/>
    <w:rsid w:val="00601C59"/>
    <w:rsid w:val="006140B4"/>
    <w:rsid w:val="006144B1"/>
    <w:rsid w:val="00623C67"/>
    <w:rsid w:val="006275FF"/>
    <w:rsid w:val="00630092"/>
    <w:rsid w:val="00632566"/>
    <w:rsid w:val="00643408"/>
    <w:rsid w:val="006440E2"/>
    <w:rsid w:val="00644A92"/>
    <w:rsid w:val="006466AD"/>
    <w:rsid w:val="006478E5"/>
    <w:rsid w:val="0065275E"/>
    <w:rsid w:val="006573BF"/>
    <w:rsid w:val="00667A7E"/>
    <w:rsid w:val="006812BF"/>
    <w:rsid w:val="006821E7"/>
    <w:rsid w:val="00685B0E"/>
    <w:rsid w:val="00685EB9"/>
    <w:rsid w:val="00693EA6"/>
    <w:rsid w:val="00694DC1"/>
    <w:rsid w:val="006A284B"/>
    <w:rsid w:val="006A2932"/>
    <w:rsid w:val="006A4DEB"/>
    <w:rsid w:val="006A58BB"/>
    <w:rsid w:val="006B78C2"/>
    <w:rsid w:val="006C35C3"/>
    <w:rsid w:val="006C61F9"/>
    <w:rsid w:val="006D5F34"/>
    <w:rsid w:val="006D60D7"/>
    <w:rsid w:val="006D6970"/>
    <w:rsid w:val="006E315A"/>
    <w:rsid w:val="006F669B"/>
    <w:rsid w:val="0070227F"/>
    <w:rsid w:val="00704005"/>
    <w:rsid w:val="00706BC8"/>
    <w:rsid w:val="0071456C"/>
    <w:rsid w:val="0071588A"/>
    <w:rsid w:val="00724711"/>
    <w:rsid w:val="0072537B"/>
    <w:rsid w:val="00740F76"/>
    <w:rsid w:val="00752FFE"/>
    <w:rsid w:val="00753AF6"/>
    <w:rsid w:val="007558F5"/>
    <w:rsid w:val="00760FCC"/>
    <w:rsid w:val="00765AE9"/>
    <w:rsid w:val="0077428F"/>
    <w:rsid w:val="00782235"/>
    <w:rsid w:val="007823E9"/>
    <w:rsid w:val="0078374A"/>
    <w:rsid w:val="00796DE2"/>
    <w:rsid w:val="007A08B7"/>
    <w:rsid w:val="007A20A0"/>
    <w:rsid w:val="007A696A"/>
    <w:rsid w:val="007B0272"/>
    <w:rsid w:val="007B1B17"/>
    <w:rsid w:val="007B393A"/>
    <w:rsid w:val="007B3A83"/>
    <w:rsid w:val="007B49AE"/>
    <w:rsid w:val="007C49FA"/>
    <w:rsid w:val="007D09E8"/>
    <w:rsid w:val="007D3E2D"/>
    <w:rsid w:val="007D4415"/>
    <w:rsid w:val="007E4DAE"/>
    <w:rsid w:val="007F1AC0"/>
    <w:rsid w:val="007F3A50"/>
    <w:rsid w:val="007F3DB0"/>
    <w:rsid w:val="0080699E"/>
    <w:rsid w:val="008111EB"/>
    <w:rsid w:val="00812312"/>
    <w:rsid w:val="00813124"/>
    <w:rsid w:val="0081532F"/>
    <w:rsid w:val="00815F80"/>
    <w:rsid w:val="008470DD"/>
    <w:rsid w:val="00847D63"/>
    <w:rsid w:val="0085083C"/>
    <w:rsid w:val="00855112"/>
    <w:rsid w:val="00861658"/>
    <w:rsid w:val="00866D3E"/>
    <w:rsid w:val="00867A34"/>
    <w:rsid w:val="008824B6"/>
    <w:rsid w:val="008852F0"/>
    <w:rsid w:val="008855CD"/>
    <w:rsid w:val="00886B57"/>
    <w:rsid w:val="00895ED0"/>
    <w:rsid w:val="008960F5"/>
    <w:rsid w:val="008B0A67"/>
    <w:rsid w:val="008C5329"/>
    <w:rsid w:val="008C5908"/>
    <w:rsid w:val="008D7779"/>
    <w:rsid w:val="008E256F"/>
    <w:rsid w:val="008E590D"/>
    <w:rsid w:val="008F2EC8"/>
    <w:rsid w:val="008F4F1A"/>
    <w:rsid w:val="008F72FE"/>
    <w:rsid w:val="00904246"/>
    <w:rsid w:val="00912BCA"/>
    <w:rsid w:val="009261B9"/>
    <w:rsid w:val="0093107E"/>
    <w:rsid w:val="009320F5"/>
    <w:rsid w:val="009348D0"/>
    <w:rsid w:val="00934915"/>
    <w:rsid w:val="009356AF"/>
    <w:rsid w:val="00937FFE"/>
    <w:rsid w:val="009403B9"/>
    <w:rsid w:val="00940725"/>
    <w:rsid w:val="009543B5"/>
    <w:rsid w:val="009612DF"/>
    <w:rsid w:val="009616DB"/>
    <w:rsid w:val="00961D6D"/>
    <w:rsid w:val="0096612F"/>
    <w:rsid w:val="00970942"/>
    <w:rsid w:val="00973968"/>
    <w:rsid w:val="00977481"/>
    <w:rsid w:val="00985302"/>
    <w:rsid w:val="009872B7"/>
    <w:rsid w:val="00992EED"/>
    <w:rsid w:val="009946BF"/>
    <w:rsid w:val="00996462"/>
    <w:rsid w:val="009A1B88"/>
    <w:rsid w:val="009A211F"/>
    <w:rsid w:val="009A5BEC"/>
    <w:rsid w:val="009B068C"/>
    <w:rsid w:val="009B62FA"/>
    <w:rsid w:val="009C34D2"/>
    <w:rsid w:val="009D3BFE"/>
    <w:rsid w:val="009D4A1B"/>
    <w:rsid w:val="009E139C"/>
    <w:rsid w:val="009E4A24"/>
    <w:rsid w:val="009E526F"/>
    <w:rsid w:val="009E7409"/>
    <w:rsid w:val="009F60BB"/>
    <w:rsid w:val="00A12C55"/>
    <w:rsid w:val="00A15524"/>
    <w:rsid w:val="00A2591B"/>
    <w:rsid w:val="00A3150E"/>
    <w:rsid w:val="00A3197E"/>
    <w:rsid w:val="00A37982"/>
    <w:rsid w:val="00A43234"/>
    <w:rsid w:val="00A51838"/>
    <w:rsid w:val="00A55C4D"/>
    <w:rsid w:val="00A57007"/>
    <w:rsid w:val="00A61D8B"/>
    <w:rsid w:val="00A7059A"/>
    <w:rsid w:val="00A73C38"/>
    <w:rsid w:val="00A85719"/>
    <w:rsid w:val="00A85745"/>
    <w:rsid w:val="00A875E0"/>
    <w:rsid w:val="00A93352"/>
    <w:rsid w:val="00A973E2"/>
    <w:rsid w:val="00AA08CB"/>
    <w:rsid w:val="00AA2283"/>
    <w:rsid w:val="00AD481D"/>
    <w:rsid w:val="00AD62CA"/>
    <w:rsid w:val="00AD710C"/>
    <w:rsid w:val="00AD767D"/>
    <w:rsid w:val="00AE402C"/>
    <w:rsid w:val="00AE69E8"/>
    <w:rsid w:val="00AF15A2"/>
    <w:rsid w:val="00AF3A3A"/>
    <w:rsid w:val="00AF680F"/>
    <w:rsid w:val="00B0040B"/>
    <w:rsid w:val="00B029FE"/>
    <w:rsid w:val="00B03B60"/>
    <w:rsid w:val="00B04798"/>
    <w:rsid w:val="00B1538E"/>
    <w:rsid w:val="00B21092"/>
    <w:rsid w:val="00B214EF"/>
    <w:rsid w:val="00B235F8"/>
    <w:rsid w:val="00B23B24"/>
    <w:rsid w:val="00B2658A"/>
    <w:rsid w:val="00B27F4F"/>
    <w:rsid w:val="00B32F23"/>
    <w:rsid w:val="00B34C05"/>
    <w:rsid w:val="00B42A1B"/>
    <w:rsid w:val="00B42C81"/>
    <w:rsid w:val="00B44EDF"/>
    <w:rsid w:val="00B46DF1"/>
    <w:rsid w:val="00B54CBF"/>
    <w:rsid w:val="00B6016D"/>
    <w:rsid w:val="00B6280E"/>
    <w:rsid w:val="00B634E0"/>
    <w:rsid w:val="00B66630"/>
    <w:rsid w:val="00B70981"/>
    <w:rsid w:val="00B71055"/>
    <w:rsid w:val="00B86638"/>
    <w:rsid w:val="00B867D3"/>
    <w:rsid w:val="00B91666"/>
    <w:rsid w:val="00B947CD"/>
    <w:rsid w:val="00B9542F"/>
    <w:rsid w:val="00B959C4"/>
    <w:rsid w:val="00BA5C71"/>
    <w:rsid w:val="00BA7C7F"/>
    <w:rsid w:val="00BB2406"/>
    <w:rsid w:val="00BB2A92"/>
    <w:rsid w:val="00BB3062"/>
    <w:rsid w:val="00BB36F9"/>
    <w:rsid w:val="00BB40E1"/>
    <w:rsid w:val="00BC3C36"/>
    <w:rsid w:val="00BC5DF2"/>
    <w:rsid w:val="00BC7C6E"/>
    <w:rsid w:val="00BD0EED"/>
    <w:rsid w:val="00BD220C"/>
    <w:rsid w:val="00BD4CC9"/>
    <w:rsid w:val="00BD61E5"/>
    <w:rsid w:val="00BD661A"/>
    <w:rsid w:val="00BD6B69"/>
    <w:rsid w:val="00BD7000"/>
    <w:rsid w:val="00BE05F3"/>
    <w:rsid w:val="00BF302C"/>
    <w:rsid w:val="00C010F0"/>
    <w:rsid w:val="00C01D58"/>
    <w:rsid w:val="00C05463"/>
    <w:rsid w:val="00C06C9B"/>
    <w:rsid w:val="00C11D68"/>
    <w:rsid w:val="00C1349E"/>
    <w:rsid w:val="00C15009"/>
    <w:rsid w:val="00C1774A"/>
    <w:rsid w:val="00C3647F"/>
    <w:rsid w:val="00C4620B"/>
    <w:rsid w:val="00C46C21"/>
    <w:rsid w:val="00C470C8"/>
    <w:rsid w:val="00C52C06"/>
    <w:rsid w:val="00C535AF"/>
    <w:rsid w:val="00C572E2"/>
    <w:rsid w:val="00C71299"/>
    <w:rsid w:val="00C71A7D"/>
    <w:rsid w:val="00C74094"/>
    <w:rsid w:val="00C7463F"/>
    <w:rsid w:val="00C75E5E"/>
    <w:rsid w:val="00C92822"/>
    <w:rsid w:val="00C933D6"/>
    <w:rsid w:val="00C94C26"/>
    <w:rsid w:val="00C95531"/>
    <w:rsid w:val="00C96438"/>
    <w:rsid w:val="00C97BD9"/>
    <w:rsid w:val="00CA1456"/>
    <w:rsid w:val="00CB0155"/>
    <w:rsid w:val="00CB396A"/>
    <w:rsid w:val="00CB7541"/>
    <w:rsid w:val="00CC1269"/>
    <w:rsid w:val="00CC2839"/>
    <w:rsid w:val="00CC642B"/>
    <w:rsid w:val="00CD5167"/>
    <w:rsid w:val="00CE3447"/>
    <w:rsid w:val="00CE4AC1"/>
    <w:rsid w:val="00CF0844"/>
    <w:rsid w:val="00CF1F59"/>
    <w:rsid w:val="00D004C6"/>
    <w:rsid w:val="00D0056E"/>
    <w:rsid w:val="00D023F8"/>
    <w:rsid w:val="00D03E98"/>
    <w:rsid w:val="00D23DE7"/>
    <w:rsid w:val="00D25CDD"/>
    <w:rsid w:val="00D3022B"/>
    <w:rsid w:val="00D40B71"/>
    <w:rsid w:val="00D40F7C"/>
    <w:rsid w:val="00D4679A"/>
    <w:rsid w:val="00D47535"/>
    <w:rsid w:val="00D5322C"/>
    <w:rsid w:val="00D546C5"/>
    <w:rsid w:val="00D65CD8"/>
    <w:rsid w:val="00D71380"/>
    <w:rsid w:val="00D739ED"/>
    <w:rsid w:val="00D743EE"/>
    <w:rsid w:val="00D7764B"/>
    <w:rsid w:val="00D80B44"/>
    <w:rsid w:val="00D8182C"/>
    <w:rsid w:val="00D873CB"/>
    <w:rsid w:val="00D876A3"/>
    <w:rsid w:val="00D96FB1"/>
    <w:rsid w:val="00DA1387"/>
    <w:rsid w:val="00DA20F2"/>
    <w:rsid w:val="00DA312D"/>
    <w:rsid w:val="00DA40CB"/>
    <w:rsid w:val="00DA68FE"/>
    <w:rsid w:val="00DC322C"/>
    <w:rsid w:val="00DC4694"/>
    <w:rsid w:val="00DC4F4B"/>
    <w:rsid w:val="00DD1A91"/>
    <w:rsid w:val="00DD26DB"/>
    <w:rsid w:val="00DD3F30"/>
    <w:rsid w:val="00DE2270"/>
    <w:rsid w:val="00DE424D"/>
    <w:rsid w:val="00DE72EB"/>
    <w:rsid w:val="00DE7551"/>
    <w:rsid w:val="00DF0FBA"/>
    <w:rsid w:val="00DF121A"/>
    <w:rsid w:val="00DF65D5"/>
    <w:rsid w:val="00DF7F91"/>
    <w:rsid w:val="00E0340C"/>
    <w:rsid w:val="00E145DB"/>
    <w:rsid w:val="00E3026B"/>
    <w:rsid w:val="00E348E9"/>
    <w:rsid w:val="00E35F79"/>
    <w:rsid w:val="00E36C3A"/>
    <w:rsid w:val="00E42D22"/>
    <w:rsid w:val="00E4627F"/>
    <w:rsid w:val="00E50172"/>
    <w:rsid w:val="00E51358"/>
    <w:rsid w:val="00E538C8"/>
    <w:rsid w:val="00E55E90"/>
    <w:rsid w:val="00E60F52"/>
    <w:rsid w:val="00E633F0"/>
    <w:rsid w:val="00E656BD"/>
    <w:rsid w:val="00E66DFA"/>
    <w:rsid w:val="00E77517"/>
    <w:rsid w:val="00E85E51"/>
    <w:rsid w:val="00E8707A"/>
    <w:rsid w:val="00E8792B"/>
    <w:rsid w:val="00E93D21"/>
    <w:rsid w:val="00EA416F"/>
    <w:rsid w:val="00EA482A"/>
    <w:rsid w:val="00EB0467"/>
    <w:rsid w:val="00EB1D0C"/>
    <w:rsid w:val="00EB1FE7"/>
    <w:rsid w:val="00EB4638"/>
    <w:rsid w:val="00EB7032"/>
    <w:rsid w:val="00EC0C2B"/>
    <w:rsid w:val="00EC14CF"/>
    <w:rsid w:val="00EC5A40"/>
    <w:rsid w:val="00ED0F6D"/>
    <w:rsid w:val="00ED2E02"/>
    <w:rsid w:val="00ED7A8A"/>
    <w:rsid w:val="00EE641C"/>
    <w:rsid w:val="00EF4113"/>
    <w:rsid w:val="00EF4AE5"/>
    <w:rsid w:val="00EF60F5"/>
    <w:rsid w:val="00EF6C80"/>
    <w:rsid w:val="00F0161F"/>
    <w:rsid w:val="00F12F39"/>
    <w:rsid w:val="00F16923"/>
    <w:rsid w:val="00F17AB5"/>
    <w:rsid w:val="00F24894"/>
    <w:rsid w:val="00F25E8B"/>
    <w:rsid w:val="00F2602C"/>
    <w:rsid w:val="00F30D7F"/>
    <w:rsid w:val="00F33322"/>
    <w:rsid w:val="00F3604C"/>
    <w:rsid w:val="00F42051"/>
    <w:rsid w:val="00F42FDE"/>
    <w:rsid w:val="00F524FB"/>
    <w:rsid w:val="00F61360"/>
    <w:rsid w:val="00F64F80"/>
    <w:rsid w:val="00F66138"/>
    <w:rsid w:val="00F67E47"/>
    <w:rsid w:val="00F710CA"/>
    <w:rsid w:val="00F753C8"/>
    <w:rsid w:val="00F80F83"/>
    <w:rsid w:val="00F860C6"/>
    <w:rsid w:val="00F91008"/>
    <w:rsid w:val="00F916E0"/>
    <w:rsid w:val="00FA1B68"/>
    <w:rsid w:val="00FA464E"/>
    <w:rsid w:val="00FC304E"/>
    <w:rsid w:val="00FC6980"/>
    <w:rsid w:val="00FC77FA"/>
    <w:rsid w:val="00FD3A19"/>
    <w:rsid w:val="00FD6457"/>
    <w:rsid w:val="00FD6B69"/>
    <w:rsid w:val="00FE4F22"/>
    <w:rsid w:val="00FF2BDD"/>
    <w:rsid w:val="00FF2C60"/>
    <w:rsid w:val="00FF31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C55"/>
    <w:rPr>
      <w:sz w:val="24"/>
      <w:szCs w:val="24"/>
    </w:rPr>
  </w:style>
  <w:style w:type="paragraph" w:styleId="1">
    <w:name w:val="heading 1"/>
    <w:basedOn w:val="a"/>
    <w:next w:val="a"/>
    <w:qFormat/>
    <w:rsid w:val="00A12C55"/>
    <w:pPr>
      <w:keepNext/>
      <w:outlineLvl w:val="0"/>
    </w:pPr>
    <w:rPr>
      <w:sz w:val="28"/>
      <w:szCs w:val="16"/>
    </w:rPr>
  </w:style>
  <w:style w:type="paragraph" w:styleId="2">
    <w:name w:val="heading 2"/>
    <w:basedOn w:val="a"/>
    <w:next w:val="a"/>
    <w:qFormat/>
    <w:rsid w:val="00AF15A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12C55"/>
    <w:rPr>
      <w:rFonts w:ascii="Tahoma" w:hAnsi="Tahoma" w:cs="Tahoma"/>
      <w:sz w:val="16"/>
      <w:szCs w:val="16"/>
    </w:rPr>
  </w:style>
  <w:style w:type="paragraph" w:styleId="a4">
    <w:name w:val="Body Text Indent"/>
    <w:basedOn w:val="a"/>
    <w:link w:val="a5"/>
    <w:rsid w:val="00A12C55"/>
    <w:pPr>
      <w:ind w:firstLine="900"/>
      <w:jc w:val="both"/>
    </w:pPr>
    <w:rPr>
      <w:sz w:val="28"/>
    </w:rPr>
  </w:style>
  <w:style w:type="character" w:customStyle="1" w:styleId="a5">
    <w:name w:val="Основной текст с отступом Знак"/>
    <w:basedOn w:val="a0"/>
    <w:link w:val="a4"/>
    <w:rsid w:val="00AA08CB"/>
    <w:rPr>
      <w:sz w:val="28"/>
      <w:szCs w:val="24"/>
      <w:lang w:val="ru-RU" w:eastAsia="ru-RU" w:bidi="ar-SA"/>
    </w:rPr>
  </w:style>
  <w:style w:type="paragraph" w:customStyle="1" w:styleId="ConsTitle">
    <w:name w:val="ConsTitle"/>
    <w:rsid w:val="00A12C55"/>
    <w:pPr>
      <w:widowControl w:val="0"/>
      <w:autoSpaceDE w:val="0"/>
      <w:autoSpaceDN w:val="0"/>
      <w:adjustRightInd w:val="0"/>
    </w:pPr>
    <w:rPr>
      <w:rFonts w:ascii="Arial" w:hAnsi="Arial" w:cs="Arial"/>
      <w:b/>
      <w:bCs/>
      <w:sz w:val="16"/>
      <w:szCs w:val="16"/>
    </w:rPr>
  </w:style>
  <w:style w:type="paragraph" w:customStyle="1" w:styleId="ConsNormal">
    <w:name w:val="ConsNormal"/>
    <w:rsid w:val="00855112"/>
    <w:pPr>
      <w:widowControl w:val="0"/>
      <w:autoSpaceDE w:val="0"/>
      <w:autoSpaceDN w:val="0"/>
      <w:adjustRightInd w:val="0"/>
      <w:ind w:right="19772" w:firstLine="720"/>
    </w:pPr>
    <w:rPr>
      <w:rFonts w:ascii="Arial" w:hAnsi="Arial" w:cs="Arial"/>
      <w:sz w:val="22"/>
      <w:szCs w:val="22"/>
    </w:rPr>
  </w:style>
  <w:style w:type="paragraph" w:styleId="a6">
    <w:name w:val="footer"/>
    <w:basedOn w:val="a"/>
    <w:link w:val="a7"/>
    <w:rsid w:val="000B36EB"/>
    <w:pPr>
      <w:tabs>
        <w:tab w:val="center" w:pos="4677"/>
        <w:tab w:val="right" w:pos="9355"/>
      </w:tabs>
    </w:pPr>
  </w:style>
  <w:style w:type="character" w:customStyle="1" w:styleId="a7">
    <w:name w:val="Нижний колонтитул Знак"/>
    <w:basedOn w:val="a0"/>
    <w:link w:val="a6"/>
    <w:rsid w:val="00AA08CB"/>
    <w:rPr>
      <w:sz w:val="24"/>
      <w:szCs w:val="24"/>
      <w:lang w:val="ru-RU" w:eastAsia="ru-RU" w:bidi="ar-SA"/>
    </w:rPr>
  </w:style>
  <w:style w:type="character" w:styleId="a8">
    <w:name w:val="page number"/>
    <w:basedOn w:val="a0"/>
    <w:rsid w:val="000B36EB"/>
  </w:style>
  <w:style w:type="paragraph" w:customStyle="1" w:styleId="22">
    <w:name w:val="Основной текст 22"/>
    <w:basedOn w:val="a"/>
    <w:rsid w:val="00AA08CB"/>
    <w:pPr>
      <w:jc w:val="both"/>
    </w:pPr>
    <w:rPr>
      <w:sz w:val="28"/>
      <w:szCs w:val="20"/>
    </w:rPr>
  </w:style>
  <w:style w:type="paragraph" w:customStyle="1" w:styleId="ConsPlusNonformat">
    <w:name w:val="ConsPlusNonformat"/>
    <w:rsid w:val="00AA08CB"/>
    <w:pPr>
      <w:autoSpaceDE w:val="0"/>
      <w:autoSpaceDN w:val="0"/>
      <w:adjustRightInd w:val="0"/>
    </w:pPr>
    <w:rPr>
      <w:rFonts w:ascii="Courier New" w:hAnsi="Courier New" w:cs="Courier New"/>
    </w:rPr>
  </w:style>
  <w:style w:type="paragraph" w:styleId="a9">
    <w:name w:val="List Paragraph"/>
    <w:basedOn w:val="a"/>
    <w:uiPriority w:val="34"/>
    <w:qFormat/>
    <w:rsid w:val="00AA08CB"/>
    <w:pPr>
      <w:ind w:left="720"/>
      <w:contextualSpacing/>
    </w:pPr>
  </w:style>
  <w:style w:type="paragraph" w:styleId="aa">
    <w:name w:val="No Spacing"/>
    <w:qFormat/>
    <w:rsid w:val="00AA08CB"/>
    <w:rPr>
      <w:rFonts w:ascii="Calibri" w:eastAsia="Calibri" w:hAnsi="Calibri"/>
      <w:sz w:val="22"/>
      <w:szCs w:val="22"/>
      <w:lang w:eastAsia="en-US"/>
    </w:rPr>
  </w:style>
  <w:style w:type="paragraph" w:customStyle="1" w:styleId="ConsPlusCell">
    <w:name w:val="ConsPlusCell"/>
    <w:rsid w:val="00AA08CB"/>
    <w:pPr>
      <w:widowControl w:val="0"/>
      <w:autoSpaceDE w:val="0"/>
      <w:autoSpaceDN w:val="0"/>
      <w:adjustRightInd w:val="0"/>
    </w:pPr>
    <w:rPr>
      <w:sz w:val="28"/>
      <w:szCs w:val="28"/>
    </w:rPr>
  </w:style>
  <w:style w:type="paragraph" w:customStyle="1" w:styleId="10">
    <w:name w:val="Без интервала1"/>
    <w:rsid w:val="00AA08CB"/>
    <w:rPr>
      <w:rFonts w:ascii="Calibri" w:hAnsi="Calibri"/>
      <w:sz w:val="22"/>
      <w:szCs w:val="22"/>
      <w:lang w:eastAsia="en-US"/>
    </w:rPr>
  </w:style>
  <w:style w:type="character" w:customStyle="1" w:styleId="apple-converted-space">
    <w:name w:val="apple-converted-space"/>
    <w:basedOn w:val="a0"/>
    <w:rsid w:val="00AA08CB"/>
  </w:style>
  <w:style w:type="paragraph" w:styleId="ab">
    <w:name w:val="header"/>
    <w:basedOn w:val="a"/>
    <w:link w:val="ac"/>
    <w:rsid w:val="00AA08CB"/>
    <w:pPr>
      <w:tabs>
        <w:tab w:val="center" w:pos="4677"/>
        <w:tab w:val="right" w:pos="9355"/>
      </w:tabs>
    </w:pPr>
  </w:style>
  <w:style w:type="character" w:customStyle="1" w:styleId="ac">
    <w:name w:val="Верхний колонтитул Знак"/>
    <w:basedOn w:val="a0"/>
    <w:link w:val="ab"/>
    <w:rsid w:val="00AA08CB"/>
    <w:rPr>
      <w:sz w:val="24"/>
      <w:szCs w:val="24"/>
      <w:lang w:val="ru-RU" w:eastAsia="ru-RU" w:bidi="ar-SA"/>
    </w:rPr>
  </w:style>
  <w:style w:type="paragraph" w:styleId="20">
    <w:name w:val="Body Text 2"/>
    <w:basedOn w:val="a"/>
    <w:link w:val="21"/>
    <w:rsid w:val="00A51838"/>
    <w:pPr>
      <w:spacing w:after="120" w:line="480" w:lineRule="auto"/>
    </w:pPr>
  </w:style>
  <w:style w:type="character" w:customStyle="1" w:styleId="21">
    <w:name w:val="Основной текст 2 Знак"/>
    <w:basedOn w:val="a0"/>
    <w:link w:val="20"/>
    <w:rsid w:val="00A51838"/>
    <w:rPr>
      <w:sz w:val="24"/>
      <w:szCs w:val="24"/>
    </w:rPr>
  </w:style>
  <w:style w:type="paragraph" w:customStyle="1" w:styleId="Default">
    <w:name w:val="Default"/>
    <w:rsid w:val="00B235F8"/>
    <w:pPr>
      <w:autoSpaceDE w:val="0"/>
      <w:autoSpaceDN w:val="0"/>
      <w:adjustRightInd w:val="0"/>
    </w:pPr>
    <w:rPr>
      <w:color w:val="000000"/>
      <w:sz w:val="24"/>
      <w:szCs w:val="24"/>
    </w:rPr>
  </w:style>
  <w:style w:type="paragraph" w:styleId="ad">
    <w:name w:val="Normal (Web)"/>
    <w:basedOn w:val="a"/>
    <w:uiPriority w:val="99"/>
    <w:unhideWhenUsed/>
    <w:rsid w:val="00F916E0"/>
    <w:pPr>
      <w:spacing w:before="100" w:beforeAutospacing="1" w:after="100" w:afterAutospacing="1"/>
    </w:pPr>
  </w:style>
  <w:style w:type="paragraph" w:customStyle="1" w:styleId="ConsPlusNormal">
    <w:name w:val="ConsPlusNormal"/>
    <w:rsid w:val="002355F1"/>
    <w:pPr>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76352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96F88BD537175E74DA1DADBCB8CE0A0067B92D7BDCE403DF98159ACDD86C1A2DE0B61AD9D2CAD0E0D328585FB49BDCF5D2CD04032AE57AGED4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F803DB10DB721FACB64538A7A28DC855D9DFE444EDE8DC66D97F8E69B65D5E3A2B99AFDCCFC72655425123000Fn9wEL" TargetMode="External"/><Relationship Id="rId4" Type="http://schemas.openxmlformats.org/officeDocument/2006/relationships/settings" Target="settings.xml"/><Relationship Id="rId9" Type="http://schemas.openxmlformats.org/officeDocument/2006/relationships/hyperlink" Target="consultantplus://offline/ref=F803DB10DB721FACB64538A7A28DC855D9DFE442EAEEDC66D97F8E69B65D5E3A2B99AFDCCFC72655425123000Fn9wE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BC475-5553-485A-B6EE-CF14209E7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11971</Words>
  <Characters>68235</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АДМИНИСТРАЦИЯ РОСТОВСКОЙ ОБЛАСТИ</vt:lpstr>
    </vt:vector>
  </TitlesOfParts>
  <Company/>
  <LinksUpToDate>false</LinksUpToDate>
  <CharactersWithSpaces>80046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РОСТОВСКОЙ ОБЛАСТИ</dc:title>
  <dc:creator>Козарова</dc:creator>
  <cp:lastModifiedBy>1</cp:lastModifiedBy>
  <cp:revision>2</cp:revision>
  <cp:lastPrinted>2020-11-23T07:30:00Z</cp:lastPrinted>
  <dcterms:created xsi:type="dcterms:W3CDTF">2021-11-30T16:38:00Z</dcterms:created>
  <dcterms:modified xsi:type="dcterms:W3CDTF">2021-11-30T16:38:00Z</dcterms:modified>
</cp:coreProperties>
</file>