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68" w:rsidRPr="00F67FAA" w:rsidRDefault="000F6868" w:rsidP="000F6868">
      <w:pPr>
        <w:widowControl w:val="0"/>
        <w:pBdr>
          <w:top w:val="single" w:sz="4" w:space="1" w:color="auto"/>
          <w:left w:val="single" w:sz="4" w:space="4" w:color="auto"/>
          <w:bottom w:val="single" w:sz="4" w:space="1" w:color="auto"/>
          <w:right w:val="single" w:sz="4" w:space="4" w:color="auto"/>
        </w:pBdr>
        <w:spacing w:line="276" w:lineRule="auto"/>
        <w:ind w:left="8080" w:firstLine="0"/>
        <w:jc w:val="center"/>
        <w:rPr>
          <w:rFonts w:eastAsia="Times New Roman"/>
          <w:lang w:eastAsia="ru-RU"/>
        </w:rPr>
      </w:pPr>
      <w:r>
        <w:rPr>
          <w:rFonts w:eastAsia="Times New Roman"/>
          <w:lang w:eastAsia="ru-RU"/>
        </w:rPr>
        <w:t>ПРОЕКТ</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РОСТОВСКАЯ ОБЛАСТЬ</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МУНИЦИПАЛЬНОЕ ОБРАЗОВАНИЕ</w:t>
      </w:r>
    </w:p>
    <w:p w:rsidR="000F6868" w:rsidRPr="00F67FAA" w:rsidRDefault="000F6868" w:rsidP="000F6868">
      <w:pPr>
        <w:pBdr>
          <w:bottom w:val="single" w:sz="12" w:space="1" w:color="auto"/>
        </w:pBdr>
        <w:suppressAutoHyphens/>
        <w:ind w:right="-2" w:firstLine="0"/>
        <w:jc w:val="center"/>
        <w:rPr>
          <w:rFonts w:eastAsia="Times New Roman"/>
          <w:b/>
          <w:kern w:val="1"/>
          <w:lang w:eastAsia="ar-SA"/>
        </w:rPr>
      </w:pPr>
      <w:r w:rsidRPr="00F67FAA">
        <w:rPr>
          <w:rFonts w:eastAsia="Times New Roman"/>
          <w:b/>
          <w:kern w:val="1"/>
          <w:lang w:eastAsia="ar-SA"/>
        </w:rPr>
        <w:t>«</w:t>
      </w:r>
      <w:r>
        <w:rPr>
          <w:rFonts w:eastAsia="Times New Roman"/>
          <w:b/>
          <w:kern w:val="1"/>
          <w:lang w:eastAsia="ar-SA"/>
        </w:rPr>
        <w:t>АНАСТАСИЕВ</w:t>
      </w:r>
      <w:r w:rsidRPr="00F67FAA">
        <w:rPr>
          <w:rFonts w:eastAsia="Times New Roman"/>
          <w:b/>
          <w:kern w:val="1"/>
          <w:lang w:eastAsia="ar-SA"/>
        </w:rPr>
        <w:t>СКОЕ СЕЛЬСКОЕ ПОСЕЛЕНИЕ»</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 xml:space="preserve">СОБРАНИЕ ДЕПУТАТОВ </w:t>
      </w:r>
      <w:r>
        <w:rPr>
          <w:rFonts w:eastAsia="Times New Roman"/>
          <w:b/>
          <w:kern w:val="1"/>
          <w:lang w:eastAsia="ar-SA"/>
        </w:rPr>
        <w:t>АНАСТАСИЕВ</w:t>
      </w:r>
      <w:r w:rsidRPr="00F67FAA">
        <w:rPr>
          <w:rFonts w:eastAsia="Times New Roman"/>
          <w:b/>
          <w:kern w:val="1"/>
          <w:lang w:eastAsia="ar-SA"/>
        </w:rPr>
        <w:t>СКОГО СЕЛЬСКОГО ПОСЕЛЕНИЯ</w:t>
      </w:r>
    </w:p>
    <w:p w:rsidR="000F6868" w:rsidRPr="00F67FAA" w:rsidRDefault="000F6868" w:rsidP="000F6868">
      <w:pPr>
        <w:widowControl w:val="0"/>
        <w:spacing w:line="276" w:lineRule="auto"/>
        <w:ind w:firstLine="0"/>
        <w:jc w:val="center"/>
        <w:rPr>
          <w:rFonts w:eastAsia="Times New Roman"/>
          <w:b/>
          <w:lang w:eastAsia="ru-RU"/>
        </w:rPr>
      </w:pPr>
    </w:p>
    <w:p w:rsidR="000F6868" w:rsidRPr="00EA60E2" w:rsidRDefault="000F6868" w:rsidP="000F6868">
      <w:pPr>
        <w:widowControl w:val="0"/>
        <w:spacing w:line="276" w:lineRule="auto"/>
        <w:ind w:firstLine="0"/>
        <w:jc w:val="center"/>
        <w:rPr>
          <w:rFonts w:eastAsia="Times New Roman"/>
          <w:b/>
          <w:bCs/>
          <w:spacing w:val="60"/>
          <w:sz w:val="28"/>
          <w:szCs w:val="28"/>
          <w:lang w:eastAsia="ru-RU"/>
        </w:rPr>
      </w:pPr>
      <w:r w:rsidRPr="00EA60E2">
        <w:rPr>
          <w:rFonts w:eastAsia="Times New Roman"/>
          <w:b/>
          <w:bCs/>
          <w:spacing w:val="60"/>
          <w:sz w:val="28"/>
          <w:szCs w:val="28"/>
          <w:lang w:eastAsia="ru-RU"/>
        </w:rPr>
        <w:t>РЕШЕНИЕ</w:t>
      </w:r>
      <w:r>
        <w:rPr>
          <w:rFonts w:eastAsia="Times New Roman"/>
          <w:b/>
          <w:bCs/>
          <w:spacing w:val="60"/>
          <w:sz w:val="28"/>
          <w:szCs w:val="28"/>
          <w:lang w:eastAsia="ru-RU"/>
        </w:rPr>
        <w:t xml:space="preserve"> </w:t>
      </w:r>
    </w:p>
    <w:p w:rsidR="000F6868" w:rsidRPr="00F67FAA" w:rsidRDefault="000F6868" w:rsidP="000F6868">
      <w:pPr>
        <w:widowControl w:val="0"/>
        <w:spacing w:line="276" w:lineRule="auto"/>
        <w:jc w:val="center"/>
        <w:rPr>
          <w:rFonts w:eastAsia="Times New Roman"/>
          <w:lang w:eastAsia="ru-RU"/>
        </w:rPr>
      </w:pPr>
    </w:p>
    <w:p w:rsidR="00262338" w:rsidRPr="00BF3374" w:rsidRDefault="000F6868" w:rsidP="00262338">
      <w:pPr>
        <w:shd w:val="clear" w:color="auto" w:fill="FFFFFF"/>
        <w:tabs>
          <w:tab w:val="left" w:leader="underscore" w:pos="605"/>
          <w:tab w:val="left" w:pos="4277"/>
          <w:tab w:val="left" w:leader="underscore" w:pos="5342"/>
          <w:tab w:val="left" w:pos="7416"/>
        </w:tabs>
        <w:ind w:left="48"/>
        <w:rPr>
          <w:b/>
          <w:bCs/>
          <w:color w:val="2D2D2D"/>
          <w:spacing w:val="-2"/>
          <w:w w:val="101"/>
          <w:sz w:val="28"/>
          <w:szCs w:val="28"/>
        </w:rPr>
      </w:pPr>
      <w:r w:rsidRPr="00822AAC">
        <w:rPr>
          <w:rFonts w:eastAsia="Times New Roman"/>
          <w:lang w:eastAsia="ru-RU"/>
        </w:rPr>
        <w:t>«</w:t>
      </w:r>
      <w:r w:rsidR="00262338">
        <w:rPr>
          <w:b/>
          <w:bCs/>
          <w:color w:val="2D2D2D"/>
          <w:w w:val="101"/>
          <w:sz w:val="28"/>
          <w:szCs w:val="28"/>
        </w:rPr>
        <w:t xml:space="preserve">  </w:t>
      </w:r>
      <w:r w:rsidR="004643BE">
        <w:rPr>
          <w:b/>
          <w:bCs/>
          <w:color w:val="2D2D2D"/>
          <w:w w:val="101"/>
          <w:sz w:val="28"/>
          <w:szCs w:val="28"/>
        </w:rPr>
        <w:t>27</w:t>
      </w:r>
      <w:r w:rsidR="00262338">
        <w:rPr>
          <w:b/>
          <w:bCs/>
          <w:color w:val="2D2D2D"/>
          <w:w w:val="101"/>
          <w:sz w:val="28"/>
          <w:szCs w:val="28"/>
        </w:rPr>
        <w:t xml:space="preserve">  </w:t>
      </w:r>
      <w:r w:rsidR="00262338" w:rsidRPr="00BF3374">
        <w:rPr>
          <w:b/>
          <w:bCs/>
          <w:color w:val="2D2D2D"/>
          <w:spacing w:val="5"/>
          <w:w w:val="101"/>
          <w:sz w:val="28"/>
          <w:szCs w:val="28"/>
        </w:rPr>
        <w:t xml:space="preserve">»  </w:t>
      </w:r>
      <w:r w:rsidR="00262338">
        <w:rPr>
          <w:b/>
          <w:bCs/>
          <w:color w:val="2D2D2D"/>
          <w:spacing w:val="5"/>
          <w:w w:val="101"/>
          <w:sz w:val="28"/>
          <w:szCs w:val="28"/>
        </w:rPr>
        <w:t>декабря</w:t>
      </w:r>
      <w:r w:rsidR="00262338" w:rsidRPr="00BF3374">
        <w:rPr>
          <w:b/>
          <w:bCs/>
          <w:color w:val="2D2D2D"/>
          <w:spacing w:val="5"/>
          <w:w w:val="101"/>
          <w:sz w:val="28"/>
          <w:szCs w:val="28"/>
        </w:rPr>
        <w:t xml:space="preserve">  20</w:t>
      </w:r>
      <w:r w:rsidR="00262338">
        <w:rPr>
          <w:b/>
          <w:bCs/>
          <w:color w:val="2D2D2D"/>
          <w:spacing w:val="5"/>
          <w:w w:val="101"/>
          <w:sz w:val="28"/>
          <w:szCs w:val="28"/>
        </w:rPr>
        <w:t>22</w:t>
      </w:r>
      <w:r w:rsidR="00262338" w:rsidRPr="00BF3374">
        <w:rPr>
          <w:b/>
          <w:bCs/>
          <w:color w:val="2D2D2D"/>
          <w:spacing w:val="5"/>
          <w:w w:val="101"/>
          <w:sz w:val="28"/>
          <w:szCs w:val="28"/>
        </w:rPr>
        <w:t xml:space="preserve"> года</w:t>
      </w:r>
      <w:r w:rsidR="00262338" w:rsidRPr="00BF3374">
        <w:rPr>
          <w:b/>
          <w:bCs/>
          <w:color w:val="2D2D2D"/>
          <w:sz w:val="28"/>
          <w:szCs w:val="28"/>
        </w:rPr>
        <w:tab/>
        <w:t xml:space="preserve"> №</w:t>
      </w:r>
      <w:r w:rsidR="004643BE">
        <w:rPr>
          <w:b/>
          <w:bCs/>
          <w:color w:val="2D2D2D"/>
          <w:sz w:val="28"/>
          <w:szCs w:val="28"/>
        </w:rPr>
        <w:t xml:space="preserve"> 67</w:t>
      </w:r>
      <w:r w:rsidR="00262338" w:rsidRPr="00BF3374">
        <w:rPr>
          <w:b/>
          <w:bCs/>
          <w:color w:val="2D2D2D"/>
          <w:w w:val="101"/>
          <w:sz w:val="28"/>
          <w:szCs w:val="28"/>
        </w:rPr>
        <w:t xml:space="preserve">        </w:t>
      </w:r>
      <w:r w:rsidR="00262338" w:rsidRPr="00BF3374">
        <w:rPr>
          <w:b/>
          <w:bCs/>
          <w:color w:val="2D2D2D"/>
          <w:sz w:val="28"/>
          <w:szCs w:val="28"/>
        </w:rPr>
        <w:t xml:space="preserve">               </w:t>
      </w:r>
      <w:r w:rsidR="00262338" w:rsidRPr="00BF3374">
        <w:rPr>
          <w:b/>
          <w:bCs/>
          <w:color w:val="2D2D2D"/>
          <w:spacing w:val="-2"/>
          <w:w w:val="101"/>
          <w:sz w:val="28"/>
          <w:szCs w:val="28"/>
        </w:rPr>
        <w:t>с. Анастасиевка</w:t>
      </w:r>
    </w:p>
    <w:p w:rsidR="00262338" w:rsidRDefault="00262338" w:rsidP="00262338">
      <w:pPr>
        <w:suppressAutoHyphens/>
        <w:ind w:right="-2" w:firstLine="0"/>
        <w:rPr>
          <w:b/>
          <w:kern w:val="1"/>
          <w:lang w:eastAsia="ar-SA"/>
        </w:rPr>
      </w:pPr>
    </w:p>
    <w:p w:rsidR="00262338" w:rsidRDefault="00262338" w:rsidP="00262338">
      <w:pPr>
        <w:rPr>
          <w:sz w:val="28"/>
          <w:szCs w:val="28"/>
        </w:rPr>
      </w:pPr>
      <w:r>
        <w:rPr>
          <w:bCs/>
          <w:iCs/>
          <w:sz w:val="28"/>
          <w:szCs w:val="28"/>
        </w:rPr>
        <w:t>Об утверждении проекта решения</w:t>
      </w:r>
      <w:r w:rsidRPr="00422278">
        <w:rPr>
          <w:sz w:val="28"/>
          <w:szCs w:val="28"/>
        </w:rPr>
        <w:t xml:space="preserve"> </w:t>
      </w:r>
    </w:p>
    <w:p w:rsidR="00262338" w:rsidRPr="00BF3374" w:rsidRDefault="00262338" w:rsidP="00262338">
      <w:pPr>
        <w:rPr>
          <w:bCs/>
          <w:iCs/>
          <w:sz w:val="28"/>
          <w:szCs w:val="28"/>
        </w:rPr>
      </w:pPr>
      <w:r w:rsidRPr="00BF3374">
        <w:rPr>
          <w:bCs/>
          <w:iCs/>
          <w:sz w:val="28"/>
          <w:szCs w:val="28"/>
        </w:rPr>
        <w:t xml:space="preserve"> «О внесении изменений и дополнений</w:t>
      </w:r>
    </w:p>
    <w:p w:rsidR="00262338" w:rsidRPr="00BF3374" w:rsidRDefault="00262338" w:rsidP="00262338">
      <w:pPr>
        <w:rPr>
          <w:bCs/>
          <w:iCs/>
          <w:sz w:val="28"/>
          <w:szCs w:val="28"/>
        </w:rPr>
      </w:pPr>
      <w:r w:rsidRPr="00BF3374">
        <w:rPr>
          <w:bCs/>
          <w:iCs/>
          <w:sz w:val="28"/>
          <w:szCs w:val="28"/>
        </w:rPr>
        <w:t xml:space="preserve"> в Устав муниципального образования  </w:t>
      </w:r>
    </w:p>
    <w:p w:rsidR="00262338" w:rsidRDefault="00262338" w:rsidP="00262338">
      <w:pPr>
        <w:rPr>
          <w:szCs w:val="28"/>
        </w:rPr>
      </w:pPr>
      <w:r w:rsidRPr="00BF3374">
        <w:rPr>
          <w:bCs/>
          <w:iCs/>
          <w:sz w:val="28"/>
          <w:szCs w:val="28"/>
        </w:rPr>
        <w:t>«Анастасиевское сельское поселение</w:t>
      </w:r>
      <w:r w:rsidRPr="00BF3374">
        <w:rPr>
          <w:szCs w:val="28"/>
        </w:rPr>
        <w:t>»</w:t>
      </w:r>
    </w:p>
    <w:p w:rsidR="0001232C" w:rsidRPr="00BF3374" w:rsidRDefault="0001232C" w:rsidP="00262338">
      <w:pPr>
        <w:rPr>
          <w:bCs/>
          <w:iCs/>
          <w:szCs w:val="28"/>
        </w:rPr>
      </w:pPr>
    </w:p>
    <w:p w:rsidR="000F6868" w:rsidRPr="000F6868" w:rsidRDefault="000F6868" w:rsidP="0001232C">
      <w:pPr>
        <w:widowControl w:val="0"/>
        <w:ind w:firstLine="0"/>
        <w:rPr>
          <w:rFonts w:eastAsia="Times New Roman"/>
          <w:lang w:eastAsia="ru-RU"/>
        </w:rPr>
      </w:pPr>
      <w:r w:rsidRPr="00F67FAA">
        <w:rPr>
          <w:rFonts w:eastAsia="Times New Roman"/>
          <w:lang w:eastAsia="ru-RU"/>
        </w:rPr>
        <w:t xml:space="preserve">В соответствии со статьей 44 Федерального закона от 6 октября 2003 года № 131-ФЗ </w:t>
      </w:r>
      <w:r w:rsidRPr="000F6868">
        <w:rPr>
          <w:rFonts w:eastAsia="Times New Roman"/>
          <w:lang w:eastAsia="ru-RU"/>
        </w:rPr>
        <w:t xml:space="preserve">«Об общих принципах организации местного самоуправления в Российской Федерации», </w:t>
      </w:r>
      <w:r w:rsidR="004A0F92">
        <w:rPr>
          <w:rFonts w:eastAsia="Times New Roman"/>
          <w:lang w:eastAsia="ru-RU"/>
        </w:rPr>
        <w:t>п</w:t>
      </w:r>
      <w:r w:rsidR="004A0F92" w:rsidRPr="004A0F92">
        <w:rPr>
          <w:rFonts w:eastAsia="Times New Roman"/>
          <w:lang w:eastAsia="ru-RU"/>
        </w:rPr>
        <w:t>остановление</w:t>
      </w:r>
      <w:r w:rsidR="004A0F92">
        <w:rPr>
          <w:rFonts w:eastAsia="Times New Roman"/>
          <w:lang w:eastAsia="ru-RU"/>
        </w:rPr>
        <w:t>м</w:t>
      </w:r>
      <w:r w:rsidR="004A0F92" w:rsidRPr="004A0F92">
        <w:rPr>
          <w:rFonts w:eastAsia="Times New Roman"/>
          <w:lang w:eastAsia="ru-RU"/>
        </w:rPr>
        <w:t xml:space="preserve"> Конституционного Суда Р</w:t>
      </w:r>
      <w:r w:rsidR="004A0F92">
        <w:rPr>
          <w:rFonts w:eastAsia="Times New Roman"/>
          <w:lang w:eastAsia="ru-RU"/>
        </w:rPr>
        <w:t>оссийской Федерации</w:t>
      </w:r>
      <w:r w:rsidR="004A0F92" w:rsidRPr="004A0F92">
        <w:rPr>
          <w:rFonts w:eastAsia="Times New Roman"/>
          <w:lang w:eastAsia="ru-RU"/>
        </w:rPr>
        <w:t xml:space="preserve"> от 27.05.2021 </w:t>
      </w:r>
      <w:r w:rsidR="004A0F92">
        <w:rPr>
          <w:rFonts w:eastAsia="Times New Roman"/>
          <w:lang w:eastAsia="ru-RU"/>
        </w:rPr>
        <w:t>№</w:t>
      </w:r>
      <w:r w:rsidR="004A0F92" w:rsidRPr="004A0F92">
        <w:rPr>
          <w:rFonts w:eastAsia="Times New Roman"/>
          <w:lang w:eastAsia="ru-RU"/>
        </w:rPr>
        <w:t xml:space="preserve"> 23-П</w:t>
      </w:r>
      <w:r w:rsidR="004A0F92">
        <w:rPr>
          <w:rFonts w:eastAsia="Times New Roman"/>
          <w:lang w:eastAsia="ru-RU"/>
        </w:rPr>
        <w:t xml:space="preserve">, </w:t>
      </w:r>
      <w:r w:rsidRPr="000F6868">
        <w:rPr>
          <w:rFonts w:eastAsia="Times New Roman"/>
          <w:lang w:eastAsia="ru-RU"/>
        </w:rPr>
        <w:t xml:space="preserve">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(ред. от </w:t>
      </w:r>
      <w:r w:rsidR="004A0F92">
        <w:rPr>
          <w:rFonts w:eastAsia="Times New Roman"/>
          <w:lang w:eastAsia="ru-RU"/>
        </w:rPr>
        <w:t>16.06.2022 года</w:t>
      </w:r>
      <w:r w:rsidRPr="000F6868">
        <w:rPr>
          <w:rFonts w:eastAsia="Times New Roman"/>
          <w:lang w:eastAsia="ru-RU"/>
        </w:rPr>
        <w:t xml:space="preserve">), </w:t>
      </w:r>
      <w:r w:rsidR="007371E3">
        <w:rPr>
          <w:rFonts w:eastAsia="Times New Roman"/>
          <w:lang w:eastAsia="ru-RU"/>
        </w:rPr>
        <w:t>рассмотрев</w:t>
      </w:r>
      <w:r w:rsidR="004A0F92">
        <w:rPr>
          <w:rFonts w:eastAsia="Times New Roman"/>
          <w:lang w:eastAsia="ru-RU"/>
        </w:rPr>
        <w:t xml:space="preserve"> предложени</w:t>
      </w:r>
      <w:r w:rsidR="007371E3">
        <w:rPr>
          <w:rFonts w:eastAsia="Times New Roman"/>
          <w:lang w:eastAsia="ru-RU"/>
        </w:rPr>
        <w:t>е</w:t>
      </w:r>
      <w:r w:rsidR="004A0F92">
        <w:rPr>
          <w:rFonts w:eastAsia="Times New Roman"/>
          <w:lang w:eastAsia="ru-RU"/>
        </w:rPr>
        <w:t xml:space="preserve"> прокурора Матвеево-Курганского района, старшего советника юстиции И.Г. Романычева от 18.11.2022 № 30-41-2022 «О рассмотрении проекта нормативного правового акта», </w:t>
      </w:r>
      <w:r w:rsidRPr="000F6868">
        <w:rPr>
          <w:rFonts w:eastAsia="Times New Roman"/>
          <w:lang w:eastAsia="ru-RU"/>
        </w:rPr>
        <w:t>Собрание депутатов Анастасиевского сельского поселения</w:t>
      </w:r>
    </w:p>
    <w:p w:rsidR="00F67FAA" w:rsidRPr="000F6868" w:rsidRDefault="00F67FAA" w:rsidP="0001232C">
      <w:pPr>
        <w:widowControl w:val="0"/>
        <w:spacing w:line="276" w:lineRule="auto"/>
        <w:rPr>
          <w:rFonts w:eastAsia="Times New Roman"/>
          <w:lang w:eastAsia="ru-RU"/>
        </w:rPr>
      </w:pPr>
    </w:p>
    <w:p w:rsidR="00F67FAA" w:rsidRPr="000F6868" w:rsidRDefault="00F67FAA" w:rsidP="000F6868">
      <w:pPr>
        <w:widowControl w:val="0"/>
        <w:spacing w:line="276" w:lineRule="auto"/>
        <w:jc w:val="center"/>
        <w:outlineLvl w:val="0"/>
        <w:rPr>
          <w:rFonts w:eastAsia="Times New Roman"/>
          <w:lang w:eastAsia="ru-RU"/>
        </w:rPr>
      </w:pPr>
      <w:r w:rsidRPr="000F6868">
        <w:rPr>
          <w:rFonts w:eastAsia="Times New Roman"/>
          <w:lang w:eastAsia="ru-RU"/>
        </w:rPr>
        <w:t>РЕШИЛО:</w:t>
      </w:r>
    </w:p>
    <w:p w:rsidR="0001232C" w:rsidRDefault="0001232C" w:rsidP="0001232C">
      <w:pPr>
        <w:widowControl w:val="0"/>
        <w:spacing w:line="276" w:lineRule="auto"/>
        <w:ind w:firstLine="0"/>
        <w:outlineLvl w:val="0"/>
        <w:rPr>
          <w:rFonts w:eastAsia="Times New Roman"/>
          <w:lang w:eastAsia="ru-RU"/>
        </w:rPr>
      </w:pPr>
    </w:p>
    <w:p w:rsidR="0001232C" w:rsidRPr="00422278" w:rsidRDefault="0001232C" w:rsidP="0001232C">
      <w:pPr>
        <w:ind w:firstLine="284"/>
        <w:rPr>
          <w:sz w:val="28"/>
          <w:szCs w:val="28"/>
        </w:rPr>
      </w:pPr>
      <w:r w:rsidRPr="00422278">
        <w:rPr>
          <w:sz w:val="28"/>
          <w:szCs w:val="28"/>
        </w:rPr>
        <w:t xml:space="preserve">    1.Утвердить  проект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согласно приложению № 1.</w:t>
      </w:r>
    </w:p>
    <w:p w:rsidR="0001232C" w:rsidRPr="00422278" w:rsidRDefault="0001232C" w:rsidP="0001232C">
      <w:pPr>
        <w:pStyle w:val="ae"/>
        <w:spacing w:after="0"/>
        <w:ind w:left="0"/>
        <w:rPr>
          <w:sz w:val="28"/>
          <w:szCs w:val="28"/>
        </w:rPr>
      </w:pPr>
      <w:r w:rsidRPr="00422278">
        <w:rPr>
          <w:sz w:val="28"/>
          <w:szCs w:val="28"/>
        </w:rPr>
        <w:t xml:space="preserve">  </w:t>
      </w:r>
      <w:r>
        <w:rPr>
          <w:sz w:val="28"/>
          <w:szCs w:val="28"/>
        </w:rPr>
        <w:t xml:space="preserve">   </w:t>
      </w:r>
      <w:r w:rsidRPr="00422278">
        <w:rPr>
          <w:sz w:val="28"/>
          <w:szCs w:val="28"/>
        </w:rPr>
        <w:t xml:space="preserve"> 2.Установить порядок учета предложений   по проекту « О внесении изменений и дополнений в Устав муниципального образования «Анастасиевское сельское поселение» и участия граждан в его обсуждении согласно приложению № 2.</w:t>
      </w:r>
    </w:p>
    <w:p w:rsidR="0001232C" w:rsidRDefault="0001232C" w:rsidP="0001232C">
      <w:pPr>
        <w:pStyle w:val="ae"/>
        <w:spacing w:after="0"/>
        <w:ind w:left="0"/>
        <w:rPr>
          <w:sz w:val="28"/>
          <w:szCs w:val="28"/>
        </w:rPr>
      </w:pPr>
      <w:r w:rsidRPr="00422278">
        <w:rPr>
          <w:sz w:val="28"/>
          <w:szCs w:val="28"/>
        </w:rPr>
        <w:t xml:space="preserve">    3. Назначить и провести  публичные слушания по проекту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w:t>
      </w:r>
      <w:r>
        <w:rPr>
          <w:sz w:val="28"/>
          <w:szCs w:val="28"/>
        </w:rPr>
        <w:t>31</w:t>
      </w:r>
      <w:r w:rsidRPr="00422278">
        <w:rPr>
          <w:sz w:val="28"/>
          <w:szCs w:val="28"/>
        </w:rPr>
        <w:t xml:space="preserve"> </w:t>
      </w:r>
      <w:r>
        <w:rPr>
          <w:sz w:val="28"/>
          <w:szCs w:val="28"/>
        </w:rPr>
        <w:t>января</w:t>
      </w:r>
      <w:r w:rsidRPr="00422278">
        <w:rPr>
          <w:sz w:val="28"/>
          <w:szCs w:val="28"/>
        </w:rPr>
        <w:t xml:space="preserve">   20</w:t>
      </w:r>
      <w:r>
        <w:rPr>
          <w:sz w:val="28"/>
          <w:szCs w:val="28"/>
        </w:rPr>
        <w:t>23</w:t>
      </w:r>
      <w:r w:rsidRPr="00422278">
        <w:rPr>
          <w:sz w:val="28"/>
          <w:szCs w:val="28"/>
        </w:rPr>
        <w:t xml:space="preserve"> года в 11 часов в актовом зале СДК  с. Анастасиевка, ул. Ленина, 49.</w:t>
      </w:r>
    </w:p>
    <w:p w:rsidR="0001232C" w:rsidRPr="0001232C" w:rsidRDefault="0001232C" w:rsidP="0001232C">
      <w:pPr>
        <w:ind w:firstLine="284"/>
        <w:rPr>
          <w:sz w:val="28"/>
          <w:szCs w:val="28"/>
        </w:rPr>
      </w:pPr>
      <w:r>
        <w:rPr>
          <w:sz w:val="28"/>
          <w:szCs w:val="28"/>
        </w:rPr>
        <w:t>4</w:t>
      </w:r>
      <w:r w:rsidRPr="00422278">
        <w:rPr>
          <w:sz w:val="28"/>
          <w:szCs w:val="28"/>
        </w:rPr>
        <w:t>. Настоящее решение вступает в силу со дня его официального опубликования в информационном бюллетене Анастасиевского сельского поселения.</w:t>
      </w:r>
    </w:p>
    <w:p w:rsidR="0001232C" w:rsidRDefault="0001232C" w:rsidP="000F6868">
      <w:pPr>
        <w:widowControl w:val="0"/>
        <w:spacing w:line="276" w:lineRule="auto"/>
        <w:jc w:val="center"/>
        <w:outlineLvl w:val="0"/>
        <w:rPr>
          <w:rFonts w:eastAsia="Times New Roman"/>
          <w:lang w:eastAsia="ru-RU"/>
        </w:rPr>
      </w:pPr>
    </w:p>
    <w:p w:rsidR="0001232C" w:rsidRDefault="0001232C" w:rsidP="0001232C">
      <w:pPr>
        <w:widowControl w:val="0"/>
        <w:spacing w:line="276" w:lineRule="auto"/>
        <w:jc w:val="right"/>
        <w:outlineLvl w:val="0"/>
        <w:rPr>
          <w:sz w:val="28"/>
          <w:szCs w:val="28"/>
        </w:rPr>
      </w:pPr>
      <w:r w:rsidRPr="0068339E">
        <w:rPr>
          <w:sz w:val="28"/>
          <w:szCs w:val="28"/>
        </w:rPr>
        <w:t xml:space="preserve">Приложение  № 1 к Решению </w:t>
      </w:r>
    </w:p>
    <w:p w:rsidR="0001232C" w:rsidRDefault="0001232C" w:rsidP="0001232C">
      <w:pPr>
        <w:widowControl w:val="0"/>
        <w:spacing w:line="276" w:lineRule="auto"/>
        <w:jc w:val="right"/>
        <w:outlineLvl w:val="0"/>
        <w:rPr>
          <w:sz w:val="28"/>
          <w:szCs w:val="28"/>
        </w:rPr>
      </w:pPr>
      <w:r w:rsidRPr="0068339E">
        <w:rPr>
          <w:sz w:val="28"/>
          <w:szCs w:val="28"/>
        </w:rPr>
        <w:t xml:space="preserve">Собрания депутатов </w:t>
      </w:r>
    </w:p>
    <w:p w:rsidR="0001232C" w:rsidRDefault="0001232C" w:rsidP="0001232C">
      <w:pPr>
        <w:widowControl w:val="0"/>
        <w:spacing w:line="276" w:lineRule="auto"/>
        <w:jc w:val="right"/>
        <w:outlineLvl w:val="0"/>
        <w:rPr>
          <w:sz w:val="28"/>
          <w:szCs w:val="28"/>
        </w:rPr>
      </w:pPr>
      <w:r w:rsidRPr="0068339E">
        <w:rPr>
          <w:sz w:val="28"/>
          <w:szCs w:val="28"/>
        </w:rPr>
        <w:t xml:space="preserve">Анастасиевского сельского поселения </w:t>
      </w:r>
    </w:p>
    <w:p w:rsidR="0001232C" w:rsidRDefault="0001232C" w:rsidP="0001232C">
      <w:pPr>
        <w:widowControl w:val="0"/>
        <w:spacing w:line="276" w:lineRule="auto"/>
        <w:jc w:val="right"/>
        <w:outlineLvl w:val="0"/>
        <w:rPr>
          <w:sz w:val="28"/>
          <w:szCs w:val="28"/>
        </w:rPr>
      </w:pPr>
      <w:r w:rsidRPr="0068339E">
        <w:rPr>
          <w:sz w:val="28"/>
          <w:szCs w:val="28"/>
        </w:rPr>
        <w:t xml:space="preserve">от </w:t>
      </w:r>
      <w:r>
        <w:rPr>
          <w:sz w:val="28"/>
          <w:szCs w:val="28"/>
        </w:rPr>
        <w:t xml:space="preserve">  </w:t>
      </w:r>
      <w:r w:rsidR="004643BE">
        <w:rPr>
          <w:sz w:val="28"/>
          <w:szCs w:val="28"/>
        </w:rPr>
        <w:t>27</w:t>
      </w:r>
      <w:r>
        <w:rPr>
          <w:sz w:val="28"/>
          <w:szCs w:val="28"/>
        </w:rPr>
        <w:t>.12</w:t>
      </w:r>
      <w:r w:rsidRPr="0068339E">
        <w:rPr>
          <w:sz w:val="28"/>
          <w:szCs w:val="28"/>
        </w:rPr>
        <w:t>.202</w:t>
      </w:r>
      <w:r>
        <w:rPr>
          <w:sz w:val="28"/>
          <w:szCs w:val="28"/>
        </w:rPr>
        <w:t>2</w:t>
      </w:r>
      <w:r w:rsidRPr="0068339E">
        <w:rPr>
          <w:sz w:val="28"/>
          <w:szCs w:val="28"/>
        </w:rPr>
        <w:t>г. №</w:t>
      </w:r>
      <w:r w:rsidR="004643BE">
        <w:rPr>
          <w:sz w:val="28"/>
          <w:szCs w:val="28"/>
        </w:rPr>
        <w:t>67</w:t>
      </w:r>
      <w:r w:rsidRPr="0068339E">
        <w:rPr>
          <w:sz w:val="28"/>
          <w:szCs w:val="28"/>
        </w:rPr>
        <w:t xml:space="preserve"> </w:t>
      </w:r>
    </w:p>
    <w:p w:rsidR="0001232C" w:rsidRDefault="0001232C" w:rsidP="0001232C">
      <w:pPr>
        <w:widowControl w:val="0"/>
        <w:spacing w:line="276" w:lineRule="auto"/>
        <w:jc w:val="right"/>
        <w:outlineLvl w:val="0"/>
        <w:rPr>
          <w:sz w:val="28"/>
          <w:szCs w:val="28"/>
        </w:rPr>
      </w:pPr>
    </w:p>
    <w:p w:rsidR="0001232C" w:rsidRDefault="0001232C" w:rsidP="0001232C">
      <w:pPr>
        <w:widowControl w:val="0"/>
        <w:spacing w:line="276" w:lineRule="auto"/>
        <w:jc w:val="right"/>
        <w:outlineLvl w:val="0"/>
        <w:rPr>
          <w:rFonts w:eastAsia="Times New Roman"/>
          <w:lang w:eastAsia="ru-RU"/>
        </w:rPr>
      </w:pPr>
    </w:p>
    <w:p w:rsidR="0001232C" w:rsidRPr="00F67FAA" w:rsidRDefault="0001232C" w:rsidP="0001232C">
      <w:pPr>
        <w:suppressAutoHyphens/>
        <w:ind w:right="-2" w:firstLine="0"/>
        <w:jc w:val="center"/>
        <w:rPr>
          <w:rFonts w:eastAsia="Times New Roman"/>
          <w:b/>
          <w:kern w:val="1"/>
          <w:lang w:eastAsia="ar-SA"/>
        </w:rPr>
      </w:pPr>
      <w:r w:rsidRPr="00F67FAA">
        <w:rPr>
          <w:rFonts w:eastAsia="Times New Roman"/>
          <w:b/>
          <w:kern w:val="1"/>
          <w:lang w:eastAsia="ar-SA"/>
        </w:rPr>
        <w:t>РОСТОВСКАЯ ОБЛАСТЬ</w:t>
      </w:r>
    </w:p>
    <w:p w:rsidR="0001232C" w:rsidRPr="00F67FAA" w:rsidRDefault="0001232C" w:rsidP="0001232C">
      <w:pPr>
        <w:suppressAutoHyphens/>
        <w:ind w:right="-2" w:firstLine="0"/>
        <w:jc w:val="center"/>
        <w:rPr>
          <w:rFonts w:eastAsia="Times New Roman"/>
          <w:b/>
          <w:kern w:val="1"/>
          <w:lang w:eastAsia="ar-SA"/>
        </w:rPr>
      </w:pPr>
      <w:r w:rsidRPr="00F67FAA">
        <w:rPr>
          <w:rFonts w:eastAsia="Times New Roman"/>
          <w:b/>
          <w:kern w:val="1"/>
          <w:lang w:eastAsia="ar-SA"/>
        </w:rPr>
        <w:t>МУНИЦИПАЛЬНОЕ ОБРАЗОВАНИЕ</w:t>
      </w:r>
    </w:p>
    <w:p w:rsidR="0001232C" w:rsidRPr="00F67FAA" w:rsidRDefault="0001232C" w:rsidP="0001232C">
      <w:pPr>
        <w:pBdr>
          <w:bottom w:val="single" w:sz="12" w:space="1" w:color="auto"/>
        </w:pBdr>
        <w:suppressAutoHyphens/>
        <w:ind w:right="-2" w:firstLine="0"/>
        <w:jc w:val="center"/>
        <w:rPr>
          <w:rFonts w:eastAsia="Times New Roman"/>
          <w:b/>
          <w:kern w:val="1"/>
          <w:lang w:eastAsia="ar-SA"/>
        </w:rPr>
      </w:pPr>
      <w:r w:rsidRPr="00F67FAA">
        <w:rPr>
          <w:rFonts w:eastAsia="Times New Roman"/>
          <w:b/>
          <w:kern w:val="1"/>
          <w:lang w:eastAsia="ar-SA"/>
        </w:rPr>
        <w:t>«</w:t>
      </w:r>
      <w:r>
        <w:rPr>
          <w:rFonts w:eastAsia="Times New Roman"/>
          <w:b/>
          <w:kern w:val="1"/>
          <w:lang w:eastAsia="ar-SA"/>
        </w:rPr>
        <w:t>АНАСТАСИЕВ</w:t>
      </w:r>
      <w:r w:rsidRPr="00F67FAA">
        <w:rPr>
          <w:rFonts w:eastAsia="Times New Roman"/>
          <w:b/>
          <w:kern w:val="1"/>
          <w:lang w:eastAsia="ar-SA"/>
        </w:rPr>
        <w:t>СКОЕ СЕЛЬСКОЕ ПОСЕЛЕНИЕ»</w:t>
      </w:r>
    </w:p>
    <w:p w:rsidR="0001232C" w:rsidRPr="00F67FAA" w:rsidRDefault="0001232C" w:rsidP="0001232C">
      <w:pPr>
        <w:suppressAutoHyphens/>
        <w:ind w:right="-2" w:firstLine="0"/>
        <w:jc w:val="center"/>
        <w:rPr>
          <w:rFonts w:eastAsia="Times New Roman"/>
          <w:b/>
          <w:kern w:val="1"/>
          <w:lang w:eastAsia="ar-SA"/>
        </w:rPr>
      </w:pPr>
      <w:r w:rsidRPr="00F67FAA">
        <w:rPr>
          <w:rFonts w:eastAsia="Times New Roman"/>
          <w:b/>
          <w:kern w:val="1"/>
          <w:lang w:eastAsia="ar-SA"/>
        </w:rPr>
        <w:t xml:space="preserve">СОБРАНИЕ ДЕПУТАТОВ </w:t>
      </w:r>
      <w:r>
        <w:rPr>
          <w:rFonts w:eastAsia="Times New Roman"/>
          <w:b/>
          <w:kern w:val="1"/>
          <w:lang w:eastAsia="ar-SA"/>
        </w:rPr>
        <w:t>АНАСТАСИЕВ</w:t>
      </w:r>
      <w:r w:rsidRPr="00F67FAA">
        <w:rPr>
          <w:rFonts w:eastAsia="Times New Roman"/>
          <w:b/>
          <w:kern w:val="1"/>
          <w:lang w:eastAsia="ar-SA"/>
        </w:rPr>
        <w:t>СКОГО СЕЛЬСКОГО ПОСЕЛЕНИЯ</w:t>
      </w:r>
    </w:p>
    <w:p w:rsidR="0001232C" w:rsidRPr="00F67FAA" w:rsidRDefault="0001232C" w:rsidP="0001232C">
      <w:pPr>
        <w:widowControl w:val="0"/>
        <w:spacing w:line="276" w:lineRule="auto"/>
        <w:ind w:firstLine="0"/>
        <w:jc w:val="center"/>
        <w:rPr>
          <w:rFonts w:eastAsia="Times New Roman"/>
          <w:b/>
          <w:lang w:eastAsia="ru-RU"/>
        </w:rPr>
      </w:pPr>
    </w:p>
    <w:p w:rsidR="0001232C" w:rsidRPr="00EA60E2" w:rsidRDefault="0001232C" w:rsidP="0001232C">
      <w:pPr>
        <w:widowControl w:val="0"/>
        <w:spacing w:line="276" w:lineRule="auto"/>
        <w:ind w:firstLine="0"/>
        <w:jc w:val="center"/>
        <w:rPr>
          <w:rFonts w:eastAsia="Times New Roman"/>
          <w:b/>
          <w:bCs/>
          <w:spacing w:val="60"/>
          <w:sz w:val="28"/>
          <w:szCs w:val="28"/>
          <w:lang w:eastAsia="ru-RU"/>
        </w:rPr>
      </w:pPr>
      <w:r w:rsidRPr="00EA60E2">
        <w:rPr>
          <w:rFonts w:eastAsia="Times New Roman"/>
          <w:b/>
          <w:bCs/>
          <w:spacing w:val="60"/>
          <w:sz w:val="28"/>
          <w:szCs w:val="28"/>
          <w:lang w:eastAsia="ru-RU"/>
        </w:rPr>
        <w:t>РЕШЕНИЕ</w:t>
      </w:r>
      <w:r>
        <w:rPr>
          <w:rFonts w:eastAsia="Times New Roman"/>
          <w:b/>
          <w:bCs/>
          <w:spacing w:val="60"/>
          <w:sz w:val="28"/>
          <w:szCs w:val="28"/>
          <w:lang w:eastAsia="ru-RU"/>
        </w:rPr>
        <w:t xml:space="preserve"> </w:t>
      </w:r>
    </w:p>
    <w:p w:rsidR="0001232C" w:rsidRPr="00F67FAA" w:rsidRDefault="0001232C" w:rsidP="0001232C">
      <w:pPr>
        <w:widowControl w:val="0"/>
        <w:spacing w:line="276" w:lineRule="auto"/>
        <w:jc w:val="center"/>
        <w:rPr>
          <w:rFonts w:eastAsia="Times New Roman"/>
          <w:lang w:eastAsia="ru-RU"/>
        </w:rPr>
      </w:pPr>
    </w:p>
    <w:p w:rsidR="0001232C" w:rsidRPr="00BF3374" w:rsidRDefault="0001232C" w:rsidP="0001232C">
      <w:pPr>
        <w:shd w:val="clear" w:color="auto" w:fill="FFFFFF"/>
        <w:tabs>
          <w:tab w:val="left" w:leader="underscore" w:pos="605"/>
          <w:tab w:val="left" w:pos="4277"/>
          <w:tab w:val="left" w:leader="underscore" w:pos="5342"/>
          <w:tab w:val="left" w:pos="7416"/>
        </w:tabs>
        <w:ind w:left="48"/>
        <w:rPr>
          <w:b/>
          <w:bCs/>
          <w:color w:val="2D2D2D"/>
          <w:spacing w:val="-2"/>
          <w:w w:val="101"/>
          <w:sz w:val="28"/>
          <w:szCs w:val="28"/>
        </w:rPr>
      </w:pPr>
      <w:r w:rsidRPr="00822AAC">
        <w:rPr>
          <w:rFonts w:eastAsia="Times New Roman"/>
          <w:lang w:eastAsia="ru-RU"/>
        </w:rPr>
        <w:t>«</w:t>
      </w:r>
      <w:r>
        <w:rPr>
          <w:b/>
          <w:bCs/>
          <w:color w:val="2D2D2D"/>
          <w:w w:val="101"/>
          <w:sz w:val="28"/>
          <w:szCs w:val="28"/>
        </w:rPr>
        <w:t xml:space="preserve">    </w:t>
      </w:r>
      <w:r w:rsidRPr="00BF3374">
        <w:rPr>
          <w:b/>
          <w:bCs/>
          <w:color w:val="2D2D2D"/>
          <w:spacing w:val="5"/>
          <w:w w:val="101"/>
          <w:sz w:val="28"/>
          <w:szCs w:val="28"/>
        </w:rPr>
        <w:t xml:space="preserve">»  </w:t>
      </w:r>
      <w:r>
        <w:rPr>
          <w:b/>
          <w:bCs/>
          <w:color w:val="2D2D2D"/>
          <w:spacing w:val="5"/>
          <w:w w:val="101"/>
          <w:sz w:val="28"/>
          <w:szCs w:val="28"/>
        </w:rPr>
        <w:t>декабря</w:t>
      </w:r>
      <w:r w:rsidRPr="00BF3374">
        <w:rPr>
          <w:b/>
          <w:bCs/>
          <w:color w:val="2D2D2D"/>
          <w:spacing w:val="5"/>
          <w:w w:val="101"/>
          <w:sz w:val="28"/>
          <w:szCs w:val="28"/>
        </w:rPr>
        <w:t xml:space="preserve">  20</w:t>
      </w:r>
      <w:r>
        <w:rPr>
          <w:b/>
          <w:bCs/>
          <w:color w:val="2D2D2D"/>
          <w:spacing w:val="5"/>
          <w:w w:val="101"/>
          <w:sz w:val="28"/>
          <w:szCs w:val="28"/>
        </w:rPr>
        <w:t>22</w:t>
      </w:r>
      <w:r w:rsidRPr="00BF3374">
        <w:rPr>
          <w:b/>
          <w:bCs/>
          <w:color w:val="2D2D2D"/>
          <w:spacing w:val="5"/>
          <w:w w:val="101"/>
          <w:sz w:val="28"/>
          <w:szCs w:val="28"/>
        </w:rPr>
        <w:t xml:space="preserve"> года</w:t>
      </w:r>
      <w:r w:rsidRPr="00BF3374">
        <w:rPr>
          <w:b/>
          <w:bCs/>
          <w:color w:val="2D2D2D"/>
          <w:sz w:val="28"/>
          <w:szCs w:val="28"/>
        </w:rPr>
        <w:tab/>
        <w:t xml:space="preserve"> №</w:t>
      </w:r>
      <w:r w:rsidRPr="00BF3374">
        <w:rPr>
          <w:b/>
          <w:bCs/>
          <w:color w:val="2D2D2D"/>
          <w:w w:val="101"/>
          <w:sz w:val="28"/>
          <w:szCs w:val="28"/>
        </w:rPr>
        <w:t xml:space="preserve">        </w:t>
      </w:r>
      <w:r w:rsidRPr="00BF3374">
        <w:rPr>
          <w:b/>
          <w:bCs/>
          <w:color w:val="2D2D2D"/>
          <w:sz w:val="28"/>
          <w:szCs w:val="28"/>
        </w:rPr>
        <w:t xml:space="preserve">               </w:t>
      </w:r>
      <w:r w:rsidRPr="00BF3374">
        <w:rPr>
          <w:b/>
          <w:bCs/>
          <w:color w:val="2D2D2D"/>
          <w:spacing w:val="-2"/>
          <w:w w:val="101"/>
          <w:sz w:val="28"/>
          <w:szCs w:val="28"/>
        </w:rPr>
        <w:t>с. Анастасиевка</w:t>
      </w:r>
    </w:p>
    <w:p w:rsidR="0001232C" w:rsidRDefault="0001232C" w:rsidP="0001232C">
      <w:pPr>
        <w:suppressAutoHyphens/>
        <w:ind w:right="-2" w:firstLine="0"/>
        <w:rPr>
          <w:b/>
          <w:kern w:val="1"/>
          <w:lang w:eastAsia="ar-SA"/>
        </w:rPr>
      </w:pPr>
    </w:p>
    <w:p w:rsidR="0001232C" w:rsidRDefault="0001232C" w:rsidP="0001232C">
      <w:pPr>
        <w:rPr>
          <w:sz w:val="28"/>
          <w:szCs w:val="28"/>
        </w:rPr>
      </w:pPr>
      <w:r>
        <w:rPr>
          <w:bCs/>
          <w:iCs/>
          <w:sz w:val="28"/>
          <w:szCs w:val="28"/>
        </w:rPr>
        <w:t>Об утверждении проекта решения</w:t>
      </w:r>
      <w:r w:rsidRPr="00422278">
        <w:rPr>
          <w:sz w:val="28"/>
          <w:szCs w:val="28"/>
        </w:rPr>
        <w:t xml:space="preserve"> </w:t>
      </w:r>
    </w:p>
    <w:p w:rsidR="0001232C" w:rsidRPr="00BF3374" w:rsidRDefault="0001232C" w:rsidP="0001232C">
      <w:pPr>
        <w:rPr>
          <w:bCs/>
          <w:iCs/>
          <w:sz w:val="28"/>
          <w:szCs w:val="28"/>
        </w:rPr>
      </w:pPr>
      <w:r w:rsidRPr="00BF3374">
        <w:rPr>
          <w:bCs/>
          <w:iCs/>
          <w:sz w:val="28"/>
          <w:szCs w:val="28"/>
        </w:rPr>
        <w:t xml:space="preserve"> «О внесении изменений и дополнений</w:t>
      </w:r>
    </w:p>
    <w:p w:rsidR="0001232C" w:rsidRPr="00BF3374" w:rsidRDefault="0001232C" w:rsidP="0001232C">
      <w:pPr>
        <w:rPr>
          <w:bCs/>
          <w:iCs/>
          <w:sz w:val="28"/>
          <w:szCs w:val="28"/>
        </w:rPr>
      </w:pPr>
      <w:r w:rsidRPr="00BF3374">
        <w:rPr>
          <w:bCs/>
          <w:iCs/>
          <w:sz w:val="28"/>
          <w:szCs w:val="28"/>
        </w:rPr>
        <w:t xml:space="preserve"> в Устав муниципального образования  </w:t>
      </w:r>
    </w:p>
    <w:p w:rsidR="0001232C" w:rsidRDefault="0001232C" w:rsidP="0001232C">
      <w:pPr>
        <w:rPr>
          <w:szCs w:val="28"/>
        </w:rPr>
      </w:pPr>
      <w:r w:rsidRPr="00BF3374">
        <w:rPr>
          <w:bCs/>
          <w:iCs/>
          <w:sz w:val="28"/>
          <w:szCs w:val="28"/>
        </w:rPr>
        <w:t>«Анастасиевское сельское поселение</w:t>
      </w:r>
      <w:r w:rsidRPr="00BF3374">
        <w:rPr>
          <w:szCs w:val="28"/>
        </w:rPr>
        <w:t>»</w:t>
      </w:r>
    </w:p>
    <w:p w:rsidR="0001232C" w:rsidRPr="00BF3374" w:rsidRDefault="0001232C" w:rsidP="0001232C">
      <w:pPr>
        <w:rPr>
          <w:bCs/>
          <w:iCs/>
          <w:szCs w:val="28"/>
        </w:rPr>
      </w:pPr>
    </w:p>
    <w:p w:rsidR="0001232C" w:rsidRPr="000F6868" w:rsidRDefault="0001232C" w:rsidP="0001232C">
      <w:pPr>
        <w:widowControl w:val="0"/>
        <w:ind w:firstLine="0"/>
        <w:rPr>
          <w:rFonts w:eastAsia="Times New Roman"/>
          <w:lang w:eastAsia="ru-RU"/>
        </w:rPr>
      </w:pPr>
      <w:r w:rsidRPr="00F67FAA">
        <w:rPr>
          <w:rFonts w:eastAsia="Times New Roman"/>
          <w:lang w:eastAsia="ru-RU"/>
        </w:rPr>
        <w:t xml:space="preserve">В соответствии со статьей 44 Федерального закона от 6 октября 2003 года № 131-ФЗ </w:t>
      </w:r>
      <w:r w:rsidRPr="000F6868">
        <w:rPr>
          <w:rFonts w:eastAsia="Times New Roman"/>
          <w:lang w:eastAsia="ru-RU"/>
        </w:rPr>
        <w:t xml:space="preserve">«Об общих принципах организации местного самоуправления в Российской Федерации», </w:t>
      </w:r>
      <w:r>
        <w:rPr>
          <w:rFonts w:eastAsia="Times New Roman"/>
          <w:lang w:eastAsia="ru-RU"/>
        </w:rPr>
        <w:t>п</w:t>
      </w:r>
      <w:r w:rsidRPr="004A0F92">
        <w:rPr>
          <w:rFonts w:eastAsia="Times New Roman"/>
          <w:lang w:eastAsia="ru-RU"/>
        </w:rPr>
        <w:t>остановление</w:t>
      </w:r>
      <w:r>
        <w:rPr>
          <w:rFonts w:eastAsia="Times New Roman"/>
          <w:lang w:eastAsia="ru-RU"/>
        </w:rPr>
        <w:t>м</w:t>
      </w:r>
      <w:r w:rsidRPr="004A0F92">
        <w:rPr>
          <w:rFonts w:eastAsia="Times New Roman"/>
          <w:lang w:eastAsia="ru-RU"/>
        </w:rPr>
        <w:t xml:space="preserve"> Конституционного Суда Р</w:t>
      </w:r>
      <w:r>
        <w:rPr>
          <w:rFonts w:eastAsia="Times New Roman"/>
          <w:lang w:eastAsia="ru-RU"/>
        </w:rPr>
        <w:t>оссийской Федерации</w:t>
      </w:r>
      <w:r w:rsidRPr="004A0F92">
        <w:rPr>
          <w:rFonts w:eastAsia="Times New Roman"/>
          <w:lang w:eastAsia="ru-RU"/>
        </w:rPr>
        <w:t xml:space="preserve"> от 27.05.2021 </w:t>
      </w:r>
      <w:r>
        <w:rPr>
          <w:rFonts w:eastAsia="Times New Roman"/>
          <w:lang w:eastAsia="ru-RU"/>
        </w:rPr>
        <w:t>№</w:t>
      </w:r>
      <w:r w:rsidRPr="004A0F92">
        <w:rPr>
          <w:rFonts w:eastAsia="Times New Roman"/>
          <w:lang w:eastAsia="ru-RU"/>
        </w:rPr>
        <w:t xml:space="preserve"> 23-П</w:t>
      </w:r>
      <w:r>
        <w:rPr>
          <w:rFonts w:eastAsia="Times New Roman"/>
          <w:lang w:eastAsia="ru-RU"/>
        </w:rPr>
        <w:t xml:space="preserve">, </w:t>
      </w:r>
      <w:r w:rsidRPr="000F6868">
        <w:rPr>
          <w:rFonts w:eastAsia="Times New Roman"/>
          <w:lang w:eastAsia="ru-RU"/>
        </w:rPr>
        <w:t xml:space="preserve">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(ред. от </w:t>
      </w:r>
      <w:r>
        <w:rPr>
          <w:rFonts w:eastAsia="Times New Roman"/>
          <w:lang w:eastAsia="ru-RU"/>
        </w:rPr>
        <w:t>16.06.2022 года</w:t>
      </w:r>
      <w:r w:rsidRPr="000F6868">
        <w:rPr>
          <w:rFonts w:eastAsia="Times New Roman"/>
          <w:lang w:eastAsia="ru-RU"/>
        </w:rPr>
        <w:t xml:space="preserve">), </w:t>
      </w:r>
      <w:r>
        <w:rPr>
          <w:rFonts w:eastAsia="Times New Roman"/>
          <w:lang w:eastAsia="ru-RU"/>
        </w:rPr>
        <w:t xml:space="preserve">рассмотрев предложение прокурора Матвеево-Курганского района, старшего советника юстиции И.Г. Романычева от 18.11.2022 № 30-41-2022 «О рассмотрении проекта нормативного правового акта», </w:t>
      </w:r>
      <w:r w:rsidRPr="000F6868">
        <w:rPr>
          <w:rFonts w:eastAsia="Times New Roman"/>
          <w:lang w:eastAsia="ru-RU"/>
        </w:rPr>
        <w:t>Собрание депутатов Анастасиевского сельского поселения</w:t>
      </w:r>
      <w:r>
        <w:rPr>
          <w:rFonts w:eastAsia="Times New Roman"/>
          <w:lang w:eastAsia="ru-RU"/>
        </w:rPr>
        <w:t>,</w:t>
      </w:r>
    </w:p>
    <w:p w:rsidR="0001232C" w:rsidRDefault="0001232C" w:rsidP="0001232C">
      <w:pPr>
        <w:widowControl w:val="0"/>
        <w:spacing w:line="276" w:lineRule="auto"/>
        <w:jc w:val="center"/>
        <w:outlineLvl w:val="0"/>
        <w:rPr>
          <w:rFonts w:eastAsia="Times New Roman"/>
          <w:lang w:eastAsia="ru-RU"/>
        </w:rPr>
      </w:pPr>
    </w:p>
    <w:p w:rsidR="0001232C" w:rsidRPr="000F6868" w:rsidRDefault="0001232C" w:rsidP="0001232C">
      <w:pPr>
        <w:widowControl w:val="0"/>
        <w:spacing w:line="276" w:lineRule="auto"/>
        <w:jc w:val="center"/>
        <w:outlineLvl w:val="0"/>
        <w:rPr>
          <w:rFonts w:eastAsia="Times New Roman"/>
          <w:lang w:eastAsia="ru-RU"/>
        </w:rPr>
      </w:pPr>
      <w:r w:rsidRPr="000F6868">
        <w:rPr>
          <w:rFonts w:eastAsia="Times New Roman"/>
          <w:lang w:eastAsia="ru-RU"/>
        </w:rPr>
        <w:t>РЕШИЛО:</w:t>
      </w:r>
    </w:p>
    <w:p w:rsidR="0001232C" w:rsidRPr="000F6868" w:rsidRDefault="0001232C" w:rsidP="000F6868">
      <w:pPr>
        <w:widowControl w:val="0"/>
        <w:spacing w:line="276" w:lineRule="auto"/>
        <w:jc w:val="center"/>
        <w:outlineLvl w:val="0"/>
        <w:rPr>
          <w:rFonts w:eastAsia="Times New Roman"/>
          <w:lang w:eastAsia="ru-RU"/>
        </w:rPr>
      </w:pPr>
    </w:p>
    <w:p w:rsidR="00F61BD4" w:rsidRPr="000F6868" w:rsidRDefault="00F61BD4" w:rsidP="000F6868">
      <w:pPr>
        <w:widowControl w:val="0"/>
        <w:spacing w:line="276" w:lineRule="auto"/>
        <w:rPr>
          <w:rFonts w:eastAsia="Times New Roman"/>
          <w:lang w:eastAsia="ru-RU"/>
        </w:rPr>
      </w:pPr>
      <w:r w:rsidRPr="000F6868">
        <w:rPr>
          <w:rFonts w:eastAsia="Times New Roman"/>
          <w:b/>
          <w:lang w:eastAsia="ru-RU"/>
        </w:rPr>
        <w:t>1.</w:t>
      </w:r>
      <w:r w:rsidRPr="000F6868">
        <w:rPr>
          <w:rFonts w:eastAsia="Times New Roman"/>
          <w:lang w:eastAsia="ru-RU"/>
        </w:rPr>
        <w:t xml:space="preserve"> Внести в Устав муниципального образования «</w:t>
      </w:r>
      <w:r w:rsidR="000F6868">
        <w:rPr>
          <w:rFonts w:eastAsia="Times New Roman"/>
          <w:lang w:eastAsia="ru-RU"/>
        </w:rPr>
        <w:t>Анастасиев</w:t>
      </w:r>
      <w:r w:rsidRPr="000F6868">
        <w:rPr>
          <w:rFonts w:eastAsia="Times New Roman"/>
          <w:lang w:eastAsia="ru-RU"/>
        </w:rPr>
        <w:t xml:space="preserve">ское сельское поселение», принятый решением Собрания депутатов </w:t>
      </w:r>
      <w:r w:rsidR="000F6868">
        <w:rPr>
          <w:rFonts w:eastAsia="Times New Roman"/>
          <w:lang w:eastAsia="ru-RU"/>
        </w:rPr>
        <w:t>Анастасиев</w:t>
      </w:r>
      <w:r w:rsidRPr="000F6868">
        <w:rPr>
          <w:rFonts w:eastAsia="Times New Roman"/>
          <w:lang w:eastAsia="ru-RU"/>
        </w:rPr>
        <w:t xml:space="preserve">ского сельского поселения от </w:t>
      </w:r>
      <w:r w:rsidR="000F6868">
        <w:rPr>
          <w:rFonts w:eastAsia="Times New Roman"/>
          <w:lang w:eastAsia="ru-RU"/>
        </w:rPr>
        <w:t>25.12</w:t>
      </w:r>
      <w:r w:rsidRPr="000F6868">
        <w:rPr>
          <w:rFonts w:eastAsia="Times New Roman"/>
          <w:lang w:eastAsia="ru-RU"/>
        </w:rPr>
        <w:t>.2019 № 1</w:t>
      </w:r>
      <w:r w:rsidR="000F6868">
        <w:rPr>
          <w:rFonts w:eastAsia="Times New Roman"/>
          <w:lang w:eastAsia="ru-RU"/>
        </w:rPr>
        <w:t>1</w:t>
      </w:r>
      <w:r w:rsidRPr="000F6868">
        <w:rPr>
          <w:rFonts w:eastAsia="Times New Roman"/>
          <w:lang w:eastAsia="ru-RU"/>
        </w:rPr>
        <w:t>0 (в редакции решени</w:t>
      </w:r>
      <w:r w:rsidR="000F6868">
        <w:rPr>
          <w:rFonts w:eastAsia="Times New Roman"/>
          <w:lang w:eastAsia="ru-RU"/>
        </w:rPr>
        <w:t>й</w:t>
      </w:r>
      <w:r w:rsidRPr="000F6868">
        <w:rPr>
          <w:rFonts w:eastAsia="Times New Roman"/>
          <w:lang w:eastAsia="ru-RU"/>
        </w:rPr>
        <w:t xml:space="preserve"> Собрания депутатов </w:t>
      </w:r>
      <w:r w:rsidR="000F6868">
        <w:rPr>
          <w:rFonts w:eastAsia="Times New Roman"/>
          <w:lang w:eastAsia="ru-RU"/>
        </w:rPr>
        <w:t>Анастасиев</w:t>
      </w:r>
      <w:r w:rsidRPr="000F6868">
        <w:rPr>
          <w:rFonts w:eastAsia="Times New Roman"/>
          <w:lang w:eastAsia="ru-RU"/>
        </w:rPr>
        <w:t>ского сельского поселения от 27.0</w:t>
      </w:r>
      <w:r w:rsidR="000F6868">
        <w:rPr>
          <w:rFonts w:eastAsia="Times New Roman"/>
          <w:lang w:eastAsia="ru-RU"/>
        </w:rPr>
        <w:t>4</w:t>
      </w:r>
      <w:r w:rsidRPr="000F6868">
        <w:rPr>
          <w:rFonts w:eastAsia="Times New Roman"/>
          <w:lang w:eastAsia="ru-RU"/>
        </w:rPr>
        <w:t>.2021 № 1</w:t>
      </w:r>
      <w:r w:rsidR="000F6868">
        <w:rPr>
          <w:rFonts w:eastAsia="Times New Roman"/>
          <w:lang w:eastAsia="ru-RU"/>
        </w:rPr>
        <w:t>51</w:t>
      </w:r>
      <w:r w:rsidR="004A0F92">
        <w:rPr>
          <w:rFonts w:eastAsia="Times New Roman"/>
          <w:lang w:eastAsia="ru-RU"/>
        </w:rPr>
        <w:t xml:space="preserve">, </w:t>
      </w:r>
      <w:r w:rsidR="000F6868">
        <w:rPr>
          <w:rFonts w:eastAsia="Times New Roman"/>
          <w:lang w:eastAsia="ru-RU"/>
        </w:rPr>
        <w:t>от 30.09.2021 № 9</w:t>
      </w:r>
      <w:r w:rsidR="004A0F92">
        <w:rPr>
          <w:rFonts w:eastAsia="Times New Roman"/>
          <w:lang w:eastAsia="ru-RU"/>
        </w:rPr>
        <w:t xml:space="preserve"> и от 16.06.2022 № 42</w:t>
      </w:r>
      <w:r w:rsidRPr="000F6868">
        <w:rPr>
          <w:rFonts w:eastAsia="Times New Roman"/>
          <w:lang w:eastAsia="ru-RU"/>
        </w:rPr>
        <w:t>), следующие изменения:</w:t>
      </w:r>
    </w:p>
    <w:p w:rsidR="00465859" w:rsidRPr="007371E3" w:rsidRDefault="00F61BD4" w:rsidP="00465859">
      <w:pPr>
        <w:widowControl w:val="0"/>
        <w:tabs>
          <w:tab w:val="left" w:pos="1609"/>
        </w:tabs>
        <w:spacing w:line="276" w:lineRule="auto"/>
        <w:rPr>
          <w:rFonts w:eastAsia="Times New Roman"/>
          <w:lang w:eastAsia="ru-RU"/>
        </w:rPr>
      </w:pPr>
      <w:r w:rsidRPr="000F6868">
        <w:rPr>
          <w:rFonts w:eastAsia="Times New Roman"/>
          <w:b/>
          <w:lang w:eastAsia="ru-RU"/>
        </w:rPr>
        <w:t>1.1.</w:t>
      </w:r>
      <w:r w:rsidRPr="000F6868">
        <w:rPr>
          <w:rFonts w:eastAsia="Times New Roman"/>
          <w:lang w:eastAsia="ru-RU"/>
        </w:rPr>
        <w:t xml:space="preserve"> </w:t>
      </w:r>
      <w:r w:rsidR="00465859">
        <w:rPr>
          <w:rFonts w:eastAsia="Times New Roman"/>
          <w:lang w:eastAsia="ru-RU"/>
        </w:rPr>
        <w:t>в абзаце третьем пункта 10 статьи 10 слова «пунктом 3 статьи 52» заменить словами «пунктом 7 статьи 52»;</w:t>
      </w:r>
    </w:p>
    <w:p w:rsidR="00127463" w:rsidRDefault="00465859" w:rsidP="00127463">
      <w:pPr>
        <w:widowControl w:val="0"/>
        <w:tabs>
          <w:tab w:val="left" w:pos="1609"/>
        </w:tabs>
        <w:spacing w:line="276" w:lineRule="auto"/>
        <w:rPr>
          <w:rFonts w:eastAsia="Times New Roman"/>
          <w:lang w:eastAsia="ru-RU"/>
        </w:rPr>
      </w:pPr>
      <w:r w:rsidRPr="00465859">
        <w:rPr>
          <w:rFonts w:eastAsia="Times New Roman"/>
          <w:b/>
          <w:bCs/>
          <w:lang w:eastAsia="ru-RU"/>
        </w:rPr>
        <w:t>1.2.</w:t>
      </w:r>
      <w:r>
        <w:rPr>
          <w:rFonts w:eastAsia="Times New Roman"/>
          <w:lang w:eastAsia="ru-RU"/>
        </w:rPr>
        <w:t xml:space="preserve"> </w:t>
      </w:r>
      <w:r w:rsidR="00127463">
        <w:rPr>
          <w:rFonts w:eastAsia="Times New Roman"/>
          <w:lang w:eastAsia="ru-RU"/>
        </w:rPr>
        <w:t>в статье 50:</w:t>
      </w:r>
    </w:p>
    <w:p w:rsidR="00127463" w:rsidRDefault="00127463" w:rsidP="00127463">
      <w:pPr>
        <w:widowControl w:val="0"/>
        <w:tabs>
          <w:tab w:val="left" w:pos="1609"/>
        </w:tabs>
        <w:spacing w:line="276" w:lineRule="auto"/>
        <w:rPr>
          <w:rFonts w:eastAsia="Times New Roman"/>
          <w:lang w:eastAsia="ru-RU"/>
        </w:rPr>
      </w:pPr>
      <w:r w:rsidRPr="00127463">
        <w:rPr>
          <w:rFonts w:eastAsia="Times New Roman"/>
          <w:b/>
          <w:bCs/>
          <w:lang w:eastAsia="ru-RU"/>
        </w:rPr>
        <w:lastRenderedPageBreak/>
        <w:t>1.</w:t>
      </w:r>
      <w:r w:rsidR="00465859">
        <w:rPr>
          <w:rFonts w:eastAsia="Times New Roman"/>
          <w:b/>
          <w:bCs/>
          <w:lang w:eastAsia="ru-RU"/>
        </w:rPr>
        <w:t>2</w:t>
      </w:r>
      <w:r w:rsidRPr="00127463">
        <w:rPr>
          <w:rFonts w:eastAsia="Times New Roman"/>
          <w:b/>
          <w:bCs/>
          <w:lang w:eastAsia="ru-RU"/>
        </w:rPr>
        <w:t>.1.</w:t>
      </w:r>
      <w:r w:rsidR="00C321BE" w:rsidRPr="00C321BE">
        <w:rPr>
          <w:rFonts w:eastAsia="Times New Roman"/>
          <w:lang w:eastAsia="ru-RU"/>
        </w:rPr>
        <w:t xml:space="preserve"> в</w:t>
      </w:r>
      <w:r w:rsidRPr="00127463">
        <w:rPr>
          <w:rFonts w:eastAsia="Times New Roman"/>
          <w:b/>
          <w:bCs/>
          <w:lang w:eastAsia="ru-RU"/>
        </w:rPr>
        <w:t xml:space="preserve"> </w:t>
      </w:r>
      <w:r>
        <w:rPr>
          <w:rFonts w:eastAsia="Times New Roman"/>
          <w:lang w:eastAsia="ru-RU"/>
        </w:rPr>
        <w:t>абзац</w:t>
      </w:r>
      <w:r w:rsidR="00C321BE">
        <w:rPr>
          <w:rFonts w:eastAsia="Times New Roman"/>
          <w:lang w:eastAsia="ru-RU"/>
        </w:rPr>
        <w:t>е</w:t>
      </w:r>
      <w:r>
        <w:rPr>
          <w:rFonts w:eastAsia="Times New Roman"/>
          <w:lang w:eastAsia="ru-RU"/>
        </w:rPr>
        <w:t xml:space="preserve"> перв</w:t>
      </w:r>
      <w:r w:rsidR="00C321BE">
        <w:rPr>
          <w:rFonts w:eastAsia="Times New Roman"/>
          <w:lang w:eastAsia="ru-RU"/>
        </w:rPr>
        <w:t>ом</w:t>
      </w:r>
      <w:r>
        <w:rPr>
          <w:rFonts w:eastAsia="Times New Roman"/>
          <w:lang w:eastAsia="ru-RU"/>
        </w:rPr>
        <w:t xml:space="preserve"> пункта 2 </w:t>
      </w:r>
      <w:r w:rsidR="00C321BE">
        <w:rPr>
          <w:rFonts w:eastAsia="Times New Roman"/>
          <w:lang w:eastAsia="ru-RU"/>
        </w:rPr>
        <w:t>слова «</w:t>
      </w:r>
      <w:r w:rsidR="00C321BE" w:rsidRPr="00C321BE">
        <w:rPr>
          <w:rFonts w:eastAsia="Times New Roman"/>
          <w:lang w:eastAsia="ru-RU"/>
        </w:rPr>
        <w:t>обнародования в течение 10 дней</w:t>
      </w:r>
      <w:r w:rsidR="00C321BE">
        <w:rPr>
          <w:rFonts w:eastAsia="Times New Roman"/>
          <w:lang w:eastAsia="ru-RU"/>
        </w:rPr>
        <w:t>» заменить</w:t>
      </w:r>
      <w:r>
        <w:rPr>
          <w:rFonts w:eastAsia="Times New Roman"/>
          <w:lang w:eastAsia="ru-RU"/>
        </w:rPr>
        <w:t xml:space="preserve"> словами «</w:t>
      </w:r>
      <w:r w:rsidR="00C321BE">
        <w:rPr>
          <w:rFonts w:eastAsia="Times New Roman"/>
          <w:lang w:eastAsia="ru-RU"/>
        </w:rPr>
        <w:t>официального опубликования (обнародования) в</w:t>
      </w:r>
      <w:r w:rsidR="00505217">
        <w:rPr>
          <w:rFonts w:eastAsia="Times New Roman"/>
          <w:lang w:eastAsia="ru-RU"/>
        </w:rPr>
        <w:t xml:space="preserve"> течение 10 дней</w:t>
      </w:r>
      <w:r w:rsidR="00C321BE">
        <w:rPr>
          <w:rFonts w:eastAsia="Times New Roman"/>
          <w:lang w:eastAsia="ru-RU"/>
        </w:rPr>
        <w:t xml:space="preserve"> </w:t>
      </w:r>
      <w:r>
        <w:rPr>
          <w:rFonts w:eastAsia="Times New Roman"/>
          <w:lang w:eastAsia="ru-RU"/>
        </w:rPr>
        <w:t>со дня принятия»;</w:t>
      </w:r>
    </w:p>
    <w:p w:rsidR="00127463" w:rsidRPr="00127463" w:rsidRDefault="00127463" w:rsidP="00127463">
      <w:pPr>
        <w:widowControl w:val="0"/>
        <w:tabs>
          <w:tab w:val="left" w:pos="1609"/>
        </w:tabs>
        <w:spacing w:line="276" w:lineRule="auto"/>
        <w:rPr>
          <w:rFonts w:eastAsia="Times New Roman"/>
          <w:lang w:eastAsia="ru-RU"/>
        </w:rPr>
      </w:pPr>
      <w:r w:rsidRPr="00127463">
        <w:rPr>
          <w:rFonts w:eastAsia="Times New Roman"/>
          <w:b/>
          <w:bCs/>
          <w:lang w:eastAsia="ru-RU"/>
        </w:rPr>
        <w:t>1.</w:t>
      </w:r>
      <w:r w:rsidR="00465859">
        <w:rPr>
          <w:rFonts w:eastAsia="Times New Roman"/>
          <w:b/>
          <w:bCs/>
          <w:lang w:eastAsia="ru-RU"/>
        </w:rPr>
        <w:t>2</w:t>
      </w:r>
      <w:r w:rsidRPr="00127463">
        <w:rPr>
          <w:rFonts w:eastAsia="Times New Roman"/>
          <w:b/>
          <w:bCs/>
          <w:lang w:eastAsia="ru-RU"/>
        </w:rPr>
        <w:t xml:space="preserve">.2. </w:t>
      </w:r>
      <w:r w:rsidRPr="00127463">
        <w:rPr>
          <w:rFonts w:eastAsia="Times New Roman"/>
          <w:lang w:eastAsia="ru-RU"/>
        </w:rPr>
        <w:t>дополнить пунктом 3 следующего содержания:</w:t>
      </w:r>
    </w:p>
    <w:p w:rsidR="00127463" w:rsidRPr="00127463" w:rsidRDefault="00127463" w:rsidP="00127463">
      <w:pPr>
        <w:widowControl w:val="0"/>
        <w:tabs>
          <w:tab w:val="left" w:pos="1609"/>
        </w:tabs>
        <w:spacing w:line="276" w:lineRule="auto"/>
        <w:rPr>
          <w:rFonts w:eastAsia="Times New Roman"/>
          <w:lang w:eastAsia="ru-RU"/>
        </w:rPr>
      </w:pPr>
    </w:p>
    <w:p w:rsidR="00127463" w:rsidRDefault="00127463" w:rsidP="00127463">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«3. Нормативные правовые акты, принятые Собранием депутатов Анастасиевского сельского поселения, подписываются председателем Собрания депутатов – главой Анастасиевского сельского поселения в течение 10 дней со дня их поступления для подписания и обнародования.»;</w:t>
      </w:r>
    </w:p>
    <w:p w:rsidR="00127463" w:rsidRDefault="00127463" w:rsidP="00127463">
      <w:pPr>
        <w:widowControl w:val="0"/>
        <w:tabs>
          <w:tab w:val="left" w:pos="1609"/>
        </w:tabs>
        <w:spacing w:line="276" w:lineRule="auto"/>
        <w:rPr>
          <w:rFonts w:eastAsia="Times New Roman"/>
          <w:color w:val="000000" w:themeColor="text1"/>
          <w:lang w:eastAsia="ru-RU"/>
        </w:rPr>
      </w:pPr>
    </w:p>
    <w:p w:rsidR="00127463" w:rsidRDefault="00127463" w:rsidP="00127463">
      <w:pPr>
        <w:widowControl w:val="0"/>
        <w:tabs>
          <w:tab w:val="left" w:pos="1609"/>
        </w:tabs>
        <w:spacing w:line="276" w:lineRule="auto"/>
        <w:rPr>
          <w:rFonts w:eastAsia="Times New Roman"/>
          <w:color w:val="000000" w:themeColor="text1"/>
          <w:lang w:eastAsia="ru-RU"/>
        </w:rPr>
      </w:pPr>
      <w:r w:rsidRPr="00D163BC">
        <w:rPr>
          <w:rFonts w:eastAsia="Times New Roman"/>
          <w:b/>
          <w:bCs/>
          <w:color w:val="000000" w:themeColor="text1"/>
          <w:lang w:eastAsia="ru-RU"/>
        </w:rPr>
        <w:t>1.</w:t>
      </w:r>
      <w:r w:rsidR="00465859">
        <w:rPr>
          <w:rFonts w:eastAsia="Times New Roman"/>
          <w:b/>
          <w:bCs/>
          <w:color w:val="000000" w:themeColor="text1"/>
          <w:lang w:eastAsia="ru-RU"/>
        </w:rPr>
        <w:t>3</w:t>
      </w:r>
      <w:r w:rsidRPr="00D163BC">
        <w:rPr>
          <w:rFonts w:eastAsia="Times New Roman"/>
          <w:b/>
          <w:bCs/>
          <w:color w:val="000000" w:themeColor="text1"/>
          <w:lang w:eastAsia="ru-RU"/>
        </w:rPr>
        <w:t>.</w:t>
      </w:r>
      <w:r>
        <w:rPr>
          <w:rFonts w:eastAsia="Times New Roman"/>
          <w:color w:val="000000" w:themeColor="text1"/>
          <w:lang w:eastAsia="ru-RU"/>
        </w:rPr>
        <w:t xml:space="preserve"> статью 52 изложить в следующей редакции:</w:t>
      </w:r>
    </w:p>
    <w:p w:rsidR="00127463" w:rsidRPr="0020689A" w:rsidRDefault="00127463" w:rsidP="00127463">
      <w:pPr>
        <w:widowControl w:val="0"/>
        <w:tabs>
          <w:tab w:val="left" w:pos="1609"/>
        </w:tabs>
        <w:spacing w:line="276" w:lineRule="auto"/>
        <w:rPr>
          <w:rFonts w:eastAsia="Times New Roman"/>
          <w:color w:val="000000" w:themeColor="text1"/>
          <w:lang w:eastAsia="ru-RU"/>
        </w:rPr>
      </w:pPr>
    </w:p>
    <w:p w:rsidR="00D163BC" w:rsidRDefault="00127463" w:rsidP="00127463">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w:t>
      </w:r>
      <w:r w:rsidR="00D163BC">
        <w:rPr>
          <w:rFonts w:eastAsia="Times New Roman"/>
          <w:color w:val="000000" w:themeColor="text1"/>
          <w:lang w:eastAsia="ru-RU"/>
        </w:rPr>
        <w:t>Статья 52. Вступление в силу муниципальных правовых актов</w:t>
      </w:r>
    </w:p>
    <w:p w:rsidR="00D163BC" w:rsidRDefault="00D163BC" w:rsidP="00127463">
      <w:pPr>
        <w:widowControl w:val="0"/>
        <w:tabs>
          <w:tab w:val="left" w:pos="1609"/>
        </w:tabs>
        <w:spacing w:line="276" w:lineRule="auto"/>
        <w:rPr>
          <w:rFonts w:eastAsia="Times New Roman"/>
          <w:color w:val="000000" w:themeColor="text1"/>
          <w:lang w:eastAsia="ru-RU"/>
        </w:rPr>
      </w:pPr>
    </w:p>
    <w:p w:rsidR="00D163BC" w:rsidRDefault="00D163BC" w:rsidP="00D163BC">
      <w:pPr>
        <w:widowControl w:val="0"/>
        <w:tabs>
          <w:tab w:val="left" w:pos="1609"/>
        </w:tabs>
        <w:spacing w:line="276" w:lineRule="auto"/>
      </w:pPr>
      <w:r>
        <w:rPr>
          <w:rFonts w:eastAsia="Times New Roman"/>
          <w:color w:val="000000" w:themeColor="text1"/>
          <w:lang w:eastAsia="ru-RU"/>
        </w:rPr>
        <w:t>1.</w:t>
      </w:r>
      <w:r w:rsidRPr="00D163BC">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t>Анастасиевское сельское поселение</w:t>
      </w:r>
      <w:r w:rsidRPr="00D163BC">
        <w:t>, а также соглашения, заключаемые между органами местного самоуправления, вступают в силу после их официального опубликования.</w:t>
      </w:r>
    </w:p>
    <w:p w:rsidR="001B599C" w:rsidRPr="001B599C" w:rsidRDefault="00D163BC" w:rsidP="001B599C">
      <w:pPr>
        <w:widowControl w:val="0"/>
        <w:tabs>
          <w:tab w:val="left" w:pos="1609"/>
        </w:tabs>
        <w:spacing w:line="276" w:lineRule="auto"/>
      </w:pPr>
      <w:r w:rsidRPr="00D163BC">
        <w:t xml:space="preserve">Иные муниципальные правовые акты вступают в силу со дня их принятия (издания), если иной срок вступления </w:t>
      </w:r>
      <w:r>
        <w:t xml:space="preserve">их </w:t>
      </w:r>
      <w:r w:rsidRPr="00D163BC">
        <w:t>в силу не предусмотрен федеральным и (или) областным законом, либо самим актом.</w:t>
      </w:r>
    </w:p>
    <w:p w:rsidR="00D163BC" w:rsidRPr="00D163BC" w:rsidRDefault="001B599C" w:rsidP="00D163BC">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Нормативные правовые акты</w:t>
      </w:r>
      <w:r w:rsidR="00D163BC" w:rsidRPr="00D163BC">
        <w:rPr>
          <w:rFonts w:eastAsia="Times New Roman"/>
          <w:color w:val="000000" w:themeColor="text1"/>
          <w:lang w:eastAsia="ru-RU"/>
        </w:rPr>
        <w:t xml:space="preserve"> Собрания депутатов Анастасиевского сельского поселения о налогах и сборах вступают в силу в соответствии с Налоговым кодексом Российской Федерации.</w:t>
      </w:r>
    </w:p>
    <w:p w:rsidR="00383F0A" w:rsidRDefault="001B599C" w:rsidP="00D163BC">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 xml:space="preserve">2. </w:t>
      </w:r>
      <w:r w:rsidR="00D163BC" w:rsidRPr="00D163BC">
        <w:rPr>
          <w:rFonts w:eastAsia="Times New Roman"/>
          <w:color w:val="000000" w:themeColor="text1"/>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411BF9">
        <w:rPr>
          <w:rFonts w:eastAsia="Times New Roman"/>
          <w:color w:val="000000" w:themeColor="text1"/>
          <w:lang w:eastAsia="ru-RU"/>
        </w:rPr>
        <w:t>Анастасиевском</w:t>
      </w:r>
      <w:r w:rsidR="00D163BC" w:rsidRPr="00D163BC">
        <w:rPr>
          <w:rFonts w:eastAsia="Times New Roman"/>
          <w:color w:val="000000" w:themeColor="text1"/>
          <w:lang w:eastAsia="ru-RU"/>
        </w:rPr>
        <w:t xml:space="preserve"> сельском поселении</w:t>
      </w:r>
      <w:r w:rsidR="00383F0A">
        <w:rPr>
          <w:rFonts w:eastAsia="Times New Roman"/>
          <w:color w:val="000000" w:themeColor="text1"/>
          <w:lang w:eastAsia="ru-RU"/>
        </w:rPr>
        <w:t>.</w:t>
      </w:r>
    </w:p>
    <w:p w:rsidR="001E6B3D" w:rsidRPr="008D26DB" w:rsidRDefault="001E6B3D" w:rsidP="008D26DB">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Д</w:t>
      </w:r>
      <w:r w:rsidRPr="001E6B3D">
        <w:rPr>
          <w:rFonts w:eastAsia="Times New Roman"/>
          <w:color w:val="000000" w:themeColor="text1"/>
          <w:lang w:eastAsia="ru-RU"/>
        </w:rPr>
        <w:t xml:space="preserve">ля </w:t>
      </w:r>
      <w:r>
        <w:rPr>
          <w:rFonts w:eastAsia="Times New Roman"/>
          <w:color w:val="000000" w:themeColor="text1"/>
          <w:lang w:eastAsia="ru-RU"/>
        </w:rPr>
        <w:t>официального</w:t>
      </w:r>
      <w:r w:rsidRPr="001E6B3D">
        <w:rPr>
          <w:rFonts w:eastAsia="Times New Roman"/>
          <w:color w:val="000000" w:themeColor="text1"/>
          <w:lang w:eastAsia="ru-RU"/>
        </w:rPr>
        <w:t xml:space="preserve"> опубликования муниципальных правовых актов,</w:t>
      </w:r>
      <w:r w:rsidR="008D26DB">
        <w:rPr>
          <w:rFonts w:eastAsia="Times New Roman"/>
          <w:color w:val="000000" w:themeColor="text1"/>
          <w:lang w:eastAsia="ru-RU"/>
        </w:rPr>
        <w:t xml:space="preserve"> соглашений,</w:t>
      </w:r>
      <w:r w:rsidR="005C5D13" w:rsidRPr="005C5D13">
        <w:rPr>
          <w:rFonts w:eastAsia="Times New Roman"/>
          <w:color w:val="000000" w:themeColor="text1"/>
          <w:lang w:eastAsia="ru-RU"/>
        </w:rPr>
        <w:t xml:space="preserve"> заключ</w:t>
      </w:r>
      <w:r w:rsidR="00871AA4">
        <w:rPr>
          <w:rFonts w:eastAsia="Times New Roman"/>
          <w:color w:val="000000" w:themeColor="text1"/>
          <w:lang w:eastAsia="ru-RU"/>
        </w:rPr>
        <w:t>енных</w:t>
      </w:r>
      <w:r w:rsidR="005C5D13" w:rsidRPr="005C5D13">
        <w:rPr>
          <w:rFonts w:eastAsia="Times New Roman"/>
          <w:color w:val="000000" w:themeColor="text1"/>
          <w:lang w:eastAsia="ru-RU"/>
        </w:rPr>
        <w:t xml:space="preserve"> между органами местного самоуправления,</w:t>
      </w:r>
      <w:r w:rsidRPr="001E6B3D">
        <w:rPr>
          <w:rFonts w:eastAsia="Times New Roman"/>
          <w:color w:val="000000" w:themeColor="text1"/>
          <w:lang w:eastAsia="ru-RU"/>
        </w:rPr>
        <w:t xml:space="preserve">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Pr>
          <w:rFonts w:eastAsia="Times New Roman"/>
          <w:color w:val="000000" w:themeColor="text1"/>
          <w:lang w:eastAsia="ru-RU"/>
        </w:rPr>
        <w:t>Анастасиевского сельского поселения</w:t>
      </w:r>
      <w:r w:rsidRPr="001E6B3D">
        <w:rPr>
          <w:rFonts w:eastAsia="Times New Roman"/>
          <w:color w:val="000000" w:themeColor="text1"/>
          <w:lang w:eastAsia="ru-RU"/>
        </w:rPr>
        <w:t>, о развитии его общественной инфраструктуры и иной официальной информации</w:t>
      </w:r>
      <w:r w:rsidR="008D26DB">
        <w:rPr>
          <w:rFonts w:eastAsia="Times New Roman"/>
          <w:color w:val="000000" w:themeColor="text1"/>
          <w:lang w:eastAsia="ru-RU"/>
        </w:rPr>
        <w:t xml:space="preserve"> </w:t>
      </w:r>
      <w:r>
        <w:rPr>
          <w:rFonts w:eastAsia="Times New Roman"/>
          <w:color w:val="000000" w:themeColor="text1"/>
          <w:lang w:eastAsia="ru-RU"/>
        </w:rPr>
        <w:t>органы местного самоуправления Анастасиевского сельского поселения вправе использовать периодическое печатное издание</w:t>
      </w:r>
      <w:r w:rsidR="008D26DB">
        <w:rPr>
          <w:rFonts w:eastAsia="Times New Roman"/>
          <w:color w:val="000000" w:themeColor="text1"/>
          <w:lang w:eastAsia="ru-RU"/>
        </w:rPr>
        <w:t xml:space="preserve"> Анастасиевского сельского поселения </w:t>
      </w:r>
      <w:r w:rsidR="004D350E">
        <w:rPr>
          <w:rFonts w:eastAsia="Times New Roman"/>
          <w:color w:val="000000" w:themeColor="text1"/>
          <w:lang w:eastAsia="ru-RU"/>
        </w:rPr>
        <w:t xml:space="preserve">- </w:t>
      </w:r>
      <w:r w:rsidR="008D26DB">
        <w:rPr>
          <w:rFonts w:eastAsia="Times New Roman"/>
          <w:color w:val="000000" w:themeColor="text1"/>
          <w:lang w:eastAsia="ru-RU"/>
        </w:rPr>
        <w:t>ежемесячный информационный бюллетень «Анастасиевский вестник»</w:t>
      </w:r>
      <w:r w:rsidR="004D350E">
        <w:rPr>
          <w:rFonts w:eastAsia="Times New Roman"/>
          <w:color w:val="000000" w:themeColor="text1"/>
          <w:lang w:eastAsia="ru-RU"/>
        </w:rPr>
        <w:t xml:space="preserve">, учрежденный решением Собрания депутатов Анастасиевского сельского поселения от 28.12.2007 № 91 </w:t>
      </w:r>
      <w:r w:rsidR="004D350E" w:rsidRPr="004D350E">
        <w:rPr>
          <w:rFonts w:eastAsia="Times New Roman"/>
          <w:color w:val="000000" w:themeColor="text1"/>
          <w:lang w:eastAsia="ru-RU"/>
        </w:rPr>
        <w:t>«Об учреждении ежемесячного информационного бюллетеня «Анастасиевский вестник»</w:t>
      </w:r>
      <w:r w:rsidR="008D26DB">
        <w:rPr>
          <w:rFonts w:eastAsia="Times New Roman"/>
          <w:color w:val="000000" w:themeColor="text1"/>
          <w:lang w:eastAsia="ru-RU"/>
        </w:rPr>
        <w:t>.</w:t>
      </w:r>
    </w:p>
    <w:p w:rsidR="000B195C" w:rsidRDefault="00C8500A" w:rsidP="00383F0A">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lastRenderedPageBreak/>
        <w:t xml:space="preserve">3. </w:t>
      </w:r>
      <w:r w:rsidR="00383F0A" w:rsidRPr="00383F0A">
        <w:rPr>
          <w:rFonts w:eastAsia="Times New Roman"/>
          <w:color w:val="000000" w:themeColor="text1"/>
          <w:lang w:eastAsia="ru-RU"/>
        </w:rPr>
        <w:t>Для официального опубликования муниципальных правовых актов и соглашений</w:t>
      </w:r>
      <w:r w:rsidR="005C5D13" w:rsidRPr="005C5D13">
        <w:rPr>
          <w:rFonts w:eastAsia="Times New Roman"/>
          <w:color w:val="000000" w:themeColor="text1"/>
          <w:lang w:eastAsia="ru-RU"/>
        </w:rPr>
        <w:t>, заключ</w:t>
      </w:r>
      <w:r w:rsidR="008110D2">
        <w:rPr>
          <w:rFonts w:eastAsia="Times New Roman"/>
          <w:color w:val="000000" w:themeColor="text1"/>
          <w:lang w:eastAsia="ru-RU"/>
        </w:rPr>
        <w:t>енных</w:t>
      </w:r>
      <w:r w:rsidR="005C5D13" w:rsidRPr="005C5D13">
        <w:rPr>
          <w:rFonts w:eastAsia="Times New Roman"/>
          <w:color w:val="000000" w:themeColor="text1"/>
          <w:lang w:eastAsia="ru-RU"/>
        </w:rPr>
        <w:t xml:space="preserve"> между органами местного самоуправления,</w:t>
      </w:r>
      <w:r w:rsidR="00383F0A" w:rsidRPr="00383F0A">
        <w:rPr>
          <w:rFonts w:eastAsia="Times New Roman"/>
          <w:color w:val="000000" w:themeColor="text1"/>
          <w:lang w:eastAsia="ru-RU"/>
        </w:rPr>
        <w:t xml:space="preserve"> органы местного самоуправления</w:t>
      </w:r>
      <w:r w:rsidR="00383F0A">
        <w:rPr>
          <w:rFonts w:eastAsia="Times New Roman"/>
          <w:color w:val="000000" w:themeColor="text1"/>
          <w:lang w:eastAsia="ru-RU"/>
        </w:rPr>
        <w:t xml:space="preserve"> Анастасиевского сельского поселения</w:t>
      </w:r>
      <w:r w:rsidR="00383F0A" w:rsidRPr="00383F0A">
        <w:rPr>
          <w:rFonts w:eastAsia="Times New Roman"/>
          <w:color w:val="000000" w:themeColor="text1"/>
          <w:lang w:eastAsia="ru-RU"/>
        </w:rPr>
        <w:t xml:space="preserve"> вправе также использовать сетевое издание, определенное правовым актом Администрации Анастасиевского сельского поселения. В случае </w:t>
      </w:r>
      <w:r w:rsidR="00664058">
        <w:rPr>
          <w:rFonts w:eastAsia="Times New Roman"/>
          <w:color w:val="000000" w:themeColor="text1"/>
          <w:lang w:eastAsia="ru-RU"/>
        </w:rPr>
        <w:t xml:space="preserve">официального </w:t>
      </w:r>
      <w:r w:rsidR="00383F0A" w:rsidRPr="00383F0A">
        <w:rPr>
          <w:rFonts w:eastAsia="Times New Roman"/>
          <w:color w:val="000000" w:themeColor="text1"/>
          <w:lang w:eastAsia="ru-RU"/>
        </w:rPr>
        <w:t>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83F0A" w:rsidRPr="00383F0A" w:rsidRDefault="00664058" w:rsidP="00383F0A">
      <w:pPr>
        <w:widowControl w:val="0"/>
        <w:tabs>
          <w:tab w:val="left" w:pos="1609"/>
        </w:tabs>
        <w:spacing w:line="276" w:lineRule="auto"/>
        <w:rPr>
          <w:rFonts w:eastAsia="Times New Roman"/>
          <w:color w:val="000000" w:themeColor="text1"/>
          <w:lang w:eastAsia="ru-RU"/>
        </w:rPr>
      </w:pPr>
      <w:r w:rsidRPr="00664058">
        <w:rPr>
          <w:rFonts w:eastAsia="Times New Roman"/>
          <w:color w:val="000000" w:themeColor="text1"/>
          <w:lang w:eastAsia="ru-RU"/>
        </w:rPr>
        <w:t>При</w:t>
      </w:r>
      <w:r>
        <w:rPr>
          <w:rFonts w:eastAsia="Times New Roman"/>
          <w:color w:val="000000" w:themeColor="text1"/>
          <w:lang w:eastAsia="ru-RU"/>
        </w:rPr>
        <w:t xml:space="preserve"> официальном опубликовании</w:t>
      </w:r>
      <w:r w:rsidRPr="00664058">
        <w:rPr>
          <w:rFonts w:eastAsia="Times New Roman"/>
          <w:color w:val="000000" w:themeColor="text1"/>
          <w:lang w:eastAsia="ru-RU"/>
        </w:rPr>
        <w:t xml:space="preserve"> </w:t>
      </w:r>
      <w:r w:rsidR="00CA10E2">
        <w:rPr>
          <w:rFonts w:eastAsia="Times New Roman"/>
          <w:color w:val="000000" w:themeColor="text1"/>
          <w:lang w:eastAsia="ru-RU"/>
        </w:rPr>
        <w:t>муниципальн</w:t>
      </w:r>
      <w:r w:rsidR="00343537">
        <w:rPr>
          <w:rFonts w:eastAsia="Times New Roman"/>
          <w:color w:val="000000" w:themeColor="text1"/>
          <w:lang w:eastAsia="ru-RU"/>
        </w:rPr>
        <w:t>ого</w:t>
      </w:r>
      <w:r w:rsidR="00CA10E2">
        <w:rPr>
          <w:rFonts w:eastAsia="Times New Roman"/>
          <w:color w:val="000000" w:themeColor="text1"/>
          <w:lang w:eastAsia="ru-RU"/>
        </w:rPr>
        <w:t xml:space="preserve"> </w:t>
      </w:r>
      <w:r w:rsidRPr="00664058">
        <w:rPr>
          <w:rFonts w:eastAsia="Times New Roman"/>
          <w:color w:val="000000" w:themeColor="text1"/>
          <w:lang w:eastAsia="ru-RU"/>
        </w:rPr>
        <w:t>правов</w:t>
      </w:r>
      <w:r w:rsidR="00343537">
        <w:rPr>
          <w:rFonts w:eastAsia="Times New Roman"/>
          <w:color w:val="000000" w:themeColor="text1"/>
          <w:lang w:eastAsia="ru-RU"/>
        </w:rPr>
        <w:t>ого</w:t>
      </w:r>
      <w:r w:rsidRPr="00664058">
        <w:rPr>
          <w:rFonts w:eastAsia="Times New Roman"/>
          <w:color w:val="000000" w:themeColor="text1"/>
          <w:lang w:eastAsia="ru-RU"/>
        </w:rPr>
        <w:t xml:space="preserve"> акт</w:t>
      </w:r>
      <w:r w:rsidR="00343537">
        <w:rPr>
          <w:rFonts w:eastAsia="Times New Roman"/>
          <w:color w:val="000000" w:themeColor="text1"/>
          <w:lang w:eastAsia="ru-RU"/>
        </w:rPr>
        <w:t>а</w:t>
      </w:r>
      <w:r w:rsidR="00CA10E2">
        <w:rPr>
          <w:rFonts w:eastAsia="Times New Roman"/>
          <w:color w:val="000000" w:themeColor="text1"/>
          <w:lang w:eastAsia="ru-RU"/>
        </w:rPr>
        <w:t xml:space="preserve"> и</w:t>
      </w:r>
      <w:r w:rsidR="00343537">
        <w:rPr>
          <w:rFonts w:eastAsia="Times New Roman"/>
          <w:color w:val="000000" w:themeColor="text1"/>
          <w:lang w:eastAsia="ru-RU"/>
        </w:rPr>
        <w:t>ли</w:t>
      </w:r>
      <w:r w:rsidR="00CA10E2">
        <w:rPr>
          <w:rFonts w:eastAsia="Times New Roman"/>
          <w:color w:val="000000" w:themeColor="text1"/>
          <w:lang w:eastAsia="ru-RU"/>
        </w:rPr>
        <w:t xml:space="preserve"> соглашени</w:t>
      </w:r>
      <w:r w:rsidR="00343537">
        <w:rPr>
          <w:rFonts w:eastAsia="Times New Roman"/>
          <w:color w:val="000000" w:themeColor="text1"/>
          <w:lang w:eastAsia="ru-RU"/>
        </w:rPr>
        <w:t>я</w:t>
      </w:r>
      <w:r w:rsidR="005C5D13" w:rsidRPr="005C5D13">
        <w:rPr>
          <w:rFonts w:eastAsia="Times New Roman"/>
          <w:color w:val="000000" w:themeColor="text1"/>
          <w:lang w:eastAsia="ru-RU"/>
        </w:rPr>
        <w:t>, заключ</w:t>
      </w:r>
      <w:r w:rsidR="008110D2">
        <w:rPr>
          <w:rFonts w:eastAsia="Times New Roman"/>
          <w:color w:val="000000" w:themeColor="text1"/>
          <w:lang w:eastAsia="ru-RU"/>
        </w:rPr>
        <w:t>енного</w:t>
      </w:r>
      <w:r w:rsidR="005C5D13" w:rsidRPr="005C5D13">
        <w:rPr>
          <w:rFonts w:eastAsia="Times New Roman"/>
          <w:color w:val="000000" w:themeColor="text1"/>
          <w:lang w:eastAsia="ru-RU"/>
        </w:rPr>
        <w:t xml:space="preserve"> между органами местного самоуправления,</w:t>
      </w:r>
      <w:r w:rsidRPr="00664058">
        <w:rPr>
          <w:rFonts w:eastAsia="Times New Roman"/>
          <w:color w:val="000000" w:themeColor="text1"/>
          <w:lang w:eastAsia="ru-RU"/>
        </w:rPr>
        <w:t xml:space="preserve"> </w:t>
      </w:r>
      <w:r w:rsidR="000B195C">
        <w:rPr>
          <w:rFonts w:eastAsia="Times New Roman"/>
          <w:color w:val="000000" w:themeColor="text1"/>
          <w:lang w:eastAsia="ru-RU"/>
        </w:rPr>
        <w:t>в сетевом издании, учредителем (соучредителем) которого является орган местного самоуправления</w:t>
      </w:r>
      <w:r w:rsidRPr="00664058">
        <w:rPr>
          <w:rFonts w:eastAsia="Times New Roman"/>
          <w:color w:val="000000" w:themeColor="text1"/>
          <w:lang w:eastAsia="ru-RU"/>
        </w:rPr>
        <w:t xml:space="preserve"> </w:t>
      </w:r>
      <w:r w:rsidR="00CA10E2">
        <w:rPr>
          <w:rFonts w:eastAsia="Times New Roman"/>
          <w:color w:val="000000" w:themeColor="text1"/>
          <w:lang w:eastAsia="ru-RU"/>
        </w:rPr>
        <w:t>Анастасиевского сельского поселения,</w:t>
      </w:r>
      <w:r w:rsidRPr="00664058">
        <w:rPr>
          <w:rFonts w:eastAsia="Times New Roman"/>
          <w:color w:val="000000" w:themeColor="text1"/>
          <w:lang w:eastAsia="ru-RU"/>
        </w:rPr>
        <w:t xml:space="preserve"> </w:t>
      </w:r>
      <w:r w:rsidR="000B195C">
        <w:rPr>
          <w:rFonts w:eastAsia="Times New Roman"/>
          <w:color w:val="000000" w:themeColor="text1"/>
          <w:lang w:eastAsia="ru-RU"/>
        </w:rPr>
        <w:t xml:space="preserve">в </w:t>
      </w:r>
      <w:r w:rsidR="00343537">
        <w:rPr>
          <w:rFonts w:eastAsia="Times New Roman"/>
          <w:color w:val="000000" w:themeColor="text1"/>
          <w:lang w:eastAsia="ru-RU"/>
        </w:rPr>
        <w:t>информаци</w:t>
      </w:r>
      <w:r w:rsidR="000B195C">
        <w:rPr>
          <w:rFonts w:eastAsia="Times New Roman"/>
          <w:color w:val="000000" w:themeColor="text1"/>
          <w:lang w:eastAsia="ru-RU"/>
        </w:rPr>
        <w:t>и</w:t>
      </w:r>
      <w:r w:rsidR="00343537">
        <w:rPr>
          <w:rFonts w:eastAsia="Times New Roman"/>
          <w:color w:val="000000" w:themeColor="text1"/>
          <w:lang w:eastAsia="ru-RU"/>
        </w:rPr>
        <w:t xml:space="preserve"> </w:t>
      </w:r>
      <w:r w:rsidR="000B195C">
        <w:rPr>
          <w:rFonts w:eastAsia="Times New Roman"/>
          <w:color w:val="000000" w:themeColor="text1"/>
          <w:lang w:eastAsia="ru-RU"/>
        </w:rPr>
        <w:t>к</w:t>
      </w:r>
      <w:r w:rsidR="00343537">
        <w:rPr>
          <w:rFonts w:eastAsia="Times New Roman"/>
          <w:color w:val="000000" w:themeColor="text1"/>
          <w:lang w:eastAsia="ru-RU"/>
        </w:rPr>
        <w:t xml:space="preserve"> таком</w:t>
      </w:r>
      <w:r w:rsidR="000B195C">
        <w:rPr>
          <w:rFonts w:eastAsia="Times New Roman"/>
          <w:color w:val="000000" w:themeColor="text1"/>
          <w:lang w:eastAsia="ru-RU"/>
        </w:rPr>
        <w:t>у</w:t>
      </w:r>
      <w:r w:rsidR="00343537">
        <w:rPr>
          <w:rFonts w:eastAsia="Times New Roman"/>
          <w:color w:val="000000" w:themeColor="text1"/>
          <w:lang w:eastAsia="ru-RU"/>
        </w:rPr>
        <w:t xml:space="preserve"> муниципальном</w:t>
      </w:r>
      <w:r w:rsidR="000B195C">
        <w:rPr>
          <w:rFonts w:eastAsia="Times New Roman"/>
          <w:color w:val="000000" w:themeColor="text1"/>
          <w:lang w:eastAsia="ru-RU"/>
        </w:rPr>
        <w:t>у</w:t>
      </w:r>
      <w:r w:rsidR="00343537">
        <w:rPr>
          <w:rFonts w:eastAsia="Times New Roman"/>
          <w:color w:val="000000" w:themeColor="text1"/>
          <w:lang w:eastAsia="ru-RU"/>
        </w:rPr>
        <w:t xml:space="preserve"> правовом</w:t>
      </w:r>
      <w:r w:rsidR="000B195C">
        <w:rPr>
          <w:rFonts w:eastAsia="Times New Roman"/>
          <w:color w:val="000000" w:themeColor="text1"/>
          <w:lang w:eastAsia="ru-RU"/>
        </w:rPr>
        <w:t>у</w:t>
      </w:r>
      <w:r w:rsidR="00343537">
        <w:rPr>
          <w:rFonts w:eastAsia="Times New Roman"/>
          <w:color w:val="000000" w:themeColor="text1"/>
          <w:lang w:eastAsia="ru-RU"/>
        </w:rPr>
        <w:t xml:space="preserve"> акт</w:t>
      </w:r>
      <w:r w:rsidR="000B195C">
        <w:rPr>
          <w:rFonts w:eastAsia="Times New Roman"/>
          <w:color w:val="000000" w:themeColor="text1"/>
          <w:lang w:eastAsia="ru-RU"/>
        </w:rPr>
        <w:t>у</w:t>
      </w:r>
      <w:r w:rsidR="00343537">
        <w:rPr>
          <w:rFonts w:eastAsia="Times New Roman"/>
          <w:color w:val="000000" w:themeColor="text1"/>
          <w:lang w:eastAsia="ru-RU"/>
        </w:rPr>
        <w:t xml:space="preserve"> или соглашени</w:t>
      </w:r>
      <w:r w:rsidR="000B195C">
        <w:rPr>
          <w:rFonts w:eastAsia="Times New Roman"/>
          <w:color w:val="000000" w:themeColor="text1"/>
          <w:lang w:eastAsia="ru-RU"/>
        </w:rPr>
        <w:t>ю</w:t>
      </w:r>
      <w:r w:rsidR="00343537">
        <w:rPr>
          <w:rFonts w:eastAsia="Times New Roman"/>
          <w:color w:val="000000" w:themeColor="text1"/>
          <w:lang w:eastAsia="ru-RU"/>
        </w:rPr>
        <w:t xml:space="preserve"> </w:t>
      </w:r>
      <w:r w:rsidR="000B195C">
        <w:rPr>
          <w:rFonts w:eastAsia="Times New Roman"/>
          <w:color w:val="000000" w:themeColor="text1"/>
          <w:lang w:eastAsia="ru-RU"/>
        </w:rPr>
        <w:t>указываются</w:t>
      </w:r>
      <w:r w:rsidR="00343537">
        <w:rPr>
          <w:rFonts w:eastAsia="Times New Roman"/>
          <w:color w:val="000000" w:themeColor="text1"/>
          <w:lang w:eastAsia="ru-RU"/>
        </w:rPr>
        <w:t xml:space="preserve"> сведения </w:t>
      </w:r>
      <w:r w:rsidRPr="00664058">
        <w:rPr>
          <w:rFonts w:eastAsia="Times New Roman"/>
          <w:color w:val="000000" w:themeColor="text1"/>
          <w:lang w:eastAsia="ru-RU"/>
        </w:rPr>
        <w:t xml:space="preserve">о дате </w:t>
      </w:r>
      <w:r w:rsidR="00343537">
        <w:rPr>
          <w:rFonts w:eastAsia="Times New Roman"/>
          <w:color w:val="000000" w:themeColor="text1"/>
          <w:lang w:eastAsia="ru-RU"/>
        </w:rPr>
        <w:t>его</w:t>
      </w:r>
      <w:r w:rsidRPr="00664058">
        <w:rPr>
          <w:rFonts w:eastAsia="Times New Roman"/>
          <w:color w:val="000000" w:themeColor="text1"/>
          <w:lang w:eastAsia="ru-RU"/>
        </w:rPr>
        <w:t xml:space="preserve"> </w:t>
      </w:r>
      <w:r w:rsidR="00884AFE">
        <w:rPr>
          <w:rFonts w:eastAsia="Times New Roman"/>
          <w:color w:val="000000" w:themeColor="text1"/>
          <w:lang w:eastAsia="ru-RU"/>
        </w:rPr>
        <w:t xml:space="preserve">официального опубликования в </w:t>
      </w:r>
      <w:r w:rsidR="000B195C">
        <w:rPr>
          <w:rFonts w:eastAsia="Times New Roman"/>
          <w:color w:val="000000" w:themeColor="text1"/>
          <w:lang w:eastAsia="ru-RU"/>
        </w:rPr>
        <w:t xml:space="preserve">указанном </w:t>
      </w:r>
      <w:r w:rsidR="00884AFE">
        <w:rPr>
          <w:rFonts w:eastAsia="Times New Roman"/>
          <w:color w:val="000000" w:themeColor="text1"/>
          <w:lang w:eastAsia="ru-RU"/>
        </w:rPr>
        <w:t>сетевом издании</w:t>
      </w:r>
      <w:r w:rsidR="000B195C">
        <w:rPr>
          <w:rFonts w:eastAsia="Times New Roman"/>
          <w:color w:val="000000" w:themeColor="text1"/>
          <w:lang w:eastAsia="ru-RU"/>
        </w:rPr>
        <w:t xml:space="preserve">, а также о </w:t>
      </w:r>
      <w:r w:rsidR="007371E3">
        <w:rPr>
          <w:rFonts w:eastAsia="Times New Roman"/>
          <w:color w:val="000000" w:themeColor="text1"/>
          <w:lang w:eastAsia="ru-RU"/>
        </w:rPr>
        <w:t xml:space="preserve">наименовании, </w:t>
      </w:r>
      <w:r w:rsidR="000B195C">
        <w:rPr>
          <w:rFonts w:eastAsia="Times New Roman"/>
          <w:color w:val="000000" w:themeColor="text1"/>
          <w:lang w:eastAsia="ru-RU"/>
        </w:rPr>
        <w:t>номере и дате выпуска</w:t>
      </w:r>
      <w:r w:rsidR="00884AFE">
        <w:rPr>
          <w:rFonts w:eastAsia="Times New Roman"/>
          <w:color w:val="000000" w:themeColor="text1"/>
          <w:lang w:eastAsia="ru-RU"/>
        </w:rPr>
        <w:t xml:space="preserve"> периодическо</w:t>
      </w:r>
      <w:r w:rsidR="000B195C">
        <w:rPr>
          <w:rFonts w:eastAsia="Times New Roman"/>
          <w:color w:val="000000" w:themeColor="text1"/>
          <w:lang w:eastAsia="ru-RU"/>
        </w:rPr>
        <w:t>го</w:t>
      </w:r>
      <w:r w:rsidR="00884AFE">
        <w:rPr>
          <w:rFonts w:eastAsia="Times New Roman"/>
          <w:color w:val="000000" w:themeColor="text1"/>
          <w:lang w:eastAsia="ru-RU"/>
        </w:rPr>
        <w:t xml:space="preserve"> печатно</w:t>
      </w:r>
      <w:r w:rsidR="000B195C">
        <w:rPr>
          <w:rFonts w:eastAsia="Times New Roman"/>
          <w:color w:val="000000" w:themeColor="text1"/>
          <w:lang w:eastAsia="ru-RU"/>
        </w:rPr>
        <w:t>го</w:t>
      </w:r>
      <w:r w:rsidR="00884AFE">
        <w:rPr>
          <w:rFonts w:eastAsia="Times New Roman"/>
          <w:color w:val="000000" w:themeColor="text1"/>
          <w:lang w:eastAsia="ru-RU"/>
        </w:rPr>
        <w:t xml:space="preserve"> издани</w:t>
      </w:r>
      <w:r w:rsidR="000B195C">
        <w:rPr>
          <w:rFonts w:eastAsia="Times New Roman"/>
          <w:color w:val="000000" w:themeColor="text1"/>
          <w:lang w:eastAsia="ru-RU"/>
        </w:rPr>
        <w:t>я, в котором официально опубликован такой муниципальный правовой акт или соглашение</w:t>
      </w:r>
      <w:r w:rsidRPr="00664058">
        <w:rPr>
          <w:rFonts w:eastAsia="Times New Roman"/>
          <w:color w:val="000000" w:themeColor="text1"/>
          <w:lang w:eastAsia="ru-RU"/>
        </w:rPr>
        <w:t>.</w:t>
      </w:r>
    </w:p>
    <w:p w:rsidR="00167F3E" w:rsidRDefault="00383F0A" w:rsidP="00167F3E">
      <w:pPr>
        <w:widowControl w:val="0"/>
        <w:tabs>
          <w:tab w:val="left" w:pos="1609"/>
        </w:tabs>
        <w:spacing w:line="276" w:lineRule="auto"/>
        <w:rPr>
          <w:rFonts w:eastAsia="Times New Roman"/>
          <w:color w:val="000000" w:themeColor="text1"/>
          <w:lang w:eastAsia="ru-RU"/>
        </w:rPr>
      </w:pPr>
      <w:r w:rsidRPr="00383F0A">
        <w:rPr>
          <w:rFonts w:eastAsia="Times New Roman"/>
          <w:color w:val="000000" w:themeColor="text1"/>
          <w:lang w:eastAsia="ru-RU"/>
        </w:rPr>
        <w:t xml:space="preserve">Для официального опубликования Устава муниципального образования «Анастасиевское сельское поселение», муниципального правового акта о внесении изменений и дополнений в Устав муниципального образования «Анастасиевское сельское поселение» органы местного самоуправления </w:t>
      </w:r>
      <w:r w:rsidR="004E657D">
        <w:rPr>
          <w:rFonts w:eastAsia="Times New Roman"/>
          <w:color w:val="000000" w:themeColor="text1"/>
          <w:lang w:eastAsia="ru-RU"/>
        </w:rPr>
        <w:t xml:space="preserve">Анастасиевского сельского поселения </w:t>
      </w:r>
      <w:r w:rsidRPr="00383F0A">
        <w:rPr>
          <w:rFonts w:eastAsia="Times New Roman"/>
          <w:color w:val="000000" w:themeColor="text1"/>
          <w:lang w:eastAsia="ru-RU"/>
        </w:rPr>
        <w:t>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D163BC" w:rsidRPr="00D163BC" w:rsidRDefault="00167F3E" w:rsidP="00167F3E">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4</w:t>
      </w:r>
      <w:r w:rsidR="00D163BC" w:rsidRPr="00D163BC">
        <w:rPr>
          <w:rFonts w:eastAsia="Times New Roman"/>
          <w:color w:val="000000" w:themeColor="text1"/>
          <w:lang w:eastAsia="ru-RU"/>
        </w:rPr>
        <w:t>. Если иное не предусмотрено федеральными и областными законами, настоящим Уставом, официальное опубликование муниципальных правовых актов производится в следующие сроки:</w:t>
      </w:r>
    </w:p>
    <w:p w:rsidR="00D163BC" w:rsidRPr="00D163BC" w:rsidRDefault="00D163BC" w:rsidP="00C6252E">
      <w:pPr>
        <w:widowControl w:val="0"/>
        <w:tabs>
          <w:tab w:val="left" w:pos="1609"/>
        </w:tabs>
        <w:spacing w:line="276" w:lineRule="auto"/>
        <w:rPr>
          <w:rFonts w:eastAsia="Times New Roman"/>
          <w:color w:val="000000" w:themeColor="text1"/>
          <w:lang w:eastAsia="ru-RU"/>
        </w:rPr>
      </w:pPr>
      <w:r w:rsidRPr="00D163BC">
        <w:rPr>
          <w:rFonts w:eastAsia="Times New Roman"/>
          <w:color w:val="000000" w:themeColor="text1"/>
          <w:lang w:eastAsia="ru-RU"/>
        </w:rPr>
        <w:t>1)</w:t>
      </w:r>
      <w:r w:rsidR="00C6252E">
        <w:rPr>
          <w:rFonts w:eastAsia="Times New Roman"/>
          <w:color w:val="000000" w:themeColor="text1"/>
          <w:lang w:eastAsia="ru-RU"/>
        </w:rPr>
        <w:t xml:space="preserve"> </w:t>
      </w:r>
      <w:r w:rsidRPr="00D163BC">
        <w:rPr>
          <w:rFonts w:eastAsia="Times New Roman"/>
          <w:color w:val="000000" w:themeColor="text1"/>
          <w:lang w:eastAsia="ru-RU"/>
        </w:rPr>
        <w:t>Устава муниципального образования «Анастасиевское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«Анастасиевское сельское поселение», муниципальном правовом акте о внесении изменений и дополнений в Устав муниципального образования «Анастасиевское сельское поселение» в государственный реестр уставов муниципальных образований субъекта Российской Федерации, предусмотренног</w:t>
      </w:r>
      <w:r w:rsidR="00C6252E">
        <w:rPr>
          <w:rFonts w:eastAsia="Times New Roman"/>
          <w:color w:val="000000" w:themeColor="text1"/>
          <w:lang w:eastAsia="ru-RU"/>
        </w:rPr>
        <w:t>о</w:t>
      </w:r>
      <w:r w:rsidRPr="00D163BC">
        <w:rPr>
          <w:rFonts w:eastAsia="Times New Roman"/>
          <w:color w:val="000000" w:themeColor="text1"/>
          <w:lang w:eastAsia="ru-RU"/>
        </w:rPr>
        <w:t xml:space="preserve"> частью 6 статьи 4 Федерального</w:t>
      </w:r>
      <w:r w:rsidR="00C6252E">
        <w:rPr>
          <w:rFonts w:eastAsia="Times New Roman"/>
          <w:color w:val="000000" w:themeColor="text1"/>
          <w:lang w:eastAsia="ru-RU"/>
        </w:rPr>
        <w:t xml:space="preserve"> </w:t>
      </w:r>
      <w:r w:rsidRPr="00D163BC">
        <w:rPr>
          <w:rFonts w:eastAsia="Times New Roman"/>
          <w:color w:val="000000" w:themeColor="text1"/>
          <w:lang w:eastAsia="ru-RU"/>
        </w:rPr>
        <w:t xml:space="preserve">закона от 21.07.2005 </w:t>
      </w:r>
      <w:r w:rsidR="00C6252E">
        <w:rPr>
          <w:rFonts w:eastAsia="Times New Roman"/>
          <w:color w:val="000000" w:themeColor="text1"/>
          <w:lang w:eastAsia="ru-RU"/>
        </w:rPr>
        <w:t>№</w:t>
      </w:r>
      <w:r w:rsidRPr="00D163BC">
        <w:rPr>
          <w:rFonts w:eastAsia="Times New Roman"/>
          <w:color w:val="000000" w:themeColor="text1"/>
          <w:lang w:eastAsia="ru-RU"/>
        </w:rPr>
        <w:t xml:space="preserve"> 97-ФЗ «О государственной регистрации уставов муниципальных образований»;</w:t>
      </w:r>
    </w:p>
    <w:p w:rsidR="00D163BC" w:rsidRPr="00D163BC" w:rsidRDefault="00D163BC" w:rsidP="00D163BC">
      <w:pPr>
        <w:widowControl w:val="0"/>
        <w:tabs>
          <w:tab w:val="left" w:pos="1609"/>
        </w:tabs>
        <w:spacing w:line="276" w:lineRule="auto"/>
        <w:rPr>
          <w:rFonts w:eastAsia="Times New Roman"/>
          <w:color w:val="000000" w:themeColor="text1"/>
          <w:lang w:eastAsia="ru-RU"/>
        </w:rPr>
      </w:pPr>
      <w:r w:rsidRPr="00D163BC">
        <w:rPr>
          <w:rFonts w:eastAsia="Times New Roman"/>
          <w:color w:val="000000" w:themeColor="text1"/>
          <w:lang w:eastAsia="ru-RU"/>
        </w:rPr>
        <w:t>2)</w:t>
      </w:r>
      <w:r w:rsidR="00C6252E">
        <w:rPr>
          <w:rFonts w:eastAsia="Times New Roman"/>
          <w:color w:val="000000" w:themeColor="text1"/>
          <w:lang w:eastAsia="ru-RU"/>
        </w:rPr>
        <w:t xml:space="preserve"> </w:t>
      </w:r>
      <w:r w:rsidRPr="00D163BC">
        <w:rPr>
          <w:rFonts w:eastAsia="Times New Roman"/>
          <w:color w:val="000000" w:themeColor="text1"/>
          <w:lang w:eastAsia="ru-RU"/>
        </w:rPr>
        <w:t>правовых актов, принятых на местном референдуме</w:t>
      </w:r>
      <w:r w:rsidR="00C6252E">
        <w:rPr>
          <w:rFonts w:eastAsia="Times New Roman"/>
          <w:color w:val="000000" w:themeColor="text1"/>
          <w:lang w:eastAsia="ru-RU"/>
        </w:rPr>
        <w:t xml:space="preserve"> -</w:t>
      </w:r>
      <w:r w:rsidRPr="00D163BC">
        <w:rPr>
          <w:rFonts w:eastAsia="Times New Roman"/>
          <w:color w:val="000000" w:themeColor="text1"/>
          <w:lang w:eastAsia="ru-RU"/>
        </w:rPr>
        <w:t xml:space="preserve"> в сроки, </w:t>
      </w:r>
      <w:r w:rsidRPr="00D163BC">
        <w:rPr>
          <w:rFonts w:eastAsia="Times New Roman"/>
          <w:color w:val="000000" w:themeColor="text1"/>
          <w:lang w:eastAsia="ru-RU"/>
        </w:rPr>
        <w:lastRenderedPageBreak/>
        <w:t>установленные федеральными и областными законами для опубликования результатов местного референдума;</w:t>
      </w:r>
    </w:p>
    <w:p w:rsidR="00D163BC" w:rsidRPr="00D163BC" w:rsidRDefault="00C6252E" w:rsidP="00D163BC">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3</w:t>
      </w:r>
      <w:r w:rsidR="00D163BC" w:rsidRPr="00D163BC">
        <w:rPr>
          <w:rFonts w:eastAsia="Times New Roman"/>
          <w:color w:val="000000" w:themeColor="text1"/>
          <w:lang w:eastAsia="ru-RU"/>
        </w:rPr>
        <w:t xml:space="preserve">) нормативных правовых актов Собрания депутатов Анастасиевского сельского поселения - в течение </w:t>
      </w:r>
      <w:r>
        <w:rPr>
          <w:rFonts w:eastAsia="Times New Roman"/>
          <w:color w:val="000000" w:themeColor="text1"/>
          <w:lang w:eastAsia="ru-RU"/>
        </w:rPr>
        <w:t>30</w:t>
      </w:r>
      <w:r w:rsidR="00D163BC" w:rsidRPr="00D163BC">
        <w:rPr>
          <w:rFonts w:eastAsia="Times New Roman"/>
          <w:color w:val="000000" w:themeColor="text1"/>
          <w:lang w:eastAsia="ru-RU"/>
        </w:rPr>
        <w:t xml:space="preserve"> дней со дня подписания председателем Собрания депутатов - главой Анастасиевского сельского поселения;</w:t>
      </w:r>
    </w:p>
    <w:p w:rsidR="00D163BC" w:rsidRPr="00D163BC" w:rsidRDefault="00D163BC" w:rsidP="00D163BC">
      <w:pPr>
        <w:widowControl w:val="0"/>
        <w:tabs>
          <w:tab w:val="left" w:pos="1609"/>
        </w:tabs>
        <w:spacing w:line="276" w:lineRule="auto"/>
        <w:rPr>
          <w:rFonts w:eastAsia="Times New Roman"/>
          <w:color w:val="000000" w:themeColor="text1"/>
          <w:lang w:eastAsia="ru-RU"/>
        </w:rPr>
      </w:pPr>
      <w:r w:rsidRPr="00D163BC">
        <w:rPr>
          <w:rFonts w:eastAsia="Times New Roman"/>
          <w:color w:val="000000" w:themeColor="text1"/>
          <w:lang w:eastAsia="ru-RU"/>
        </w:rPr>
        <w:t>4)</w:t>
      </w:r>
      <w:r w:rsidR="00C6252E">
        <w:rPr>
          <w:rFonts w:eastAsia="Times New Roman"/>
          <w:color w:val="000000" w:themeColor="text1"/>
          <w:lang w:eastAsia="ru-RU"/>
        </w:rPr>
        <w:t xml:space="preserve"> </w:t>
      </w:r>
      <w:r w:rsidRPr="00D163BC">
        <w:rPr>
          <w:rFonts w:eastAsia="Times New Roman"/>
          <w:color w:val="000000" w:themeColor="text1"/>
          <w:lang w:eastAsia="ru-RU"/>
        </w:rPr>
        <w:t xml:space="preserve">нормативных правовых актов Администрации Анастасиевского сельского поселения - в течение </w:t>
      </w:r>
      <w:r w:rsidR="00C6252E">
        <w:rPr>
          <w:rFonts w:eastAsia="Times New Roman"/>
          <w:color w:val="000000" w:themeColor="text1"/>
          <w:lang w:eastAsia="ru-RU"/>
        </w:rPr>
        <w:t>3</w:t>
      </w:r>
      <w:r w:rsidRPr="00D163BC">
        <w:rPr>
          <w:rFonts w:eastAsia="Times New Roman"/>
          <w:color w:val="000000" w:themeColor="text1"/>
          <w:lang w:eastAsia="ru-RU"/>
        </w:rPr>
        <w:t>0 дней со дня подписания соответственно главой Администрации Анастасиевского сельского поселения;</w:t>
      </w:r>
    </w:p>
    <w:p w:rsidR="00D163BC" w:rsidRPr="00D163BC" w:rsidRDefault="00D163BC" w:rsidP="00D163BC">
      <w:pPr>
        <w:widowControl w:val="0"/>
        <w:tabs>
          <w:tab w:val="left" w:pos="1609"/>
        </w:tabs>
        <w:spacing w:line="276" w:lineRule="auto"/>
        <w:rPr>
          <w:rFonts w:eastAsia="Times New Roman"/>
          <w:color w:val="000000" w:themeColor="text1"/>
          <w:lang w:eastAsia="ru-RU"/>
        </w:rPr>
      </w:pPr>
      <w:r w:rsidRPr="00D163BC">
        <w:rPr>
          <w:rFonts w:eastAsia="Times New Roman"/>
          <w:color w:val="000000" w:themeColor="text1"/>
          <w:lang w:eastAsia="ru-RU"/>
        </w:rPr>
        <w:t>5)</w:t>
      </w:r>
      <w:r w:rsidR="00C6252E">
        <w:rPr>
          <w:rFonts w:eastAsia="Times New Roman"/>
          <w:color w:val="000000" w:themeColor="text1"/>
          <w:lang w:eastAsia="ru-RU"/>
        </w:rPr>
        <w:t xml:space="preserve"> </w:t>
      </w:r>
      <w:r w:rsidRPr="00D163BC">
        <w:rPr>
          <w:rFonts w:eastAsia="Times New Roman"/>
          <w:color w:val="000000" w:themeColor="text1"/>
          <w:lang w:eastAsia="ru-RU"/>
        </w:rPr>
        <w:t xml:space="preserve">иных муниципальных правовых актов, подлежащих официальному опубликованию, - в течение </w:t>
      </w:r>
      <w:r w:rsidR="00C6252E">
        <w:rPr>
          <w:rFonts w:eastAsia="Times New Roman"/>
          <w:color w:val="000000" w:themeColor="text1"/>
          <w:lang w:eastAsia="ru-RU"/>
        </w:rPr>
        <w:t>3</w:t>
      </w:r>
      <w:r w:rsidRPr="00D163BC">
        <w:rPr>
          <w:rFonts w:eastAsia="Times New Roman"/>
          <w:color w:val="000000" w:themeColor="text1"/>
          <w:lang w:eastAsia="ru-RU"/>
        </w:rPr>
        <w:t>0 дней со дня их принятия (издания).</w:t>
      </w:r>
    </w:p>
    <w:p w:rsidR="00D163BC" w:rsidRDefault="00C6252E" w:rsidP="00D163BC">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 xml:space="preserve">5. </w:t>
      </w:r>
      <w:r w:rsidR="00D163BC" w:rsidRPr="00D163BC">
        <w:rPr>
          <w:rFonts w:eastAsia="Times New Roman"/>
          <w:color w:val="000000" w:themeColor="text1"/>
          <w:lang w:eastAsia="ru-RU"/>
        </w:rPr>
        <w:t>Соглашения, заключ</w:t>
      </w:r>
      <w:r w:rsidR="008110D2">
        <w:rPr>
          <w:rFonts w:eastAsia="Times New Roman"/>
          <w:color w:val="000000" w:themeColor="text1"/>
          <w:lang w:eastAsia="ru-RU"/>
        </w:rPr>
        <w:t>енные</w:t>
      </w:r>
      <w:r w:rsidR="00D163BC" w:rsidRPr="00D163BC">
        <w:rPr>
          <w:rFonts w:eastAsia="Times New Roman"/>
          <w:color w:val="000000" w:themeColor="text1"/>
          <w:lang w:eastAsia="ru-RU"/>
        </w:rPr>
        <w:t xml:space="preserve"> между органами местного самоуправления, подлежат официальному опубликованию в течение </w:t>
      </w:r>
      <w:r>
        <w:rPr>
          <w:rFonts w:eastAsia="Times New Roman"/>
          <w:color w:val="000000" w:themeColor="text1"/>
          <w:lang w:eastAsia="ru-RU"/>
        </w:rPr>
        <w:t>3</w:t>
      </w:r>
      <w:r w:rsidR="00D163BC" w:rsidRPr="00D163BC">
        <w:rPr>
          <w:rFonts w:eastAsia="Times New Roman"/>
          <w:color w:val="000000" w:themeColor="text1"/>
          <w:lang w:eastAsia="ru-RU"/>
        </w:rPr>
        <w:t>0 дней со дня их подписания.</w:t>
      </w:r>
    </w:p>
    <w:p w:rsidR="00EA6EF8" w:rsidRDefault="00C6252E" w:rsidP="00EA6EF8">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 xml:space="preserve">6. </w:t>
      </w:r>
      <w:r w:rsidRPr="00C6252E">
        <w:rPr>
          <w:rFonts w:eastAsia="Times New Roman"/>
          <w:color w:val="000000" w:themeColor="text1"/>
          <w:lang w:eastAsia="ru-RU"/>
        </w:rPr>
        <w:t>Иная официальная информация органов местного самоуправления Анастасиевского сельского поселения публикуется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Анастасиевского сельского поселения, правовыми актами Администрации Анастасиевского сельского поселения.</w:t>
      </w:r>
    </w:p>
    <w:p w:rsidR="0020689A" w:rsidRDefault="00C6252E" w:rsidP="0020689A">
      <w:pPr>
        <w:widowControl w:val="0"/>
        <w:tabs>
          <w:tab w:val="left" w:pos="1609"/>
        </w:tabs>
        <w:spacing w:line="276" w:lineRule="auto"/>
      </w:pPr>
      <w:r>
        <w:rPr>
          <w:rFonts w:eastAsia="Times New Roman"/>
          <w:color w:val="000000" w:themeColor="text1"/>
          <w:lang w:eastAsia="ru-RU"/>
        </w:rPr>
        <w:t xml:space="preserve">7. </w:t>
      </w:r>
      <w:r w:rsidR="00D163BC" w:rsidRPr="00D163BC">
        <w:rPr>
          <w:rFonts w:eastAsia="Times New Roman"/>
          <w:color w:val="000000" w:themeColor="text1"/>
          <w:lang w:eastAsia="ru-RU"/>
        </w:rPr>
        <w:t xml:space="preserve">В </w:t>
      </w:r>
      <w:r w:rsidR="00EA6EF8">
        <w:rPr>
          <w:rFonts w:eastAsia="Times New Roman"/>
          <w:color w:val="000000" w:themeColor="text1"/>
          <w:lang w:eastAsia="ru-RU"/>
        </w:rPr>
        <w:t xml:space="preserve">целях обеспечения жителям Анастасиевского сельского поселения и </w:t>
      </w:r>
      <w:r w:rsidR="00EA6EF8">
        <w:t>иным заинтересованным лицам возможности ознакомиться с содержанием муниципальных правовых актов</w:t>
      </w:r>
      <w:r w:rsidR="005C5D13">
        <w:t>,</w:t>
      </w:r>
      <w:r w:rsidR="00EA6EF8">
        <w:t xml:space="preserve"> соглашений</w:t>
      </w:r>
      <w:r w:rsidR="00C9139A" w:rsidRPr="00C9139A">
        <w:t>, заключ</w:t>
      </w:r>
      <w:r w:rsidR="008110D2">
        <w:t>енных</w:t>
      </w:r>
      <w:r w:rsidR="00C9139A" w:rsidRPr="00C9139A">
        <w:t xml:space="preserve"> между органами местного самоуправления,</w:t>
      </w:r>
      <w:r w:rsidR="00EA6EF8">
        <w:t xml:space="preserve"> органы местного самоуправления Анастасиевского сельского поселения наряду с официальным опубликованием муниципальных правовых актов и соглашений </w:t>
      </w:r>
      <w:r w:rsidR="00EA6EF8" w:rsidRPr="00EA6EF8">
        <w:rPr>
          <w:i/>
          <w:iCs/>
          <w:color w:val="FF0000"/>
        </w:rPr>
        <w:t xml:space="preserve">вправе осуществлять / осуществляют </w:t>
      </w:r>
      <w:r w:rsidR="00EA6EF8">
        <w:t>также их официальное обнародование.</w:t>
      </w:r>
    </w:p>
    <w:p w:rsidR="005C5D13" w:rsidRDefault="009A7DB1" w:rsidP="005C5D13">
      <w:pPr>
        <w:widowControl w:val="0"/>
        <w:tabs>
          <w:tab w:val="left" w:pos="1609"/>
        </w:tabs>
        <w:spacing w:line="276" w:lineRule="auto"/>
      </w:pPr>
      <w:r>
        <w:rPr>
          <w:rFonts w:eastAsia="Times New Roman"/>
          <w:color w:val="000000" w:themeColor="text1"/>
          <w:lang w:eastAsia="ru-RU"/>
        </w:rPr>
        <w:t xml:space="preserve">Официальное обнародование </w:t>
      </w:r>
      <w:r>
        <w:t>муниципальных правовых актов и соглашений</w:t>
      </w:r>
      <w:r w:rsidR="00C9139A" w:rsidRPr="00C9139A">
        <w:t>, заключ</w:t>
      </w:r>
      <w:r w:rsidR="008110D2">
        <w:t>енных</w:t>
      </w:r>
      <w:r w:rsidR="00C9139A" w:rsidRPr="00C9139A">
        <w:t xml:space="preserve"> между органами местного самоуправления,</w:t>
      </w:r>
      <w:r>
        <w:t xml:space="preserve"> </w:t>
      </w:r>
      <w:r w:rsidR="00203AB4">
        <w:t xml:space="preserve">может </w:t>
      </w:r>
      <w:r>
        <w:t xml:space="preserve">производится органами местного самоуправления Анастасиевского сельского поселения путем </w:t>
      </w:r>
      <w:r w:rsidR="00D163BC" w:rsidRPr="00D163BC">
        <w:rPr>
          <w:rFonts w:eastAsia="Times New Roman"/>
          <w:color w:val="000000" w:themeColor="text1"/>
          <w:lang w:eastAsia="ru-RU"/>
        </w:rPr>
        <w:t>разм</w:t>
      </w:r>
      <w:r>
        <w:rPr>
          <w:rFonts w:eastAsia="Times New Roman"/>
          <w:color w:val="000000" w:themeColor="text1"/>
          <w:lang w:eastAsia="ru-RU"/>
        </w:rPr>
        <w:t>е</w:t>
      </w:r>
      <w:r w:rsidR="00D163BC" w:rsidRPr="00D163BC">
        <w:rPr>
          <w:rFonts w:eastAsia="Times New Roman"/>
          <w:color w:val="000000" w:themeColor="text1"/>
          <w:lang w:eastAsia="ru-RU"/>
        </w:rPr>
        <w:t xml:space="preserve">щения </w:t>
      </w:r>
      <w:r>
        <w:rPr>
          <w:rFonts w:eastAsia="Times New Roman"/>
          <w:color w:val="000000" w:themeColor="text1"/>
          <w:lang w:eastAsia="ru-RU"/>
        </w:rPr>
        <w:t xml:space="preserve">их текстов </w:t>
      </w:r>
      <w:r w:rsidRPr="009A7DB1">
        <w:rPr>
          <w:rFonts w:eastAsia="Times New Roman"/>
          <w:color w:val="000000" w:themeColor="text1"/>
          <w:lang w:eastAsia="ru-RU"/>
        </w:rPr>
        <w:t>на информационных стендах</w:t>
      </w:r>
      <w:r>
        <w:rPr>
          <w:rFonts w:eastAsia="Times New Roman"/>
          <w:color w:val="000000" w:themeColor="text1"/>
          <w:lang w:eastAsia="ru-RU"/>
        </w:rPr>
        <w:t>.</w:t>
      </w:r>
      <w:r w:rsidR="00994C45" w:rsidRPr="00994C45">
        <w:t xml:space="preserve"> </w:t>
      </w:r>
      <w:r w:rsidR="00927223">
        <w:rPr>
          <w:rFonts w:eastAsia="Times New Roman"/>
          <w:color w:val="000000" w:themeColor="text1"/>
          <w:lang w:eastAsia="ru-RU"/>
        </w:rPr>
        <w:t>П</w:t>
      </w:r>
      <w:r w:rsidR="00927223" w:rsidRPr="00927223">
        <w:rPr>
          <w:rFonts w:eastAsia="Times New Roman"/>
          <w:color w:val="000000" w:themeColor="text1"/>
          <w:lang w:eastAsia="ru-RU"/>
        </w:rPr>
        <w:t xml:space="preserve">еречень мест размещения информационных стендов для официального обнародования муниципальных правовых актов </w:t>
      </w:r>
      <w:r w:rsidR="00927223">
        <w:rPr>
          <w:rFonts w:eastAsia="Times New Roman"/>
          <w:color w:val="000000" w:themeColor="text1"/>
          <w:lang w:eastAsia="ru-RU"/>
        </w:rPr>
        <w:t>и соглашений</w:t>
      </w:r>
      <w:r w:rsidR="00C9139A" w:rsidRPr="00C9139A">
        <w:rPr>
          <w:rFonts w:eastAsia="Times New Roman"/>
          <w:color w:val="000000" w:themeColor="text1"/>
          <w:lang w:eastAsia="ru-RU"/>
        </w:rPr>
        <w:t>, заключ</w:t>
      </w:r>
      <w:r w:rsidR="008110D2">
        <w:rPr>
          <w:rFonts w:eastAsia="Times New Roman"/>
          <w:color w:val="000000" w:themeColor="text1"/>
          <w:lang w:eastAsia="ru-RU"/>
        </w:rPr>
        <w:t>енных</w:t>
      </w:r>
      <w:r w:rsidR="00C9139A" w:rsidRPr="00C9139A">
        <w:rPr>
          <w:rFonts w:eastAsia="Times New Roman"/>
          <w:color w:val="000000" w:themeColor="text1"/>
          <w:lang w:eastAsia="ru-RU"/>
        </w:rPr>
        <w:t xml:space="preserve"> между органами местного самоуправления,</w:t>
      </w:r>
      <w:r w:rsidR="00927223" w:rsidRPr="00D163BC">
        <w:rPr>
          <w:rFonts w:eastAsia="Times New Roman"/>
          <w:color w:val="000000" w:themeColor="text1"/>
          <w:lang w:eastAsia="ru-RU"/>
        </w:rPr>
        <w:t xml:space="preserve"> </w:t>
      </w:r>
      <w:r w:rsidR="00927223">
        <w:rPr>
          <w:rFonts w:eastAsia="Times New Roman"/>
          <w:color w:val="000000" w:themeColor="text1"/>
          <w:lang w:eastAsia="ru-RU"/>
        </w:rPr>
        <w:t>определяется</w:t>
      </w:r>
      <w:r w:rsidR="00927223" w:rsidRPr="00927223">
        <w:rPr>
          <w:rFonts w:eastAsia="Times New Roman"/>
          <w:color w:val="000000" w:themeColor="text1"/>
          <w:lang w:eastAsia="ru-RU"/>
        </w:rPr>
        <w:t xml:space="preserve"> </w:t>
      </w:r>
      <w:r w:rsidR="00927223" w:rsidRPr="009A7DB1">
        <w:rPr>
          <w:rFonts w:eastAsia="Times New Roman"/>
          <w:color w:val="000000" w:themeColor="text1"/>
          <w:lang w:eastAsia="ru-RU"/>
        </w:rPr>
        <w:t>главой Администрации Анастасиевского сельского поселения</w:t>
      </w:r>
      <w:r w:rsidR="00927223" w:rsidRPr="00D163BC">
        <w:rPr>
          <w:rFonts w:eastAsia="Times New Roman"/>
          <w:color w:val="000000" w:themeColor="text1"/>
          <w:lang w:eastAsia="ru-RU"/>
        </w:rPr>
        <w:t>.</w:t>
      </w:r>
      <w:r w:rsidR="005C5D13">
        <w:rPr>
          <w:rFonts w:eastAsia="Times New Roman"/>
          <w:color w:val="000000" w:themeColor="text1"/>
          <w:lang w:eastAsia="ru-RU"/>
        </w:rPr>
        <w:t xml:space="preserve"> </w:t>
      </w:r>
      <w:r w:rsidR="00BA1754" w:rsidRPr="00994C45">
        <w:rPr>
          <w:rFonts w:eastAsia="Times New Roman"/>
          <w:color w:val="000000" w:themeColor="text1"/>
          <w:lang w:eastAsia="ru-RU"/>
        </w:rPr>
        <w:t>Информационные стенды должны быть установлены в каждом населенном пункте, входящем в состав Анастасиевского сельского поселения.</w:t>
      </w:r>
    </w:p>
    <w:p w:rsidR="005C5D13" w:rsidRPr="00D163BC" w:rsidRDefault="005C5D13" w:rsidP="005C5D13">
      <w:pPr>
        <w:widowControl w:val="0"/>
        <w:tabs>
          <w:tab w:val="left" w:pos="1609"/>
        </w:tabs>
        <w:spacing w:line="276" w:lineRule="auto"/>
        <w:rPr>
          <w:rFonts w:eastAsia="Times New Roman"/>
          <w:color w:val="000000" w:themeColor="text1"/>
          <w:lang w:eastAsia="ru-RU"/>
        </w:rPr>
      </w:pPr>
      <w:r w:rsidRPr="00D163BC">
        <w:rPr>
          <w:rFonts w:eastAsia="Times New Roman"/>
          <w:color w:val="000000" w:themeColor="text1"/>
          <w:lang w:eastAsia="ru-RU"/>
        </w:rPr>
        <w:t xml:space="preserve">Датой </w:t>
      </w:r>
      <w:r>
        <w:rPr>
          <w:rFonts w:eastAsia="Times New Roman"/>
          <w:color w:val="000000" w:themeColor="text1"/>
          <w:lang w:eastAsia="ru-RU"/>
        </w:rPr>
        <w:t xml:space="preserve">официального </w:t>
      </w:r>
      <w:r w:rsidRPr="00D163BC">
        <w:rPr>
          <w:rFonts w:eastAsia="Times New Roman"/>
          <w:color w:val="000000" w:themeColor="text1"/>
          <w:lang w:eastAsia="ru-RU"/>
        </w:rPr>
        <w:t xml:space="preserve">обнародования </w:t>
      </w:r>
      <w:r>
        <w:t>муниципальных правовых актов и соглашений</w:t>
      </w:r>
      <w:r w:rsidR="00C9139A" w:rsidRPr="00C9139A">
        <w:t>, заключ</w:t>
      </w:r>
      <w:r w:rsidR="008110D2">
        <w:t>енных</w:t>
      </w:r>
      <w:r w:rsidR="00C9139A" w:rsidRPr="00C9139A">
        <w:t xml:space="preserve"> между органами местного самоуправления,</w:t>
      </w:r>
      <w:r>
        <w:t xml:space="preserve"> </w:t>
      </w:r>
      <w:r w:rsidRPr="00D163BC">
        <w:rPr>
          <w:rFonts w:eastAsia="Times New Roman"/>
          <w:color w:val="000000" w:themeColor="text1"/>
          <w:lang w:eastAsia="ru-RU"/>
        </w:rPr>
        <w:t xml:space="preserve">является первый день </w:t>
      </w:r>
      <w:r>
        <w:rPr>
          <w:rFonts w:eastAsia="Times New Roman"/>
          <w:color w:val="000000" w:themeColor="text1"/>
          <w:lang w:eastAsia="ru-RU"/>
        </w:rPr>
        <w:t>размещения</w:t>
      </w:r>
      <w:r w:rsidRPr="00D163BC">
        <w:rPr>
          <w:rFonts w:eastAsia="Times New Roman"/>
          <w:color w:val="000000" w:themeColor="text1"/>
          <w:lang w:eastAsia="ru-RU"/>
        </w:rPr>
        <w:t xml:space="preserve"> </w:t>
      </w:r>
      <w:r>
        <w:rPr>
          <w:rFonts w:eastAsia="Times New Roman"/>
          <w:color w:val="000000" w:themeColor="text1"/>
          <w:lang w:eastAsia="ru-RU"/>
        </w:rPr>
        <w:t xml:space="preserve">их текстов </w:t>
      </w:r>
      <w:r w:rsidRPr="009A7DB1">
        <w:rPr>
          <w:rFonts w:eastAsia="Times New Roman"/>
          <w:color w:val="000000" w:themeColor="text1"/>
          <w:lang w:eastAsia="ru-RU"/>
        </w:rPr>
        <w:t>на информационных стендах</w:t>
      </w:r>
      <w:r>
        <w:rPr>
          <w:rFonts w:eastAsia="Times New Roman"/>
          <w:color w:val="000000" w:themeColor="text1"/>
          <w:lang w:eastAsia="ru-RU"/>
        </w:rPr>
        <w:t xml:space="preserve"> в соответствии с требованиями настоящего пункта</w:t>
      </w:r>
      <w:r w:rsidRPr="00D163BC">
        <w:rPr>
          <w:rFonts w:eastAsia="Times New Roman"/>
          <w:color w:val="000000" w:themeColor="text1"/>
          <w:lang w:eastAsia="ru-RU"/>
        </w:rPr>
        <w:t>.</w:t>
      </w:r>
    </w:p>
    <w:p w:rsidR="00BA1754" w:rsidRDefault="0025211A" w:rsidP="005C5D13">
      <w:pPr>
        <w:widowControl w:val="0"/>
        <w:tabs>
          <w:tab w:val="left" w:pos="1609"/>
        </w:tabs>
        <w:spacing w:line="276" w:lineRule="auto"/>
        <w:rPr>
          <w:rFonts w:eastAsia="Times New Roman"/>
          <w:color w:val="000000" w:themeColor="text1"/>
          <w:lang w:eastAsia="ru-RU"/>
        </w:rPr>
      </w:pPr>
      <w:r w:rsidRPr="0025211A">
        <w:rPr>
          <w:rFonts w:eastAsia="Times New Roman"/>
          <w:color w:val="000000" w:themeColor="text1"/>
          <w:lang w:eastAsia="ru-RU"/>
        </w:rPr>
        <w:t>Период времени, в течение которого текст муниципального правового акта</w:t>
      </w:r>
      <w:r w:rsidR="0020660C">
        <w:rPr>
          <w:rFonts w:eastAsia="Times New Roman"/>
          <w:color w:val="000000" w:themeColor="text1"/>
          <w:lang w:eastAsia="ru-RU"/>
        </w:rPr>
        <w:t>, соглашения</w:t>
      </w:r>
      <w:r w:rsidR="00C9139A" w:rsidRPr="00C9139A">
        <w:rPr>
          <w:rFonts w:eastAsia="Times New Roman"/>
          <w:color w:val="000000" w:themeColor="text1"/>
          <w:lang w:eastAsia="ru-RU"/>
        </w:rPr>
        <w:t>, заключ</w:t>
      </w:r>
      <w:r w:rsidR="008110D2">
        <w:rPr>
          <w:rFonts w:eastAsia="Times New Roman"/>
          <w:color w:val="000000" w:themeColor="text1"/>
          <w:lang w:eastAsia="ru-RU"/>
        </w:rPr>
        <w:t>енного</w:t>
      </w:r>
      <w:r w:rsidR="00C9139A" w:rsidRPr="00C9139A">
        <w:rPr>
          <w:rFonts w:eastAsia="Times New Roman"/>
          <w:color w:val="000000" w:themeColor="text1"/>
          <w:lang w:eastAsia="ru-RU"/>
        </w:rPr>
        <w:t xml:space="preserve"> между органами местного самоуправления,</w:t>
      </w:r>
      <w:r w:rsidRPr="0025211A">
        <w:rPr>
          <w:rFonts w:eastAsia="Times New Roman"/>
          <w:color w:val="000000" w:themeColor="text1"/>
          <w:lang w:eastAsia="ru-RU"/>
        </w:rPr>
        <w:t xml:space="preserve"> содержится на информационных стендах, не должен составлять менее 14 календарных дней. По </w:t>
      </w:r>
      <w:r w:rsidRPr="0025211A">
        <w:rPr>
          <w:rFonts w:eastAsia="Times New Roman"/>
          <w:color w:val="000000" w:themeColor="text1"/>
          <w:lang w:eastAsia="ru-RU"/>
        </w:rPr>
        <w:lastRenderedPageBreak/>
        <w:t>истечении указанного периода оригинал муниципального правового акта</w:t>
      </w:r>
      <w:r w:rsidR="0020660C">
        <w:rPr>
          <w:rFonts w:eastAsia="Times New Roman"/>
          <w:color w:val="000000" w:themeColor="text1"/>
          <w:lang w:eastAsia="ru-RU"/>
        </w:rPr>
        <w:t>, соглашения</w:t>
      </w:r>
      <w:r w:rsidR="00C9139A" w:rsidRPr="00C9139A">
        <w:rPr>
          <w:rFonts w:eastAsia="Times New Roman"/>
          <w:color w:val="000000" w:themeColor="text1"/>
          <w:lang w:eastAsia="ru-RU"/>
        </w:rPr>
        <w:t>, заключ</w:t>
      </w:r>
      <w:r w:rsidR="008110D2">
        <w:rPr>
          <w:rFonts w:eastAsia="Times New Roman"/>
          <w:color w:val="000000" w:themeColor="text1"/>
          <w:lang w:eastAsia="ru-RU"/>
        </w:rPr>
        <w:t>енного</w:t>
      </w:r>
      <w:r w:rsidR="00C9139A" w:rsidRPr="00C9139A">
        <w:rPr>
          <w:rFonts w:eastAsia="Times New Roman"/>
          <w:color w:val="000000" w:themeColor="text1"/>
          <w:lang w:eastAsia="ru-RU"/>
        </w:rPr>
        <w:t xml:space="preserve"> между органами местного самоуправления,</w:t>
      </w:r>
      <w:r w:rsidRPr="0025211A">
        <w:rPr>
          <w:rFonts w:eastAsia="Times New Roman"/>
          <w:color w:val="000000" w:themeColor="text1"/>
          <w:lang w:eastAsia="ru-RU"/>
        </w:rPr>
        <w:t xml:space="preserve"> хранится в Администрации Анастасиевского сельского поселения, </w:t>
      </w:r>
      <w:r w:rsidR="0020660C">
        <w:rPr>
          <w:rFonts w:eastAsia="Times New Roman"/>
          <w:color w:val="000000" w:themeColor="text1"/>
          <w:lang w:eastAsia="ru-RU"/>
        </w:rPr>
        <w:t xml:space="preserve">его </w:t>
      </w:r>
      <w:r w:rsidRPr="0025211A">
        <w:rPr>
          <w:rFonts w:eastAsia="Times New Roman"/>
          <w:color w:val="000000" w:themeColor="text1"/>
          <w:lang w:eastAsia="ru-RU"/>
        </w:rPr>
        <w:t>копия передается в библиотеку, действующую на территории Анастасиевского сельского поселения, которая обеспечивает гражданам возможность ознакомления с муниципальным правовым актом</w:t>
      </w:r>
      <w:r w:rsidR="0020660C">
        <w:rPr>
          <w:rFonts w:eastAsia="Times New Roman"/>
          <w:color w:val="000000" w:themeColor="text1"/>
          <w:lang w:eastAsia="ru-RU"/>
        </w:rPr>
        <w:t>, соглашением</w:t>
      </w:r>
      <w:r w:rsidRPr="0025211A">
        <w:rPr>
          <w:rFonts w:eastAsia="Times New Roman"/>
          <w:color w:val="000000" w:themeColor="text1"/>
          <w:lang w:eastAsia="ru-RU"/>
        </w:rPr>
        <w:t xml:space="preserve"> без взимания платы.</w:t>
      </w:r>
    </w:p>
    <w:p w:rsidR="00A37728" w:rsidRDefault="00A37728" w:rsidP="005C5D13">
      <w:pPr>
        <w:widowControl w:val="0"/>
        <w:tabs>
          <w:tab w:val="left" w:pos="1609"/>
        </w:tabs>
        <w:spacing w:line="276" w:lineRule="auto"/>
        <w:rPr>
          <w:rFonts w:eastAsia="Times New Roman"/>
          <w:color w:val="000000" w:themeColor="text1"/>
          <w:lang w:eastAsia="ru-RU"/>
        </w:rPr>
      </w:pPr>
      <w:r w:rsidRPr="00A37728">
        <w:rPr>
          <w:rFonts w:eastAsia="Times New Roman"/>
          <w:color w:val="000000" w:themeColor="text1"/>
          <w:lang w:eastAsia="ru-RU"/>
        </w:rPr>
        <w:t xml:space="preserve">Наряду с размещением </w:t>
      </w:r>
      <w:r>
        <w:rPr>
          <w:rFonts w:eastAsia="Times New Roman"/>
          <w:color w:val="000000" w:themeColor="text1"/>
          <w:lang w:eastAsia="ru-RU"/>
        </w:rPr>
        <w:t>текстов муниципальных правовых актов и соглашений</w:t>
      </w:r>
      <w:r w:rsidR="00C9139A" w:rsidRPr="00C9139A">
        <w:rPr>
          <w:rFonts w:eastAsia="Times New Roman"/>
          <w:color w:val="000000" w:themeColor="text1"/>
          <w:lang w:eastAsia="ru-RU"/>
        </w:rPr>
        <w:t>, заключ</w:t>
      </w:r>
      <w:r w:rsidR="008110D2">
        <w:rPr>
          <w:rFonts w:eastAsia="Times New Roman"/>
          <w:color w:val="000000" w:themeColor="text1"/>
          <w:lang w:eastAsia="ru-RU"/>
        </w:rPr>
        <w:t>енных</w:t>
      </w:r>
      <w:r w:rsidR="00C9139A" w:rsidRPr="00C9139A">
        <w:rPr>
          <w:rFonts w:eastAsia="Times New Roman"/>
          <w:color w:val="000000" w:themeColor="text1"/>
          <w:lang w:eastAsia="ru-RU"/>
        </w:rPr>
        <w:t xml:space="preserve"> между органами местного самоуправления,</w:t>
      </w:r>
      <w:r>
        <w:rPr>
          <w:rFonts w:eastAsia="Times New Roman"/>
          <w:color w:val="000000" w:themeColor="text1"/>
          <w:lang w:eastAsia="ru-RU"/>
        </w:rPr>
        <w:t xml:space="preserve"> </w:t>
      </w:r>
      <w:r w:rsidRPr="00A37728">
        <w:rPr>
          <w:rFonts w:eastAsia="Times New Roman"/>
          <w:color w:val="000000" w:themeColor="text1"/>
          <w:lang w:eastAsia="ru-RU"/>
        </w:rPr>
        <w:t>на информационных стендах</w:t>
      </w:r>
      <w:r>
        <w:rPr>
          <w:rFonts w:eastAsia="Times New Roman"/>
          <w:color w:val="000000" w:themeColor="text1"/>
          <w:lang w:eastAsia="ru-RU"/>
        </w:rPr>
        <w:t xml:space="preserve"> </w:t>
      </w:r>
      <w:r w:rsidR="00B27CD6">
        <w:rPr>
          <w:rFonts w:eastAsia="Times New Roman"/>
          <w:color w:val="000000" w:themeColor="text1"/>
          <w:lang w:eastAsia="ru-RU"/>
        </w:rPr>
        <w:t xml:space="preserve">официальное обнародование </w:t>
      </w:r>
      <w:r w:rsidR="00B27CD6">
        <w:t>муниципальных правовых актов и соглашений может производится органами местного самоуправления Анастасиевского сельского поселения</w:t>
      </w:r>
      <w:r w:rsidR="00B27CD6">
        <w:rPr>
          <w:rFonts w:eastAsia="Times New Roman"/>
          <w:color w:val="000000" w:themeColor="text1"/>
          <w:lang w:eastAsia="ru-RU"/>
        </w:rPr>
        <w:t xml:space="preserve"> посредством доведения их содержания </w:t>
      </w:r>
      <w:r w:rsidR="00B27CD6" w:rsidRPr="00A37728">
        <w:rPr>
          <w:rFonts w:eastAsia="Times New Roman"/>
          <w:color w:val="000000" w:themeColor="text1"/>
          <w:lang w:eastAsia="ru-RU"/>
        </w:rPr>
        <w:t>до сведения</w:t>
      </w:r>
      <w:r w:rsidR="00B27CD6" w:rsidRPr="00203AB4">
        <w:rPr>
          <w:rFonts w:eastAsia="Times New Roman"/>
          <w:color w:val="000000" w:themeColor="text1"/>
          <w:lang w:eastAsia="ru-RU"/>
        </w:rPr>
        <w:t xml:space="preserve"> </w:t>
      </w:r>
      <w:r w:rsidR="00B27CD6">
        <w:rPr>
          <w:rFonts w:eastAsia="Times New Roman"/>
          <w:color w:val="000000" w:themeColor="text1"/>
          <w:lang w:eastAsia="ru-RU"/>
        </w:rPr>
        <w:t xml:space="preserve">жителей Анастасиевского сельского поселения и </w:t>
      </w:r>
      <w:r w:rsidR="00B27CD6">
        <w:t>иных заинтересованных лиц</w:t>
      </w:r>
      <w:r w:rsidR="00B27CD6">
        <w:rPr>
          <w:rFonts w:eastAsia="Times New Roman"/>
          <w:color w:val="000000" w:themeColor="text1"/>
          <w:lang w:eastAsia="ru-RU"/>
        </w:rPr>
        <w:t xml:space="preserve"> на</w:t>
      </w:r>
      <w:r w:rsidRPr="00A37728">
        <w:rPr>
          <w:rFonts w:eastAsia="Times New Roman"/>
          <w:color w:val="000000" w:themeColor="text1"/>
          <w:lang w:eastAsia="ru-RU"/>
        </w:rPr>
        <w:t xml:space="preserve"> собрани</w:t>
      </w:r>
      <w:r w:rsidR="00B27CD6">
        <w:rPr>
          <w:rFonts w:eastAsia="Times New Roman"/>
          <w:color w:val="000000" w:themeColor="text1"/>
          <w:lang w:eastAsia="ru-RU"/>
        </w:rPr>
        <w:t>ях</w:t>
      </w:r>
      <w:r w:rsidRPr="00A37728">
        <w:rPr>
          <w:rFonts w:eastAsia="Times New Roman"/>
          <w:color w:val="000000" w:themeColor="text1"/>
          <w:lang w:eastAsia="ru-RU"/>
        </w:rPr>
        <w:t>, конференци</w:t>
      </w:r>
      <w:r w:rsidR="00B27CD6">
        <w:rPr>
          <w:rFonts w:eastAsia="Times New Roman"/>
          <w:color w:val="000000" w:themeColor="text1"/>
          <w:lang w:eastAsia="ru-RU"/>
        </w:rPr>
        <w:t>ях</w:t>
      </w:r>
      <w:r w:rsidRPr="00A37728">
        <w:rPr>
          <w:rFonts w:eastAsia="Times New Roman"/>
          <w:color w:val="000000" w:themeColor="text1"/>
          <w:lang w:eastAsia="ru-RU"/>
        </w:rPr>
        <w:t xml:space="preserve"> граждан, а также </w:t>
      </w:r>
      <w:r w:rsidR="00B27CD6">
        <w:rPr>
          <w:rFonts w:eastAsia="Times New Roman"/>
          <w:color w:val="000000" w:themeColor="text1"/>
          <w:lang w:eastAsia="ru-RU"/>
        </w:rPr>
        <w:t>посредством</w:t>
      </w:r>
      <w:r w:rsidRPr="00A37728">
        <w:rPr>
          <w:rFonts w:eastAsia="Times New Roman"/>
          <w:color w:val="000000" w:themeColor="text1"/>
          <w:lang w:eastAsia="ru-RU"/>
        </w:rPr>
        <w:t xml:space="preserve"> распространения копий </w:t>
      </w:r>
      <w:r w:rsidR="00203AB4">
        <w:rPr>
          <w:rFonts w:eastAsia="Times New Roman"/>
          <w:color w:val="000000" w:themeColor="text1"/>
          <w:lang w:eastAsia="ru-RU"/>
        </w:rPr>
        <w:t>муниципальных правовых актов и соглашений</w:t>
      </w:r>
      <w:r w:rsidRPr="00A37728">
        <w:rPr>
          <w:rFonts w:eastAsia="Times New Roman"/>
          <w:color w:val="000000" w:themeColor="text1"/>
          <w:lang w:eastAsia="ru-RU"/>
        </w:rPr>
        <w:t xml:space="preserve"> среди жителей Анастасиевского сельского поселения.</w:t>
      </w:r>
    </w:p>
    <w:p w:rsidR="00387224" w:rsidRDefault="00D163BC" w:rsidP="00D163BC">
      <w:pPr>
        <w:widowControl w:val="0"/>
        <w:tabs>
          <w:tab w:val="left" w:pos="1609"/>
        </w:tabs>
        <w:spacing w:line="276" w:lineRule="auto"/>
        <w:rPr>
          <w:rFonts w:eastAsia="Times New Roman"/>
          <w:color w:val="000000" w:themeColor="text1"/>
          <w:lang w:eastAsia="ru-RU"/>
        </w:rPr>
      </w:pPr>
      <w:r w:rsidRPr="00D163BC">
        <w:rPr>
          <w:rFonts w:eastAsia="Times New Roman"/>
          <w:color w:val="000000" w:themeColor="text1"/>
          <w:lang w:eastAsia="ru-RU"/>
        </w:rPr>
        <w:t xml:space="preserve">О результатах </w:t>
      </w:r>
      <w:r w:rsidR="005C5D13">
        <w:rPr>
          <w:rFonts w:eastAsia="Times New Roman"/>
          <w:color w:val="000000" w:themeColor="text1"/>
          <w:lang w:eastAsia="ru-RU"/>
        </w:rPr>
        <w:t xml:space="preserve">официального </w:t>
      </w:r>
      <w:r w:rsidRPr="00D163BC">
        <w:rPr>
          <w:rFonts w:eastAsia="Times New Roman"/>
          <w:color w:val="000000" w:themeColor="text1"/>
          <w:lang w:eastAsia="ru-RU"/>
        </w:rPr>
        <w:t>обнародования</w:t>
      </w:r>
      <w:r w:rsidR="005C5D13" w:rsidRPr="005C5D13">
        <w:rPr>
          <w:rFonts w:eastAsia="Times New Roman"/>
          <w:color w:val="000000" w:themeColor="text1"/>
          <w:lang w:eastAsia="ru-RU"/>
        </w:rPr>
        <w:t xml:space="preserve"> </w:t>
      </w:r>
      <w:r w:rsidR="005C5D13">
        <w:rPr>
          <w:rFonts w:eastAsia="Times New Roman"/>
          <w:color w:val="000000" w:themeColor="text1"/>
          <w:lang w:eastAsia="ru-RU"/>
        </w:rPr>
        <w:t>муниципальных правовых актов, соглашений</w:t>
      </w:r>
      <w:r w:rsidR="00C9139A" w:rsidRPr="00C9139A">
        <w:rPr>
          <w:rFonts w:eastAsia="Times New Roman"/>
          <w:color w:val="000000" w:themeColor="text1"/>
          <w:lang w:eastAsia="ru-RU"/>
        </w:rPr>
        <w:t>, заключ</w:t>
      </w:r>
      <w:r w:rsidR="008110D2">
        <w:rPr>
          <w:rFonts w:eastAsia="Times New Roman"/>
          <w:color w:val="000000" w:themeColor="text1"/>
          <w:lang w:eastAsia="ru-RU"/>
        </w:rPr>
        <w:t>енных</w:t>
      </w:r>
      <w:r w:rsidR="00C9139A" w:rsidRPr="00C9139A">
        <w:rPr>
          <w:rFonts w:eastAsia="Times New Roman"/>
          <w:color w:val="000000" w:themeColor="text1"/>
          <w:lang w:eastAsia="ru-RU"/>
        </w:rPr>
        <w:t xml:space="preserve"> между органами местного самоуправления,</w:t>
      </w:r>
      <w:r w:rsidRPr="00D163BC">
        <w:rPr>
          <w:rFonts w:eastAsia="Times New Roman"/>
          <w:color w:val="000000" w:themeColor="text1"/>
          <w:lang w:eastAsia="ru-RU"/>
        </w:rPr>
        <w:t xml:space="preserve"> </w:t>
      </w:r>
      <w:r w:rsidR="00F9713B">
        <w:rPr>
          <w:rFonts w:eastAsia="Times New Roman"/>
          <w:color w:val="000000" w:themeColor="text1"/>
          <w:lang w:eastAsia="ru-RU"/>
        </w:rPr>
        <w:t>в течение пяти дней со дня окончания срока их официального обнародования</w:t>
      </w:r>
      <w:r w:rsidR="00387224">
        <w:rPr>
          <w:rFonts w:eastAsia="Times New Roman"/>
          <w:color w:val="000000" w:themeColor="text1"/>
          <w:lang w:eastAsia="ru-RU"/>
        </w:rPr>
        <w:t>, установленного абзацем четвертым настоящего пункта,</w:t>
      </w:r>
      <w:r w:rsidR="00F9713B">
        <w:rPr>
          <w:rFonts w:eastAsia="Times New Roman"/>
          <w:color w:val="000000" w:themeColor="text1"/>
          <w:lang w:eastAsia="ru-RU"/>
        </w:rPr>
        <w:t xml:space="preserve"> </w:t>
      </w:r>
      <w:r w:rsidRPr="00D163BC">
        <w:rPr>
          <w:rFonts w:eastAsia="Times New Roman"/>
          <w:color w:val="000000" w:themeColor="text1"/>
          <w:lang w:eastAsia="ru-RU"/>
        </w:rPr>
        <w:t xml:space="preserve">составляется </w:t>
      </w:r>
      <w:r w:rsidR="00C9139A">
        <w:rPr>
          <w:rFonts w:eastAsia="Times New Roman"/>
          <w:color w:val="000000" w:themeColor="text1"/>
          <w:lang w:eastAsia="ru-RU"/>
        </w:rPr>
        <w:t>заключение</w:t>
      </w:r>
      <w:r w:rsidRPr="00D163BC">
        <w:rPr>
          <w:rFonts w:eastAsia="Times New Roman"/>
          <w:color w:val="000000" w:themeColor="text1"/>
          <w:lang w:eastAsia="ru-RU"/>
        </w:rPr>
        <w:t>, содержащ</w:t>
      </w:r>
      <w:r w:rsidR="00C9139A">
        <w:rPr>
          <w:rFonts w:eastAsia="Times New Roman"/>
          <w:color w:val="000000" w:themeColor="text1"/>
          <w:lang w:eastAsia="ru-RU"/>
        </w:rPr>
        <w:t>ее</w:t>
      </w:r>
      <w:r w:rsidRPr="00D163BC">
        <w:rPr>
          <w:rFonts w:eastAsia="Times New Roman"/>
          <w:color w:val="000000" w:themeColor="text1"/>
          <w:lang w:eastAsia="ru-RU"/>
        </w:rPr>
        <w:t xml:space="preserve"> сведения о</w:t>
      </w:r>
      <w:r w:rsidR="00C9139A">
        <w:rPr>
          <w:rFonts w:eastAsia="Times New Roman"/>
          <w:color w:val="000000" w:themeColor="text1"/>
          <w:lang w:eastAsia="ru-RU"/>
        </w:rPr>
        <w:t xml:space="preserve"> </w:t>
      </w:r>
      <w:r w:rsidR="00A36F85">
        <w:rPr>
          <w:rFonts w:eastAsia="Times New Roman"/>
          <w:color w:val="000000" w:themeColor="text1"/>
          <w:lang w:eastAsia="ru-RU"/>
        </w:rPr>
        <w:t>способе</w:t>
      </w:r>
      <w:r w:rsidR="00C9139A">
        <w:rPr>
          <w:rFonts w:eastAsia="Times New Roman"/>
          <w:color w:val="000000" w:themeColor="text1"/>
          <w:lang w:eastAsia="ru-RU"/>
        </w:rPr>
        <w:t>, месте,</w:t>
      </w:r>
      <w:r w:rsidRPr="00D163BC">
        <w:rPr>
          <w:rFonts w:eastAsia="Times New Roman"/>
          <w:color w:val="000000" w:themeColor="text1"/>
          <w:lang w:eastAsia="ru-RU"/>
        </w:rPr>
        <w:t xml:space="preserve"> дате и</w:t>
      </w:r>
      <w:r w:rsidR="00C9139A">
        <w:rPr>
          <w:rFonts w:eastAsia="Times New Roman"/>
          <w:color w:val="000000" w:themeColor="text1"/>
          <w:lang w:eastAsia="ru-RU"/>
        </w:rPr>
        <w:t xml:space="preserve"> сроке</w:t>
      </w:r>
      <w:r w:rsidR="000215DA">
        <w:rPr>
          <w:rFonts w:eastAsia="Times New Roman"/>
          <w:color w:val="000000" w:themeColor="text1"/>
          <w:lang w:eastAsia="ru-RU"/>
        </w:rPr>
        <w:t xml:space="preserve"> (для информационных стендов)</w:t>
      </w:r>
      <w:r w:rsidRPr="00D163BC">
        <w:rPr>
          <w:rFonts w:eastAsia="Times New Roman"/>
          <w:color w:val="000000" w:themeColor="text1"/>
          <w:lang w:eastAsia="ru-RU"/>
        </w:rPr>
        <w:t xml:space="preserve"> </w:t>
      </w:r>
      <w:r w:rsidR="00C9139A">
        <w:rPr>
          <w:rFonts w:eastAsia="Times New Roman"/>
          <w:color w:val="000000" w:themeColor="text1"/>
          <w:lang w:eastAsia="ru-RU"/>
        </w:rPr>
        <w:t xml:space="preserve">официального </w:t>
      </w:r>
      <w:r w:rsidRPr="00D163BC">
        <w:rPr>
          <w:rFonts w:eastAsia="Times New Roman"/>
          <w:color w:val="000000" w:themeColor="text1"/>
          <w:lang w:eastAsia="ru-RU"/>
        </w:rPr>
        <w:t>обнародования.</w:t>
      </w:r>
      <w:r w:rsidR="00C9139A">
        <w:rPr>
          <w:rFonts w:eastAsia="Times New Roman"/>
          <w:color w:val="000000" w:themeColor="text1"/>
          <w:lang w:eastAsia="ru-RU"/>
        </w:rPr>
        <w:t xml:space="preserve"> Заключение</w:t>
      </w:r>
      <w:r w:rsidR="00F9713B" w:rsidRPr="00F9713B">
        <w:rPr>
          <w:rFonts w:eastAsia="Times New Roman"/>
          <w:color w:val="000000" w:themeColor="text1"/>
          <w:lang w:eastAsia="ru-RU"/>
        </w:rPr>
        <w:t xml:space="preserve"> </w:t>
      </w:r>
      <w:r w:rsidR="00F9713B">
        <w:rPr>
          <w:rFonts w:eastAsia="Times New Roman"/>
          <w:color w:val="000000" w:themeColor="text1"/>
          <w:lang w:eastAsia="ru-RU"/>
        </w:rPr>
        <w:t>о</w:t>
      </w:r>
      <w:r w:rsidR="00F9713B" w:rsidRPr="00D163BC">
        <w:rPr>
          <w:rFonts w:eastAsia="Times New Roman"/>
          <w:color w:val="000000" w:themeColor="text1"/>
          <w:lang w:eastAsia="ru-RU"/>
        </w:rPr>
        <w:t xml:space="preserve"> результатах </w:t>
      </w:r>
      <w:r w:rsidR="00F9713B">
        <w:rPr>
          <w:rFonts w:eastAsia="Times New Roman"/>
          <w:color w:val="000000" w:themeColor="text1"/>
          <w:lang w:eastAsia="ru-RU"/>
        </w:rPr>
        <w:t xml:space="preserve">официального </w:t>
      </w:r>
      <w:r w:rsidR="00F9713B" w:rsidRPr="00D163BC">
        <w:rPr>
          <w:rFonts w:eastAsia="Times New Roman"/>
          <w:color w:val="000000" w:themeColor="text1"/>
          <w:lang w:eastAsia="ru-RU"/>
        </w:rPr>
        <w:t>обнародования</w:t>
      </w:r>
      <w:r w:rsidR="00F9713B" w:rsidRPr="005C5D13">
        <w:rPr>
          <w:rFonts w:eastAsia="Times New Roman"/>
          <w:color w:val="000000" w:themeColor="text1"/>
          <w:lang w:eastAsia="ru-RU"/>
        </w:rPr>
        <w:t xml:space="preserve"> </w:t>
      </w:r>
      <w:r w:rsidR="00F9713B">
        <w:rPr>
          <w:rFonts w:eastAsia="Times New Roman"/>
          <w:color w:val="000000" w:themeColor="text1"/>
          <w:lang w:eastAsia="ru-RU"/>
        </w:rPr>
        <w:t>муниципальных правовых актов</w:t>
      </w:r>
      <w:r w:rsidR="00141826">
        <w:rPr>
          <w:rFonts w:eastAsia="Times New Roman"/>
          <w:color w:val="000000" w:themeColor="text1"/>
          <w:lang w:eastAsia="ru-RU"/>
        </w:rPr>
        <w:t xml:space="preserve"> Администрации Анастасиевского сельского поселения и ее должностных лиц</w:t>
      </w:r>
      <w:r w:rsidR="00F9713B">
        <w:rPr>
          <w:rFonts w:eastAsia="Times New Roman"/>
          <w:color w:val="000000" w:themeColor="text1"/>
          <w:lang w:eastAsia="ru-RU"/>
        </w:rPr>
        <w:t>, соглашений</w:t>
      </w:r>
      <w:r w:rsidR="00F9713B" w:rsidRPr="00C9139A">
        <w:rPr>
          <w:rFonts w:eastAsia="Times New Roman"/>
          <w:color w:val="000000" w:themeColor="text1"/>
          <w:lang w:eastAsia="ru-RU"/>
        </w:rPr>
        <w:t>, заключ</w:t>
      </w:r>
      <w:r w:rsidR="008110D2">
        <w:rPr>
          <w:rFonts w:eastAsia="Times New Roman"/>
          <w:color w:val="000000" w:themeColor="text1"/>
          <w:lang w:eastAsia="ru-RU"/>
        </w:rPr>
        <w:t>енных</w:t>
      </w:r>
      <w:r w:rsidR="00F9713B" w:rsidRPr="00C9139A">
        <w:rPr>
          <w:rFonts w:eastAsia="Times New Roman"/>
          <w:color w:val="000000" w:themeColor="text1"/>
          <w:lang w:eastAsia="ru-RU"/>
        </w:rPr>
        <w:t xml:space="preserve"> </w:t>
      </w:r>
      <w:r w:rsidR="00141826">
        <w:rPr>
          <w:rFonts w:eastAsia="Times New Roman"/>
          <w:lang w:eastAsia="ru-RU"/>
        </w:rPr>
        <w:t>Администрацией Анастасиевского сельского поселения</w:t>
      </w:r>
      <w:r w:rsidR="00141826" w:rsidRPr="00C9139A">
        <w:rPr>
          <w:rFonts w:eastAsia="Times New Roman"/>
          <w:color w:val="000000" w:themeColor="text1"/>
          <w:lang w:eastAsia="ru-RU"/>
        </w:rPr>
        <w:t xml:space="preserve"> </w:t>
      </w:r>
      <w:r w:rsidR="00F9713B" w:rsidRPr="00C9139A">
        <w:rPr>
          <w:rFonts w:eastAsia="Times New Roman"/>
          <w:color w:val="000000" w:themeColor="text1"/>
          <w:lang w:eastAsia="ru-RU"/>
        </w:rPr>
        <w:t>между органами местного самоуправления,</w:t>
      </w:r>
      <w:r w:rsidR="00F9713B">
        <w:rPr>
          <w:rFonts w:eastAsia="Times New Roman"/>
          <w:color w:val="000000" w:themeColor="text1"/>
          <w:lang w:eastAsia="ru-RU"/>
        </w:rPr>
        <w:t xml:space="preserve"> подписывает глава Администрации Анастасиевского сельского поселения.</w:t>
      </w:r>
      <w:r w:rsidR="00141826">
        <w:rPr>
          <w:rFonts w:eastAsia="Times New Roman"/>
          <w:color w:val="000000" w:themeColor="text1"/>
          <w:lang w:eastAsia="ru-RU"/>
        </w:rPr>
        <w:t xml:space="preserve"> Заключение</w:t>
      </w:r>
      <w:r w:rsidR="00141826" w:rsidRPr="00F9713B">
        <w:rPr>
          <w:rFonts w:eastAsia="Times New Roman"/>
          <w:color w:val="000000" w:themeColor="text1"/>
          <w:lang w:eastAsia="ru-RU"/>
        </w:rPr>
        <w:t xml:space="preserve"> </w:t>
      </w:r>
      <w:r w:rsidR="00141826">
        <w:rPr>
          <w:rFonts w:eastAsia="Times New Roman"/>
          <w:color w:val="000000" w:themeColor="text1"/>
          <w:lang w:eastAsia="ru-RU"/>
        </w:rPr>
        <w:t>о</w:t>
      </w:r>
      <w:r w:rsidR="00141826" w:rsidRPr="00D163BC">
        <w:rPr>
          <w:rFonts w:eastAsia="Times New Roman"/>
          <w:color w:val="000000" w:themeColor="text1"/>
          <w:lang w:eastAsia="ru-RU"/>
        </w:rPr>
        <w:t xml:space="preserve"> результатах </w:t>
      </w:r>
      <w:r w:rsidR="00141826">
        <w:rPr>
          <w:rFonts w:eastAsia="Times New Roman"/>
          <w:color w:val="000000" w:themeColor="text1"/>
          <w:lang w:eastAsia="ru-RU"/>
        </w:rPr>
        <w:t xml:space="preserve">официального </w:t>
      </w:r>
      <w:r w:rsidR="00141826" w:rsidRPr="00D163BC">
        <w:rPr>
          <w:rFonts w:eastAsia="Times New Roman"/>
          <w:color w:val="000000" w:themeColor="text1"/>
          <w:lang w:eastAsia="ru-RU"/>
        </w:rPr>
        <w:t>обнародования</w:t>
      </w:r>
      <w:r w:rsidR="00141826" w:rsidRPr="005C5D13">
        <w:rPr>
          <w:rFonts w:eastAsia="Times New Roman"/>
          <w:color w:val="000000" w:themeColor="text1"/>
          <w:lang w:eastAsia="ru-RU"/>
        </w:rPr>
        <w:t xml:space="preserve"> </w:t>
      </w:r>
      <w:r w:rsidR="00141826">
        <w:rPr>
          <w:rFonts w:eastAsia="Times New Roman"/>
          <w:color w:val="000000" w:themeColor="text1"/>
          <w:lang w:eastAsia="ru-RU"/>
        </w:rPr>
        <w:t xml:space="preserve">муниципальных правовых актов Собрания депутатов Анастасиевского сельского поселения и </w:t>
      </w:r>
      <w:r w:rsidR="007817C9">
        <w:rPr>
          <w:rFonts w:eastAsia="Times New Roman"/>
          <w:color w:val="000000" w:themeColor="text1"/>
          <w:lang w:eastAsia="ru-RU"/>
        </w:rPr>
        <w:t>его</w:t>
      </w:r>
      <w:r w:rsidR="00141826">
        <w:rPr>
          <w:rFonts w:eastAsia="Times New Roman"/>
          <w:color w:val="000000" w:themeColor="text1"/>
          <w:lang w:eastAsia="ru-RU"/>
        </w:rPr>
        <w:t xml:space="preserve"> должностных лиц, соглашений</w:t>
      </w:r>
      <w:r w:rsidR="00141826" w:rsidRPr="00C9139A">
        <w:rPr>
          <w:rFonts w:eastAsia="Times New Roman"/>
          <w:color w:val="000000" w:themeColor="text1"/>
          <w:lang w:eastAsia="ru-RU"/>
        </w:rPr>
        <w:t>, заключ</w:t>
      </w:r>
      <w:r w:rsidR="00141826">
        <w:rPr>
          <w:rFonts w:eastAsia="Times New Roman"/>
          <w:color w:val="000000" w:themeColor="text1"/>
          <w:lang w:eastAsia="ru-RU"/>
        </w:rPr>
        <w:t>енных</w:t>
      </w:r>
      <w:r w:rsidR="00141826" w:rsidRPr="00C9139A">
        <w:rPr>
          <w:rFonts w:eastAsia="Times New Roman"/>
          <w:color w:val="000000" w:themeColor="text1"/>
          <w:lang w:eastAsia="ru-RU"/>
        </w:rPr>
        <w:t xml:space="preserve"> </w:t>
      </w:r>
      <w:r w:rsidR="007817C9">
        <w:rPr>
          <w:rFonts w:eastAsia="Times New Roman"/>
          <w:lang w:eastAsia="ru-RU"/>
        </w:rPr>
        <w:t>Собранием депутатов</w:t>
      </w:r>
      <w:r w:rsidR="00141826">
        <w:rPr>
          <w:rFonts w:eastAsia="Times New Roman"/>
          <w:lang w:eastAsia="ru-RU"/>
        </w:rPr>
        <w:t xml:space="preserve"> Анастасиевского сельского поселения</w:t>
      </w:r>
      <w:r w:rsidR="00141826" w:rsidRPr="00C9139A">
        <w:rPr>
          <w:rFonts w:eastAsia="Times New Roman"/>
          <w:color w:val="000000" w:themeColor="text1"/>
          <w:lang w:eastAsia="ru-RU"/>
        </w:rPr>
        <w:t xml:space="preserve"> между органами местного самоуправления,</w:t>
      </w:r>
      <w:r w:rsidR="00141826">
        <w:rPr>
          <w:rFonts w:eastAsia="Times New Roman"/>
          <w:color w:val="000000" w:themeColor="text1"/>
          <w:lang w:eastAsia="ru-RU"/>
        </w:rPr>
        <w:t xml:space="preserve"> подписывает </w:t>
      </w:r>
      <w:r w:rsidR="007817C9">
        <w:rPr>
          <w:rFonts w:eastAsia="Times New Roman"/>
          <w:color w:val="000000" w:themeColor="text1"/>
          <w:lang w:eastAsia="ru-RU"/>
        </w:rPr>
        <w:t xml:space="preserve">председатель Собрания депутатов - </w:t>
      </w:r>
      <w:r w:rsidR="00141826">
        <w:rPr>
          <w:rFonts w:eastAsia="Times New Roman"/>
          <w:color w:val="000000" w:themeColor="text1"/>
          <w:lang w:eastAsia="ru-RU"/>
        </w:rPr>
        <w:t>глава Анастасиевского сельского поселения.</w:t>
      </w:r>
    </w:p>
    <w:p w:rsidR="00465859" w:rsidRDefault="0071097E" w:rsidP="00262338">
      <w:pPr>
        <w:widowControl w:val="0"/>
        <w:tabs>
          <w:tab w:val="left" w:pos="1609"/>
        </w:tabs>
        <w:spacing w:line="276" w:lineRule="auto"/>
        <w:rPr>
          <w:rFonts w:eastAsia="Times New Roman"/>
          <w:color w:val="000000" w:themeColor="text1"/>
          <w:lang w:eastAsia="ru-RU"/>
        </w:rPr>
      </w:pPr>
      <w:r>
        <w:rPr>
          <w:rFonts w:eastAsia="Times New Roman"/>
          <w:color w:val="000000" w:themeColor="text1"/>
          <w:lang w:eastAsia="ru-RU"/>
        </w:rPr>
        <w:t>8.</w:t>
      </w:r>
      <w:r w:rsidRPr="0071097E">
        <w:t xml:space="preserve"> </w:t>
      </w:r>
      <w:r w:rsidR="00E05066">
        <w:rPr>
          <w:rFonts w:eastAsia="Times New Roman"/>
          <w:color w:val="000000" w:themeColor="text1"/>
          <w:lang w:eastAsia="ru-RU"/>
        </w:rPr>
        <w:t>С</w:t>
      </w:r>
      <w:r w:rsidRPr="0071097E">
        <w:rPr>
          <w:rFonts w:eastAsia="Times New Roman"/>
          <w:color w:val="000000" w:themeColor="text1"/>
          <w:lang w:eastAsia="ru-RU"/>
        </w:rPr>
        <w:t>пособ официального опубликования</w:t>
      </w:r>
      <w:r>
        <w:rPr>
          <w:rFonts w:eastAsia="Times New Roman"/>
          <w:color w:val="000000" w:themeColor="text1"/>
          <w:lang w:eastAsia="ru-RU"/>
        </w:rPr>
        <w:t>,</w:t>
      </w:r>
      <w:r w:rsidRPr="0071097E">
        <w:rPr>
          <w:rFonts w:eastAsia="Times New Roman"/>
          <w:color w:val="000000" w:themeColor="text1"/>
          <w:lang w:eastAsia="ru-RU"/>
        </w:rPr>
        <w:t xml:space="preserve"> обнародования </w:t>
      </w:r>
      <w:r w:rsidRPr="0025211A">
        <w:rPr>
          <w:rFonts w:eastAsia="Times New Roman"/>
          <w:color w:val="000000" w:themeColor="text1"/>
          <w:lang w:eastAsia="ru-RU"/>
        </w:rPr>
        <w:t>муниципального правового акта</w:t>
      </w:r>
      <w:r>
        <w:rPr>
          <w:rFonts w:eastAsia="Times New Roman"/>
          <w:color w:val="000000" w:themeColor="text1"/>
          <w:lang w:eastAsia="ru-RU"/>
        </w:rPr>
        <w:t>, соглашения</w:t>
      </w:r>
      <w:r w:rsidRPr="00C9139A">
        <w:rPr>
          <w:rFonts w:eastAsia="Times New Roman"/>
          <w:color w:val="000000" w:themeColor="text1"/>
          <w:lang w:eastAsia="ru-RU"/>
        </w:rPr>
        <w:t>, заключ</w:t>
      </w:r>
      <w:r w:rsidR="008110D2">
        <w:rPr>
          <w:rFonts w:eastAsia="Times New Roman"/>
          <w:color w:val="000000" w:themeColor="text1"/>
          <w:lang w:eastAsia="ru-RU"/>
        </w:rPr>
        <w:t>енного</w:t>
      </w:r>
      <w:r w:rsidRPr="00C9139A">
        <w:rPr>
          <w:rFonts w:eastAsia="Times New Roman"/>
          <w:color w:val="000000" w:themeColor="text1"/>
          <w:lang w:eastAsia="ru-RU"/>
        </w:rPr>
        <w:t xml:space="preserve"> между органами местного самоуправления,</w:t>
      </w:r>
      <w:r w:rsidRPr="0025211A">
        <w:rPr>
          <w:rFonts w:eastAsia="Times New Roman"/>
          <w:color w:val="000000" w:themeColor="text1"/>
          <w:lang w:eastAsia="ru-RU"/>
        </w:rPr>
        <w:t xml:space="preserve"> </w:t>
      </w:r>
      <w:r w:rsidR="00E05066">
        <w:rPr>
          <w:rFonts w:eastAsia="Times New Roman"/>
          <w:color w:val="000000" w:themeColor="text1"/>
          <w:lang w:eastAsia="ru-RU"/>
        </w:rPr>
        <w:t>определяется</w:t>
      </w:r>
      <w:r w:rsidRPr="0071097E">
        <w:rPr>
          <w:rFonts w:eastAsia="Times New Roman"/>
          <w:color w:val="000000" w:themeColor="text1"/>
          <w:lang w:eastAsia="ru-RU"/>
        </w:rPr>
        <w:t xml:space="preserve"> </w:t>
      </w:r>
      <w:r w:rsidR="00E05066">
        <w:rPr>
          <w:rFonts w:eastAsia="Times New Roman"/>
          <w:color w:val="000000" w:themeColor="text1"/>
          <w:lang w:eastAsia="ru-RU"/>
        </w:rPr>
        <w:t>в соответствии с настоящей статьей</w:t>
      </w:r>
      <w:r w:rsidR="00E05066" w:rsidRPr="0071097E">
        <w:rPr>
          <w:rFonts w:eastAsia="Times New Roman"/>
          <w:color w:val="000000" w:themeColor="text1"/>
          <w:lang w:eastAsia="ru-RU"/>
        </w:rPr>
        <w:t xml:space="preserve"> </w:t>
      </w:r>
      <w:r w:rsidRPr="0071097E">
        <w:rPr>
          <w:rFonts w:eastAsia="Times New Roman"/>
          <w:color w:val="000000" w:themeColor="text1"/>
          <w:lang w:eastAsia="ru-RU"/>
        </w:rPr>
        <w:t xml:space="preserve">органом местного самоуправления </w:t>
      </w:r>
      <w:r>
        <w:rPr>
          <w:rFonts w:eastAsia="Times New Roman"/>
          <w:color w:val="000000" w:themeColor="text1"/>
          <w:lang w:eastAsia="ru-RU"/>
        </w:rPr>
        <w:t xml:space="preserve">Анастасиевского сельского поселения, </w:t>
      </w:r>
      <w:r w:rsidRPr="0071097E">
        <w:rPr>
          <w:rFonts w:eastAsia="Times New Roman"/>
          <w:color w:val="000000" w:themeColor="text1"/>
          <w:lang w:eastAsia="ru-RU"/>
        </w:rPr>
        <w:t xml:space="preserve">принявшим (издавшим) соответствующий </w:t>
      </w:r>
      <w:r>
        <w:rPr>
          <w:rFonts w:eastAsia="Times New Roman"/>
          <w:color w:val="000000" w:themeColor="text1"/>
          <w:lang w:eastAsia="ru-RU"/>
        </w:rPr>
        <w:t xml:space="preserve">муниципальный правовой </w:t>
      </w:r>
      <w:r w:rsidRPr="0071097E">
        <w:rPr>
          <w:rFonts w:eastAsia="Times New Roman"/>
          <w:color w:val="000000" w:themeColor="text1"/>
          <w:lang w:eastAsia="ru-RU"/>
        </w:rPr>
        <w:t>акт</w:t>
      </w:r>
      <w:r>
        <w:rPr>
          <w:rFonts w:eastAsia="Times New Roman"/>
          <w:color w:val="000000" w:themeColor="text1"/>
          <w:lang w:eastAsia="ru-RU"/>
        </w:rPr>
        <w:t>, соглашение, или</w:t>
      </w:r>
      <w:r w:rsidRPr="0071097E">
        <w:rPr>
          <w:rFonts w:eastAsia="Times New Roman"/>
          <w:color w:val="000000" w:themeColor="text1"/>
          <w:lang w:eastAsia="ru-RU"/>
        </w:rPr>
        <w:t xml:space="preserve"> должностным лицом</w:t>
      </w:r>
      <w:r>
        <w:rPr>
          <w:rFonts w:eastAsia="Times New Roman"/>
          <w:color w:val="000000" w:themeColor="text1"/>
          <w:lang w:eastAsia="ru-RU"/>
        </w:rPr>
        <w:t xml:space="preserve"> органа местного самоуправления Анастасиевского сельского поселения</w:t>
      </w:r>
      <w:r w:rsidRPr="0071097E">
        <w:rPr>
          <w:rFonts w:eastAsia="Times New Roman"/>
          <w:color w:val="000000" w:themeColor="text1"/>
          <w:lang w:eastAsia="ru-RU"/>
        </w:rPr>
        <w:t xml:space="preserve">, подписавшим соответствующий </w:t>
      </w:r>
      <w:r>
        <w:rPr>
          <w:rFonts w:eastAsia="Times New Roman"/>
          <w:color w:val="000000" w:themeColor="text1"/>
          <w:lang w:eastAsia="ru-RU"/>
        </w:rPr>
        <w:t xml:space="preserve">муниципальный правовой </w:t>
      </w:r>
      <w:r w:rsidRPr="0071097E">
        <w:rPr>
          <w:rFonts w:eastAsia="Times New Roman"/>
          <w:color w:val="000000" w:themeColor="text1"/>
          <w:lang w:eastAsia="ru-RU"/>
        </w:rPr>
        <w:t>акт</w:t>
      </w:r>
      <w:r>
        <w:rPr>
          <w:rFonts w:eastAsia="Times New Roman"/>
          <w:color w:val="000000" w:themeColor="text1"/>
          <w:lang w:eastAsia="ru-RU"/>
        </w:rPr>
        <w:t>, соглашение</w:t>
      </w:r>
      <w:r w:rsidR="00E05066">
        <w:rPr>
          <w:rFonts w:eastAsia="Times New Roman"/>
          <w:color w:val="000000" w:themeColor="text1"/>
          <w:lang w:eastAsia="ru-RU"/>
        </w:rPr>
        <w:t>,</w:t>
      </w:r>
      <w:r w:rsidR="00F36120">
        <w:rPr>
          <w:rFonts w:eastAsia="Times New Roman"/>
          <w:color w:val="000000" w:themeColor="text1"/>
          <w:lang w:eastAsia="ru-RU"/>
        </w:rPr>
        <w:t xml:space="preserve"> и указывается в таком муниципальном правовом </w:t>
      </w:r>
      <w:r w:rsidR="00F36120" w:rsidRPr="0071097E">
        <w:rPr>
          <w:rFonts w:eastAsia="Times New Roman"/>
          <w:color w:val="000000" w:themeColor="text1"/>
          <w:lang w:eastAsia="ru-RU"/>
        </w:rPr>
        <w:t>акт</w:t>
      </w:r>
      <w:r w:rsidR="00F36120">
        <w:rPr>
          <w:rFonts w:eastAsia="Times New Roman"/>
          <w:color w:val="000000" w:themeColor="text1"/>
          <w:lang w:eastAsia="ru-RU"/>
        </w:rPr>
        <w:t>е, соглашении</w:t>
      </w:r>
      <w:r w:rsidRPr="0071097E">
        <w:rPr>
          <w:rFonts w:eastAsia="Times New Roman"/>
          <w:color w:val="000000" w:themeColor="text1"/>
          <w:lang w:eastAsia="ru-RU"/>
        </w:rPr>
        <w:t>.</w:t>
      </w:r>
      <w:r w:rsidR="00127463">
        <w:rPr>
          <w:rFonts w:eastAsia="Times New Roman"/>
          <w:color w:val="000000" w:themeColor="text1"/>
          <w:lang w:eastAsia="ru-RU"/>
        </w:rPr>
        <w:t>»</w:t>
      </w:r>
      <w:r w:rsidR="00465859">
        <w:rPr>
          <w:rFonts w:eastAsia="Times New Roman"/>
          <w:color w:val="000000" w:themeColor="text1"/>
          <w:lang w:eastAsia="ru-RU"/>
        </w:rPr>
        <w:t>.</w:t>
      </w:r>
    </w:p>
    <w:p w:rsidR="00F67FAA" w:rsidRDefault="00F61BD4" w:rsidP="00262338">
      <w:pPr>
        <w:widowControl w:val="0"/>
        <w:spacing w:line="276" w:lineRule="auto"/>
        <w:rPr>
          <w:rFonts w:eastAsia="Times New Roman"/>
          <w:lang w:eastAsia="ru-RU"/>
        </w:rPr>
      </w:pPr>
      <w:r w:rsidRPr="000F6868">
        <w:rPr>
          <w:rFonts w:eastAsia="Times New Roman"/>
          <w:b/>
          <w:lang w:eastAsia="ru-RU"/>
        </w:rPr>
        <w:t>2.</w:t>
      </w:r>
      <w:r w:rsidRPr="000F6868">
        <w:rPr>
          <w:rFonts w:eastAsia="Times New Roman"/>
          <w:lang w:eastAsia="ru-RU"/>
        </w:rPr>
        <w:t xml:space="preserve"> </w:t>
      </w:r>
      <w:r w:rsidR="00B13FF3" w:rsidRPr="000F6868">
        <w:rPr>
          <w:rFonts w:eastAsia="Times New Roman"/>
          <w:lang w:eastAsia="ru-RU"/>
        </w:rPr>
        <w:t xml:space="preserve">Настоящее решение вступает в силу со дня его официального </w:t>
      </w:r>
      <w:r w:rsidR="00B13FF3">
        <w:rPr>
          <w:rFonts w:eastAsia="Times New Roman"/>
          <w:lang w:eastAsia="ru-RU"/>
        </w:rPr>
        <w:t>опубликования</w:t>
      </w:r>
      <w:r w:rsidR="00B13FF3" w:rsidRPr="000F6868">
        <w:rPr>
          <w:rFonts w:eastAsia="Times New Roman"/>
          <w:lang w:eastAsia="ru-RU"/>
        </w:rPr>
        <w:t xml:space="preserve">, произведенного после </w:t>
      </w:r>
      <w:r w:rsidR="00B13FF3" w:rsidRPr="00B13FF3">
        <w:rPr>
          <w:rFonts w:eastAsia="Times New Roman"/>
          <w:lang w:eastAsia="ru-RU"/>
        </w:rPr>
        <w:t xml:space="preserve">поступления из территориального органа </w:t>
      </w:r>
      <w:r w:rsidR="00B13FF3" w:rsidRPr="00B13FF3">
        <w:rPr>
          <w:rFonts w:eastAsia="Times New Roman"/>
          <w:lang w:eastAsia="ru-RU"/>
        </w:rPr>
        <w:lastRenderedPageBreak/>
        <w:t>уполномоченного федерального органа исполнительной власти в сфере регистрации уставов муниципальных образований</w:t>
      </w:r>
      <w:r w:rsidR="00B13FF3" w:rsidRPr="00B13FF3">
        <w:rPr>
          <w:rFonts w:eastAsia="Times New Roman"/>
          <w:color w:val="000000" w:themeColor="text1"/>
          <w:lang w:eastAsia="ru-RU"/>
        </w:rPr>
        <w:t xml:space="preserve"> </w:t>
      </w:r>
      <w:r w:rsidR="00B13FF3" w:rsidRPr="00387FA6">
        <w:rPr>
          <w:rFonts w:eastAsia="Times New Roman"/>
          <w:color w:val="000000" w:themeColor="text1"/>
          <w:lang w:eastAsia="ru-RU"/>
        </w:rPr>
        <w:t>уведомления о включении сведений о</w:t>
      </w:r>
      <w:r w:rsidR="00B13FF3">
        <w:rPr>
          <w:rFonts w:eastAsia="Times New Roman"/>
          <w:color w:val="000000" w:themeColor="text1"/>
          <w:lang w:eastAsia="ru-RU"/>
        </w:rPr>
        <w:t xml:space="preserve"> настоящем решении</w:t>
      </w:r>
      <w:r w:rsidR="00B13FF3" w:rsidRPr="00B13FF3">
        <w:rPr>
          <w:rFonts w:eastAsia="Times New Roman"/>
          <w:color w:val="000000" w:themeColor="text1"/>
          <w:lang w:eastAsia="ru-RU"/>
        </w:rPr>
        <w:t xml:space="preserve"> </w:t>
      </w:r>
      <w:r w:rsidR="00B13FF3" w:rsidRPr="00387FA6">
        <w:rPr>
          <w:rFonts w:eastAsia="Times New Roman"/>
          <w:color w:val="000000" w:themeColor="text1"/>
          <w:lang w:eastAsia="ru-RU"/>
        </w:rPr>
        <w:t xml:space="preserve">в государственный реестр уставов муниципальных образований </w:t>
      </w:r>
      <w:r w:rsidR="00B13FF3">
        <w:rPr>
          <w:rFonts w:eastAsia="Times New Roman"/>
          <w:color w:val="000000" w:themeColor="text1"/>
          <w:lang w:eastAsia="ru-RU"/>
        </w:rPr>
        <w:t>Ростовской области</w:t>
      </w:r>
      <w:r w:rsidR="00B13FF3" w:rsidRPr="000F6868">
        <w:rPr>
          <w:rFonts w:eastAsia="Times New Roman"/>
          <w:lang w:eastAsia="ru-RU"/>
        </w:rPr>
        <w:t>.</w:t>
      </w:r>
    </w:p>
    <w:p w:rsidR="00262338" w:rsidRPr="000F6868" w:rsidRDefault="00262338" w:rsidP="00262338">
      <w:pPr>
        <w:widowControl w:val="0"/>
        <w:spacing w:line="276" w:lineRule="auto"/>
        <w:rPr>
          <w:rFonts w:eastAsia="Times New Roman"/>
          <w:lang w:eastAsia="ru-RU"/>
        </w:rPr>
      </w:pPr>
    </w:p>
    <w:p w:rsidR="00F67FAA" w:rsidRPr="000F6868" w:rsidRDefault="00F67FAA" w:rsidP="000F6868">
      <w:pPr>
        <w:widowControl w:val="0"/>
        <w:spacing w:line="276" w:lineRule="auto"/>
        <w:ind w:firstLine="0"/>
        <w:outlineLvl w:val="0"/>
        <w:rPr>
          <w:rFonts w:eastAsia="Times New Roman"/>
          <w:bCs/>
          <w:lang w:eastAsia="ru-RU"/>
        </w:rPr>
      </w:pPr>
      <w:r w:rsidRPr="000F6868">
        <w:rPr>
          <w:rFonts w:eastAsia="Times New Roman"/>
          <w:bCs/>
          <w:lang w:eastAsia="ru-RU"/>
        </w:rPr>
        <w:t>Председатель Собрания депутатов-</w:t>
      </w:r>
    </w:p>
    <w:p w:rsidR="00F67FAA" w:rsidRPr="000F6868" w:rsidRDefault="00F67FAA" w:rsidP="00395151">
      <w:pPr>
        <w:widowControl w:val="0"/>
        <w:tabs>
          <w:tab w:val="left" w:pos="7513"/>
        </w:tabs>
        <w:spacing w:line="276" w:lineRule="auto"/>
        <w:ind w:firstLine="0"/>
        <w:outlineLvl w:val="0"/>
        <w:rPr>
          <w:rFonts w:eastAsia="Times New Roman"/>
          <w:bCs/>
          <w:lang w:eastAsia="ru-RU"/>
        </w:rPr>
      </w:pPr>
      <w:r w:rsidRPr="000F6868">
        <w:rPr>
          <w:rFonts w:eastAsia="Times New Roman"/>
          <w:bCs/>
          <w:lang w:eastAsia="ru-RU"/>
        </w:rPr>
        <w:t xml:space="preserve">Глава </w:t>
      </w:r>
      <w:r w:rsidR="000F6868">
        <w:rPr>
          <w:rFonts w:eastAsia="Times New Roman"/>
          <w:bCs/>
          <w:lang w:eastAsia="ru-RU"/>
        </w:rPr>
        <w:t>Анастасиев</w:t>
      </w:r>
      <w:r w:rsidR="002D0FD6" w:rsidRPr="000F6868">
        <w:rPr>
          <w:rFonts w:eastAsia="Times New Roman"/>
          <w:bCs/>
          <w:lang w:eastAsia="ru-RU"/>
        </w:rPr>
        <w:t>с</w:t>
      </w:r>
      <w:r w:rsidRPr="000F6868">
        <w:rPr>
          <w:rFonts w:eastAsia="Times New Roman"/>
          <w:bCs/>
          <w:lang w:eastAsia="ru-RU"/>
        </w:rPr>
        <w:t>кого</w:t>
      </w:r>
      <w:r w:rsidR="009E0C8D" w:rsidRPr="000F6868">
        <w:rPr>
          <w:rFonts w:eastAsia="Times New Roman"/>
          <w:bCs/>
          <w:lang w:eastAsia="ru-RU"/>
        </w:rPr>
        <w:t xml:space="preserve"> </w:t>
      </w:r>
      <w:r w:rsidRPr="000F6868">
        <w:rPr>
          <w:rFonts w:eastAsia="Times New Roman"/>
          <w:bCs/>
          <w:lang w:eastAsia="ru-RU"/>
        </w:rPr>
        <w:t>сельского поселения</w:t>
      </w:r>
      <w:r w:rsidR="00395151">
        <w:rPr>
          <w:rFonts w:eastAsia="Times New Roman"/>
          <w:bCs/>
          <w:lang w:eastAsia="ru-RU"/>
        </w:rPr>
        <w:t xml:space="preserve"> </w:t>
      </w:r>
      <w:r w:rsidR="00395151">
        <w:rPr>
          <w:rFonts w:eastAsia="Times New Roman"/>
          <w:bCs/>
          <w:lang w:eastAsia="ru-RU"/>
        </w:rPr>
        <w:tab/>
        <w:t>О.А. Сопельняк</w:t>
      </w:r>
    </w:p>
    <w:p w:rsidR="00F67FAA" w:rsidRPr="000F6868" w:rsidRDefault="00F67FAA" w:rsidP="000F6868">
      <w:pPr>
        <w:widowControl w:val="0"/>
        <w:spacing w:line="276" w:lineRule="auto"/>
        <w:ind w:firstLine="0"/>
        <w:rPr>
          <w:rFonts w:eastAsia="Times New Roman"/>
          <w:bCs/>
          <w:lang w:eastAsia="ru-RU"/>
        </w:rPr>
      </w:pPr>
    </w:p>
    <w:p w:rsidR="00215F49" w:rsidRDefault="00215F49"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01232C">
      <w:pPr>
        <w:widowControl w:val="0"/>
        <w:spacing w:line="276" w:lineRule="auto"/>
        <w:jc w:val="right"/>
        <w:outlineLvl w:val="0"/>
        <w:rPr>
          <w:sz w:val="28"/>
          <w:szCs w:val="28"/>
        </w:rPr>
      </w:pPr>
      <w:r w:rsidRPr="0068339E">
        <w:rPr>
          <w:sz w:val="28"/>
          <w:szCs w:val="28"/>
        </w:rPr>
        <w:lastRenderedPageBreak/>
        <w:t xml:space="preserve">Приложение  № </w:t>
      </w:r>
      <w:r>
        <w:rPr>
          <w:sz w:val="28"/>
          <w:szCs w:val="28"/>
        </w:rPr>
        <w:t>2</w:t>
      </w:r>
      <w:r w:rsidRPr="0068339E">
        <w:rPr>
          <w:sz w:val="28"/>
          <w:szCs w:val="28"/>
        </w:rPr>
        <w:t xml:space="preserve"> к Решению </w:t>
      </w:r>
    </w:p>
    <w:p w:rsidR="0001232C" w:rsidRDefault="0001232C" w:rsidP="0001232C">
      <w:pPr>
        <w:widowControl w:val="0"/>
        <w:spacing w:line="276" w:lineRule="auto"/>
        <w:jc w:val="right"/>
        <w:outlineLvl w:val="0"/>
        <w:rPr>
          <w:sz w:val="28"/>
          <w:szCs w:val="28"/>
        </w:rPr>
      </w:pPr>
      <w:r w:rsidRPr="0068339E">
        <w:rPr>
          <w:sz w:val="28"/>
          <w:szCs w:val="28"/>
        </w:rPr>
        <w:t xml:space="preserve">Собрания депутатов </w:t>
      </w:r>
    </w:p>
    <w:p w:rsidR="0001232C" w:rsidRDefault="0001232C" w:rsidP="0001232C">
      <w:pPr>
        <w:widowControl w:val="0"/>
        <w:spacing w:line="276" w:lineRule="auto"/>
        <w:jc w:val="right"/>
        <w:outlineLvl w:val="0"/>
        <w:rPr>
          <w:sz w:val="28"/>
          <w:szCs w:val="28"/>
        </w:rPr>
      </w:pPr>
      <w:r w:rsidRPr="0068339E">
        <w:rPr>
          <w:sz w:val="28"/>
          <w:szCs w:val="28"/>
        </w:rPr>
        <w:t xml:space="preserve">Анастасиевского сельского поселения </w:t>
      </w:r>
    </w:p>
    <w:p w:rsidR="0001232C" w:rsidRDefault="0001232C" w:rsidP="0001232C">
      <w:pPr>
        <w:widowControl w:val="0"/>
        <w:spacing w:line="276" w:lineRule="auto"/>
        <w:jc w:val="right"/>
        <w:outlineLvl w:val="0"/>
        <w:rPr>
          <w:sz w:val="28"/>
          <w:szCs w:val="28"/>
        </w:rPr>
      </w:pPr>
      <w:r w:rsidRPr="0068339E">
        <w:rPr>
          <w:sz w:val="28"/>
          <w:szCs w:val="28"/>
        </w:rPr>
        <w:t xml:space="preserve">от </w:t>
      </w:r>
      <w:r>
        <w:rPr>
          <w:sz w:val="28"/>
          <w:szCs w:val="28"/>
        </w:rPr>
        <w:t xml:space="preserve">   </w:t>
      </w:r>
      <w:r w:rsidR="004643BE">
        <w:rPr>
          <w:sz w:val="28"/>
          <w:szCs w:val="28"/>
        </w:rPr>
        <w:t>27</w:t>
      </w:r>
      <w:r>
        <w:rPr>
          <w:sz w:val="28"/>
          <w:szCs w:val="28"/>
        </w:rPr>
        <w:t>.12</w:t>
      </w:r>
      <w:r w:rsidRPr="0068339E">
        <w:rPr>
          <w:sz w:val="28"/>
          <w:szCs w:val="28"/>
        </w:rPr>
        <w:t>.202</w:t>
      </w:r>
      <w:r>
        <w:rPr>
          <w:sz w:val="28"/>
          <w:szCs w:val="28"/>
        </w:rPr>
        <w:t>2</w:t>
      </w:r>
      <w:r w:rsidRPr="0068339E">
        <w:rPr>
          <w:sz w:val="28"/>
          <w:szCs w:val="28"/>
        </w:rPr>
        <w:t xml:space="preserve">г. № </w:t>
      </w:r>
      <w:r w:rsidR="004643BE">
        <w:rPr>
          <w:sz w:val="28"/>
          <w:szCs w:val="28"/>
        </w:rPr>
        <w:t>67</w:t>
      </w:r>
    </w:p>
    <w:p w:rsidR="0001232C" w:rsidRPr="00422278" w:rsidRDefault="0001232C" w:rsidP="0001232C">
      <w:pPr>
        <w:pStyle w:val="2"/>
        <w:jc w:val="center"/>
        <w:rPr>
          <w:rFonts w:ascii="Times New Roman" w:hAnsi="Times New Roman"/>
          <w:i w:val="0"/>
          <w:color w:val="000000"/>
        </w:rPr>
      </w:pPr>
      <w:r w:rsidRPr="00422278">
        <w:rPr>
          <w:rFonts w:ascii="Times New Roman" w:hAnsi="Times New Roman"/>
          <w:i w:val="0"/>
          <w:color w:val="000000"/>
        </w:rPr>
        <w:t>Порядок</w:t>
      </w:r>
    </w:p>
    <w:p w:rsidR="0001232C" w:rsidRPr="00422278" w:rsidRDefault="0001232C" w:rsidP="0001232C">
      <w:pPr>
        <w:pStyle w:val="2"/>
        <w:jc w:val="center"/>
        <w:rPr>
          <w:rFonts w:ascii="Times New Roman" w:hAnsi="Times New Roman"/>
          <w:i w:val="0"/>
        </w:rPr>
      </w:pPr>
      <w:r w:rsidRPr="00422278">
        <w:rPr>
          <w:rFonts w:ascii="Times New Roman" w:hAnsi="Times New Roman"/>
          <w:i w:val="0"/>
        </w:rPr>
        <w:t xml:space="preserve">учета предложений по проекту </w:t>
      </w:r>
      <w:r w:rsidRPr="00422278">
        <w:rPr>
          <w:rFonts w:ascii="Times New Roman" w:hAnsi="Times New Roman"/>
          <w:i w:val="0"/>
          <w:color w:val="000000"/>
        </w:rPr>
        <w:t>решения «О внесении изменений и дополнений в Устав муниципального образования «Анастасиевское сельское поселение»</w:t>
      </w:r>
      <w:r w:rsidRPr="00422278">
        <w:rPr>
          <w:rFonts w:ascii="Times New Roman" w:hAnsi="Times New Roman"/>
          <w:i w:val="0"/>
        </w:rPr>
        <w:t xml:space="preserve"> и участия граждан в его обсуждении</w:t>
      </w:r>
    </w:p>
    <w:p w:rsidR="0001232C" w:rsidRPr="00422278" w:rsidRDefault="0001232C" w:rsidP="0001232C">
      <w:pPr>
        <w:pStyle w:val="ab"/>
        <w:ind w:right="-83"/>
        <w:rPr>
          <w:b/>
          <w:szCs w:val="28"/>
        </w:rPr>
      </w:pPr>
      <w:r w:rsidRPr="00422278">
        <w:rPr>
          <w:szCs w:val="28"/>
        </w:rPr>
        <w:t xml:space="preserve">      Проект решения и порядок учета предложений по проекту публикуется в Информационном бюллетене Анастасиевского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w:t>
      </w:r>
      <w:r w:rsidRPr="00422278">
        <w:rPr>
          <w:b/>
          <w:color w:val="000000"/>
          <w:szCs w:val="28"/>
        </w:rPr>
        <w:t>«О внесении изменений и дополнений в Устав муниципального образования «Анастасиевское сельское поселение»</w:t>
      </w:r>
      <w:r w:rsidRPr="00422278">
        <w:rPr>
          <w:color w:val="000000"/>
          <w:szCs w:val="28"/>
        </w:rPr>
        <w:t xml:space="preserve"> </w:t>
      </w:r>
      <w:r w:rsidRPr="00422278">
        <w:rPr>
          <w:szCs w:val="28"/>
        </w:rPr>
        <w:t>на заседании Собрания депутатов.</w:t>
      </w:r>
    </w:p>
    <w:p w:rsidR="0001232C" w:rsidRPr="00422278" w:rsidRDefault="0001232C" w:rsidP="0001232C">
      <w:pPr>
        <w:rPr>
          <w:sz w:val="28"/>
          <w:szCs w:val="28"/>
        </w:rPr>
      </w:pPr>
      <w:r w:rsidRPr="00422278">
        <w:rPr>
          <w:sz w:val="28"/>
          <w:szCs w:val="28"/>
        </w:rPr>
        <w:t xml:space="preserve">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направляются в письменном или электронном виде Председателю  Собрания депутатов – главе Анастасиевского сельского поселения (ул. Ленина 62,  с.Анастасиевка, М-Курганского района, Ростовской обл. 346964, факс 8(86341) 3-66-33, электронная почта </w:t>
      </w:r>
      <w:r w:rsidRPr="00422278">
        <w:rPr>
          <w:sz w:val="28"/>
          <w:szCs w:val="28"/>
          <w:lang w:val="en-US"/>
        </w:rPr>
        <w:t>sp</w:t>
      </w:r>
      <w:r w:rsidRPr="00422278">
        <w:rPr>
          <w:sz w:val="28"/>
          <w:szCs w:val="28"/>
        </w:rPr>
        <w:t>21218@</w:t>
      </w:r>
      <w:r w:rsidRPr="00422278">
        <w:rPr>
          <w:sz w:val="28"/>
          <w:szCs w:val="28"/>
          <w:lang w:val="en-US"/>
        </w:rPr>
        <w:t>donpac</w:t>
      </w:r>
      <w:r w:rsidRPr="00422278">
        <w:rPr>
          <w:sz w:val="28"/>
          <w:szCs w:val="28"/>
        </w:rPr>
        <w:t>.</w:t>
      </w:r>
      <w:r w:rsidRPr="00422278">
        <w:rPr>
          <w:sz w:val="28"/>
          <w:szCs w:val="28"/>
          <w:lang w:val="en-US"/>
        </w:rPr>
        <w:t>ru</w:t>
      </w:r>
      <w:r w:rsidRPr="00422278">
        <w:rPr>
          <w:sz w:val="28"/>
          <w:szCs w:val="28"/>
        </w:rPr>
        <w:t xml:space="preserve">) в течение </w:t>
      </w:r>
      <w:r w:rsidRPr="00422278">
        <w:rPr>
          <w:bCs/>
          <w:iCs/>
          <w:sz w:val="28"/>
          <w:szCs w:val="28"/>
        </w:rPr>
        <w:t>30</w:t>
      </w:r>
      <w:r w:rsidRPr="00422278">
        <w:rPr>
          <w:sz w:val="28"/>
          <w:szCs w:val="28"/>
        </w:rPr>
        <w:t xml:space="preserve"> дней со дня официального обнародования указанного проекта.</w:t>
      </w:r>
    </w:p>
    <w:p w:rsidR="0001232C" w:rsidRPr="00422278" w:rsidRDefault="0001232C" w:rsidP="0001232C">
      <w:pPr>
        <w:ind w:firstLine="720"/>
        <w:rPr>
          <w:sz w:val="28"/>
          <w:szCs w:val="28"/>
        </w:rPr>
      </w:pPr>
      <w:r w:rsidRPr="00422278">
        <w:rPr>
          <w:sz w:val="28"/>
          <w:szCs w:val="28"/>
        </w:rPr>
        <w:t>2.</w:t>
      </w:r>
      <w:r w:rsidRPr="00422278">
        <w:rPr>
          <w:sz w:val="28"/>
          <w:szCs w:val="28"/>
          <w:lang w:val="en-US"/>
        </w:rPr>
        <w:t> </w:t>
      </w:r>
      <w:r w:rsidRPr="00422278">
        <w:rPr>
          <w:sz w:val="28"/>
          <w:szCs w:val="28"/>
        </w:rPr>
        <w:t>Поступившие от населения замечания и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рассматриваются на заседании соответствующей постоянной комиссии Собрания депутатов Анастасиевского сельского поселения или на заседании Собрания депутатов Анастасиевского сельского поселения. На их основе депутатами Собрания депутатов Анастасиевского сельского поселения могут быть внесены поправки к проекту устава муниципального образования «Анастасиевское сельское поселение».</w:t>
      </w:r>
    </w:p>
    <w:p w:rsidR="0001232C" w:rsidRPr="00422278" w:rsidRDefault="0001232C" w:rsidP="0001232C">
      <w:pPr>
        <w:ind w:firstLine="720"/>
        <w:rPr>
          <w:sz w:val="28"/>
          <w:szCs w:val="28"/>
        </w:rPr>
      </w:pPr>
      <w:r w:rsidRPr="00422278">
        <w:rPr>
          <w:sz w:val="28"/>
          <w:szCs w:val="28"/>
        </w:rPr>
        <w:t>3. Граждане участвуют в обсуждении  проекта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«Анастасиевского</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посредством:</w:t>
      </w:r>
    </w:p>
    <w:p w:rsidR="0001232C" w:rsidRPr="00422278" w:rsidRDefault="0001232C" w:rsidP="0001232C">
      <w:pPr>
        <w:ind w:firstLine="720"/>
        <w:rPr>
          <w:sz w:val="28"/>
          <w:szCs w:val="28"/>
        </w:rPr>
      </w:pPr>
      <w:r w:rsidRPr="00422278">
        <w:rPr>
          <w:sz w:val="28"/>
          <w:szCs w:val="28"/>
        </w:rPr>
        <w:t>участия в публичных слушаниях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w:t>
      </w:r>
    </w:p>
    <w:p w:rsidR="0001232C" w:rsidRPr="00422278" w:rsidRDefault="0001232C" w:rsidP="0001232C">
      <w:pPr>
        <w:ind w:firstLine="720"/>
        <w:rPr>
          <w:sz w:val="28"/>
          <w:szCs w:val="28"/>
        </w:rPr>
      </w:pPr>
      <w:r w:rsidRPr="00422278">
        <w:rPr>
          <w:sz w:val="28"/>
          <w:szCs w:val="28"/>
        </w:rPr>
        <w:t xml:space="preserve">участия в заседаниях Собрания депутатов Анастасиевского сельского поселения и соответствующей постоянной комиссии Собрания депутатов Анастасиевского сельского поселения, на которых рассматривается вопрос о </w:t>
      </w:r>
      <w:r w:rsidRPr="00422278">
        <w:rPr>
          <w:sz w:val="28"/>
          <w:szCs w:val="28"/>
        </w:rPr>
        <w:lastRenderedPageBreak/>
        <w:t>проекте (принятии)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w:t>
      </w:r>
    </w:p>
    <w:p w:rsidR="0001232C" w:rsidRPr="00422278" w:rsidRDefault="0001232C" w:rsidP="0001232C">
      <w:pPr>
        <w:ind w:firstLine="720"/>
        <w:rPr>
          <w:sz w:val="28"/>
          <w:szCs w:val="28"/>
        </w:rPr>
      </w:pPr>
      <w:r w:rsidRPr="00422278">
        <w:rPr>
          <w:sz w:val="28"/>
          <w:szCs w:val="28"/>
        </w:rPr>
        <w:t>4. Публичные слушания по проекту решения</w:t>
      </w:r>
      <w:r w:rsidRPr="00422278">
        <w:rPr>
          <w:szCs w:val="28"/>
        </w:rPr>
        <w:t xml:space="preserve"> </w:t>
      </w:r>
      <w:r w:rsidRPr="00422278">
        <w:rPr>
          <w:b/>
          <w:color w:val="000000"/>
          <w:sz w:val="28"/>
          <w:szCs w:val="28"/>
        </w:rPr>
        <w:t xml:space="preserve">«О внесении изменений и дополнений в Устав муниципального образования «Анастасиевское </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проводятся в порядке, установленном уставом муниципального образования «Анастасиевское сельское поселение» и решениями Собрания депутатов Анастасиевского сельского поселения.</w:t>
      </w:r>
    </w:p>
    <w:p w:rsidR="0001232C" w:rsidRPr="00422278" w:rsidRDefault="0001232C" w:rsidP="0001232C">
      <w:pPr>
        <w:ind w:firstLine="720"/>
        <w:rPr>
          <w:sz w:val="28"/>
          <w:szCs w:val="28"/>
        </w:rPr>
      </w:pPr>
      <w:r w:rsidRPr="00422278">
        <w:rPr>
          <w:sz w:val="28"/>
          <w:szCs w:val="28"/>
        </w:rPr>
        <w:t>5. Допуск граждан на заседания Собрания депутатов Анастасиевского сельского поселения и его постоянной комиссии осуществляется в порядке, установленном Регламентом Собрания депутатов Анастасиевского сельского поселения.</w:t>
      </w:r>
    </w:p>
    <w:p w:rsidR="0001232C" w:rsidRDefault="0001232C" w:rsidP="0001232C"/>
    <w:p w:rsidR="0001232C" w:rsidRPr="000F6868" w:rsidRDefault="0001232C" w:rsidP="00801263">
      <w:pPr>
        <w:widowControl w:val="0"/>
        <w:spacing w:line="276" w:lineRule="auto"/>
        <w:ind w:firstLine="0"/>
        <w:rPr>
          <w:rFonts w:eastAsia="Times New Roman"/>
          <w:bCs/>
          <w:i/>
          <w:color w:val="FF0000"/>
          <w:sz w:val="24"/>
          <w:szCs w:val="24"/>
          <w:lang w:eastAsia="ru-RU"/>
        </w:rPr>
      </w:pPr>
    </w:p>
    <w:sectPr w:rsidR="0001232C" w:rsidRPr="000F6868" w:rsidSect="0087431B">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7F" w:rsidRDefault="009E2B7F">
      <w:r>
        <w:separator/>
      </w:r>
    </w:p>
  </w:endnote>
  <w:endnote w:type="continuationSeparator" w:id="0">
    <w:p w:rsidR="009E2B7F" w:rsidRDefault="009E2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9E2B7F">
    <w:pPr>
      <w:pStyle w:val="a5"/>
      <w:jc w:val="right"/>
    </w:pPr>
  </w:p>
  <w:p w:rsidR="00F02F85" w:rsidRDefault="009E2B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7F" w:rsidRDefault="009E2B7F">
      <w:r>
        <w:separator/>
      </w:r>
    </w:p>
  </w:footnote>
  <w:footnote w:type="continuationSeparator" w:id="0">
    <w:p w:rsidR="009E2B7F" w:rsidRDefault="009E2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E45993">
    <w:pPr>
      <w:pStyle w:val="a3"/>
      <w:jc w:val="center"/>
    </w:pPr>
    <w:r>
      <w:fldChar w:fldCharType="begin"/>
    </w:r>
    <w:r w:rsidR="009F57EF">
      <w:instrText xml:space="preserve"> PAGE   \* MERGEFORMAT </w:instrText>
    </w:r>
    <w:r>
      <w:fldChar w:fldCharType="separate"/>
    </w:r>
    <w:r w:rsidR="004643BE">
      <w:rPr>
        <w:noProof/>
      </w:rPr>
      <w:t>9</w:t>
    </w:r>
    <w:r>
      <w:rPr>
        <w:noProof/>
      </w:rPr>
      <w:fldChar w:fldCharType="end"/>
    </w:r>
  </w:p>
  <w:p w:rsidR="00F02F85" w:rsidRDefault="009E2B7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B27"/>
    <w:multiLevelType w:val="hybridMultilevel"/>
    <w:tmpl w:val="0BBC7D02"/>
    <w:lvl w:ilvl="0" w:tplc="4C3AE51E">
      <w:start w:val="4"/>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88DE2">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B4111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8013C">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A4A4C">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04BD4">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5441EA">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67E8A">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AAC20">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0772598"/>
    <w:multiLevelType w:val="hybridMultilevel"/>
    <w:tmpl w:val="D3F62E36"/>
    <w:lvl w:ilvl="0" w:tplc="42CE57AA">
      <w:start w:val="4"/>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67250">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6CDEE6">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216C2">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C6D64">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AAEEC">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001E0">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49D86">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0757C">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B65179"/>
    <w:multiLevelType w:val="hybridMultilevel"/>
    <w:tmpl w:val="BFAE08D0"/>
    <w:lvl w:ilvl="0" w:tplc="8A241D4A">
      <w:start w:val="1"/>
      <w:numFmt w:val="decimal"/>
      <w:lvlText w:val="%1)"/>
      <w:lvlJc w:val="left"/>
      <w:pPr>
        <w:ind w:left="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43CA93A">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F640E0">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D6B690">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A4B488">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DA446A2">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D40928">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9DE6444">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88DE88">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5EB27A4"/>
    <w:multiLevelType w:val="hybridMultilevel"/>
    <w:tmpl w:val="FDCABB5E"/>
    <w:lvl w:ilvl="0" w:tplc="A7A6FB5A">
      <w:start w:val="1"/>
      <w:numFmt w:val="decimal"/>
      <w:lvlText w:val="%1."/>
      <w:lvlJc w:val="left"/>
      <w:pPr>
        <w:ind w:left="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E660354">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787FB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A63B5C">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08B1CC">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4B62AFE">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E8A1E8">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72EAAB2">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B65DD4">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DB0A9F"/>
    <w:rsid w:val="0001232C"/>
    <w:rsid w:val="00012336"/>
    <w:rsid w:val="00012FDE"/>
    <w:rsid w:val="000215DA"/>
    <w:rsid w:val="00053A49"/>
    <w:rsid w:val="000752A8"/>
    <w:rsid w:val="00080606"/>
    <w:rsid w:val="000A29FA"/>
    <w:rsid w:val="000A35AB"/>
    <w:rsid w:val="000B195C"/>
    <w:rsid w:val="000C0E1F"/>
    <w:rsid w:val="000C2B7F"/>
    <w:rsid w:val="000D3924"/>
    <w:rsid w:val="000E78FA"/>
    <w:rsid w:val="000F3222"/>
    <w:rsid w:val="000F6868"/>
    <w:rsid w:val="00100F07"/>
    <w:rsid w:val="00110F23"/>
    <w:rsid w:val="00123FF7"/>
    <w:rsid w:val="00127463"/>
    <w:rsid w:val="00141826"/>
    <w:rsid w:val="001459BE"/>
    <w:rsid w:val="00161C5A"/>
    <w:rsid w:val="00162DCC"/>
    <w:rsid w:val="00167F3E"/>
    <w:rsid w:val="0017197B"/>
    <w:rsid w:val="00177FFD"/>
    <w:rsid w:val="00193239"/>
    <w:rsid w:val="001A3000"/>
    <w:rsid w:val="001A6F6A"/>
    <w:rsid w:val="001B0717"/>
    <w:rsid w:val="001B599C"/>
    <w:rsid w:val="001C3D3B"/>
    <w:rsid w:val="001D63B9"/>
    <w:rsid w:val="001E189B"/>
    <w:rsid w:val="001E4082"/>
    <w:rsid w:val="001E6B3D"/>
    <w:rsid w:val="001F42B4"/>
    <w:rsid w:val="001F4620"/>
    <w:rsid w:val="001F7769"/>
    <w:rsid w:val="00203AB4"/>
    <w:rsid w:val="0020660C"/>
    <w:rsid w:val="0020689A"/>
    <w:rsid w:val="0021064C"/>
    <w:rsid w:val="00213B6E"/>
    <w:rsid w:val="002156A3"/>
    <w:rsid w:val="00215F49"/>
    <w:rsid w:val="00221F07"/>
    <w:rsid w:val="002257A6"/>
    <w:rsid w:val="0022773A"/>
    <w:rsid w:val="00242300"/>
    <w:rsid w:val="0025211A"/>
    <w:rsid w:val="00255B4F"/>
    <w:rsid w:val="00262338"/>
    <w:rsid w:val="00266D26"/>
    <w:rsid w:val="00295B9A"/>
    <w:rsid w:val="002963A5"/>
    <w:rsid w:val="002A061A"/>
    <w:rsid w:val="002B2548"/>
    <w:rsid w:val="002B2570"/>
    <w:rsid w:val="002B3C16"/>
    <w:rsid w:val="002B67D2"/>
    <w:rsid w:val="002C303C"/>
    <w:rsid w:val="002C4898"/>
    <w:rsid w:val="002D048D"/>
    <w:rsid w:val="002D0FD6"/>
    <w:rsid w:val="002D2661"/>
    <w:rsid w:val="002E0EEB"/>
    <w:rsid w:val="002F7DC8"/>
    <w:rsid w:val="0030300E"/>
    <w:rsid w:val="003079CB"/>
    <w:rsid w:val="0031361F"/>
    <w:rsid w:val="00313A5F"/>
    <w:rsid w:val="00332989"/>
    <w:rsid w:val="00332B61"/>
    <w:rsid w:val="00343537"/>
    <w:rsid w:val="0035495C"/>
    <w:rsid w:val="00360BF7"/>
    <w:rsid w:val="00383F0A"/>
    <w:rsid w:val="00387224"/>
    <w:rsid w:val="00387FA6"/>
    <w:rsid w:val="00395151"/>
    <w:rsid w:val="0039724F"/>
    <w:rsid w:val="003A0120"/>
    <w:rsid w:val="003A3061"/>
    <w:rsid w:val="003A6222"/>
    <w:rsid w:val="003C6F5A"/>
    <w:rsid w:val="003E1C80"/>
    <w:rsid w:val="00411BF9"/>
    <w:rsid w:val="004234D0"/>
    <w:rsid w:val="00444969"/>
    <w:rsid w:val="004643BE"/>
    <w:rsid w:val="00465859"/>
    <w:rsid w:val="00471199"/>
    <w:rsid w:val="00472223"/>
    <w:rsid w:val="004764C3"/>
    <w:rsid w:val="004765B7"/>
    <w:rsid w:val="00477F3E"/>
    <w:rsid w:val="00493853"/>
    <w:rsid w:val="004A0F92"/>
    <w:rsid w:val="004B00C6"/>
    <w:rsid w:val="004B5553"/>
    <w:rsid w:val="004C0221"/>
    <w:rsid w:val="004D350E"/>
    <w:rsid w:val="004E5844"/>
    <w:rsid w:val="004E657D"/>
    <w:rsid w:val="004F0AD3"/>
    <w:rsid w:val="004F7B15"/>
    <w:rsid w:val="00505217"/>
    <w:rsid w:val="00506EA7"/>
    <w:rsid w:val="0056124C"/>
    <w:rsid w:val="00570F5D"/>
    <w:rsid w:val="00581664"/>
    <w:rsid w:val="0058462F"/>
    <w:rsid w:val="0058521B"/>
    <w:rsid w:val="005952A1"/>
    <w:rsid w:val="005A5F5A"/>
    <w:rsid w:val="005B3B43"/>
    <w:rsid w:val="005C5D13"/>
    <w:rsid w:val="005E6F43"/>
    <w:rsid w:val="0061253D"/>
    <w:rsid w:val="006161EC"/>
    <w:rsid w:val="00623D85"/>
    <w:rsid w:val="0062423D"/>
    <w:rsid w:val="00631196"/>
    <w:rsid w:val="00664058"/>
    <w:rsid w:val="006702C0"/>
    <w:rsid w:val="00683576"/>
    <w:rsid w:val="00684BB1"/>
    <w:rsid w:val="006875B3"/>
    <w:rsid w:val="006C5E8F"/>
    <w:rsid w:val="006D2066"/>
    <w:rsid w:val="006E633B"/>
    <w:rsid w:val="006E6733"/>
    <w:rsid w:val="006E7D88"/>
    <w:rsid w:val="0070074F"/>
    <w:rsid w:val="00707005"/>
    <w:rsid w:val="0071097E"/>
    <w:rsid w:val="00725FBF"/>
    <w:rsid w:val="007359B4"/>
    <w:rsid w:val="007371E3"/>
    <w:rsid w:val="0075718A"/>
    <w:rsid w:val="00763487"/>
    <w:rsid w:val="00763FDA"/>
    <w:rsid w:val="00777352"/>
    <w:rsid w:val="00780E57"/>
    <w:rsid w:val="007817C9"/>
    <w:rsid w:val="00781E3F"/>
    <w:rsid w:val="00782ED8"/>
    <w:rsid w:val="0078778E"/>
    <w:rsid w:val="007A67AF"/>
    <w:rsid w:val="007C6F08"/>
    <w:rsid w:val="007E1ECF"/>
    <w:rsid w:val="007F55DA"/>
    <w:rsid w:val="0080070C"/>
    <w:rsid w:val="00801263"/>
    <w:rsid w:val="0080396F"/>
    <w:rsid w:val="008110D2"/>
    <w:rsid w:val="00822AAC"/>
    <w:rsid w:val="00837492"/>
    <w:rsid w:val="00840DFD"/>
    <w:rsid w:val="00850C6F"/>
    <w:rsid w:val="008552A9"/>
    <w:rsid w:val="00871AA4"/>
    <w:rsid w:val="0087431B"/>
    <w:rsid w:val="0087596E"/>
    <w:rsid w:val="008762C8"/>
    <w:rsid w:val="00884AFE"/>
    <w:rsid w:val="00885CC3"/>
    <w:rsid w:val="00892215"/>
    <w:rsid w:val="0089459E"/>
    <w:rsid w:val="008A5F70"/>
    <w:rsid w:val="008B2AB3"/>
    <w:rsid w:val="008D26DB"/>
    <w:rsid w:val="008D717E"/>
    <w:rsid w:val="008D7D30"/>
    <w:rsid w:val="008E237B"/>
    <w:rsid w:val="008F4FB9"/>
    <w:rsid w:val="0090344F"/>
    <w:rsid w:val="00927223"/>
    <w:rsid w:val="00945DD3"/>
    <w:rsid w:val="00951FC3"/>
    <w:rsid w:val="00971AFC"/>
    <w:rsid w:val="00971DBE"/>
    <w:rsid w:val="00972F28"/>
    <w:rsid w:val="0097429F"/>
    <w:rsid w:val="0099312D"/>
    <w:rsid w:val="00994C45"/>
    <w:rsid w:val="00995962"/>
    <w:rsid w:val="00996616"/>
    <w:rsid w:val="009A18D7"/>
    <w:rsid w:val="009A26AC"/>
    <w:rsid w:val="009A7DB1"/>
    <w:rsid w:val="009C7214"/>
    <w:rsid w:val="009D3A56"/>
    <w:rsid w:val="009E0C8D"/>
    <w:rsid w:val="009E2B7F"/>
    <w:rsid w:val="009E378B"/>
    <w:rsid w:val="009F3750"/>
    <w:rsid w:val="009F57EF"/>
    <w:rsid w:val="00A00D93"/>
    <w:rsid w:val="00A02A2A"/>
    <w:rsid w:val="00A05C05"/>
    <w:rsid w:val="00A272F2"/>
    <w:rsid w:val="00A36F85"/>
    <w:rsid w:val="00A37728"/>
    <w:rsid w:val="00A7130E"/>
    <w:rsid w:val="00A763A2"/>
    <w:rsid w:val="00A830D8"/>
    <w:rsid w:val="00A84878"/>
    <w:rsid w:val="00A86FE1"/>
    <w:rsid w:val="00AA7B94"/>
    <w:rsid w:val="00AC5DD3"/>
    <w:rsid w:val="00AC6BA2"/>
    <w:rsid w:val="00AF1EC2"/>
    <w:rsid w:val="00B047EB"/>
    <w:rsid w:val="00B12464"/>
    <w:rsid w:val="00B13FF3"/>
    <w:rsid w:val="00B15FE2"/>
    <w:rsid w:val="00B27CD6"/>
    <w:rsid w:val="00B344C6"/>
    <w:rsid w:val="00B34811"/>
    <w:rsid w:val="00B42104"/>
    <w:rsid w:val="00B42FE3"/>
    <w:rsid w:val="00B4494B"/>
    <w:rsid w:val="00B46644"/>
    <w:rsid w:val="00B63FAA"/>
    <w:rsid w:val="00B70E50"/>
    <w:rsid w:val="00B762BB"/>
    <w:rsid w:val="00B776AD"/>
    <w:rsid w:val="00B8629E"/>
    <w:rsid w:val="00B91444"/>
    <w:rsid w:val="00B95013"/>
    <w:rsid w:val="00B9789A"/>
    <w:rsid w:val="00BA1754"/>
    <w:rsid w:val="00BC4A63"/>
    <w:rsid w:val="00BC5122"/>
    <w:rsid w:val="00BE7F1B"/>
    <w:rsid w:val="00BF165C"/>
    <w:rsid w:val="00C321BE"/>
    <w:rsid w:val="00C36D4D"/>
    <w:rsid w:val="00C54E0F"/>
    <w:rsid w:val="00C6252E"/>
    <w:rsid w:val="00C77CDA"/>
    <w:rsid w:val="00C8500A"/>
    <w:rsid w:val="00C864C0"/>
    <w:rsid w:val="00C9139A"/>
    <w:rsid w:val="00C96509"/>
    <w:rsid w:val="00CA10E2"/>
    <w:rsid w:val="00CA43C2"/>
    <w:rsid w:val="00CB5705"/>
    <w:rsid w:val="00CC7A70"/>
    <w:rsid w:val="00CD5F54"/>
    <w:rsid w:val="00CF257E"/>
    <w:rsid w:val="00D12CBE"/>
    <w:rsid w:val="00D163BC"/>
    <w:rsid w:val="00D51567"/>
    <w:rsid w:val="00D6310D"/>
    <w:rsid w:val="00D76CCE"/>
    <w:rsid w:val="00DA2E4E"/>
    <w:rsid w:val="00DA3D37"/>
    <w:rsid w:val="00DA6FA1"/>
    <w:rsid w:val="00DB0A9F"/>
    <w:rsid w:val="00DC2577"/>
    <w:rsid w:val="00DE1D36"/>
    <w:rsid w:val="00DF15FF"/>
    <w:rsid w:val="00E05066"/>
    <w:rsid w:val="00E10A6B"/>
    <w:rsid w:val="00E11C90"/>
    <w:rsid w:val="00E30E58"/>
    <w:rsid w:val="00E335DC"/>
    <w:rsid w:val="00E36CC0"/>
    <w:rsid w:val="00E41E17"/>
    <w:rsid w:val="00E45993"/>
    <w:rsid w:val="00E472CF"/>
    <w:rsid w:val="00E6115B"/>
    <w:rsid w:val="00E62FD8"/>
    <w:rsid w:val="00E715BB"/>
    <w:rsid w:val="00E805B2"/>
    <w:rsid w:val="00E92D78"/>
    <w:rsid w:val="00EA60E2"/>
    <w:rsid w:val="00EA6EF8"/>
    <w:rsid w:val="00EB3CF9"/>
    <w:rsid w:val="00EC11CA"/>
    <w:rsid w:val="00EC7510"/>
    <w:rsid w:val="00ED77B1"/>
    <w:rsid w:val="00ED7B49"/>
    <w:rsid w:val="00F00990"/>
    <w:rsid w:val="00F01ABA"/>
    <w:rsid w:val="00F028BC"/>
    <w:rsid w:val="00F16471"/>
    <w:rsid w:val="00F314C1"/>
    <w:rsid w:val="00F36120"/>
    <w:rsid w:val="00F44A20"/>
    <w:rsid w:val="00F47750"/>
    <w:rsid w:val="00F61BD4"/>
    <w:rsid w:val="00F67FAA"/>
    <w:rsid w:val="00F80B17"/>
    <w:rsid w:val="00F84AC7"/>
    <w:rsid w:val="00F91EA3"/>
    <w:rsid w:val="00F9713B"/>
    <w:rsid w:val="00FA2770"/>
    <w:rsid w:val="00FC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DA"/>
  </w:style>
  <w:style w:type="paragraph" w:styleId="2">
    <w:name w:val="heading 2"/>
    <w:basedOn w:val="a"/>
    <w:next w:val="a"/>
    <w:link w:val="20"/>
    <w:uiPriority w:val="9"/>
    <w:semiHidden/>
    <w:unhideWhenUsed/>
    <w:qFormat/>
    <w:rsid w:val="0001232C"/>
    <w:pPr>
      <w:keepNext/>
      <w:spacing w:before="240" w:after="60" w:line="276" w:lineRule="auto"/>
      <w:ind w:firstLine="0"/>
      <w:jc w:val="left"/>
      <w:outlineLvl w:val="1"/>
    </w:pPr>
    <w:rPr>
      <w:rFonts w:ascii="Cambria" w:eastAsiaTheme="minorEastAs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4">
    <w:name w:val="Верхний колонтитул Знак"/>
    <w:basedOn w:val="a0"/>
    <w:link w:val="a3"/>
    <w:uiPriority w:val="99"/>
    <w:rsid w:val="00F67FAA"/>
    <w:rPr>
      <w:rFonts w:ascii="Calibri" w:eastAsia="Times New Roman" w:hAnsi="Calibri"/>
      <w:sz w:val="22"/>
      <w:szCs w:val="22"/>
      <w:lang w:eastAsia="ru-RU"/>
    </w:rPr>
  </w:style>
  <w:style w:type="paragraph" w:styleId="a5">
    <w:name w:val="footer"/>
    <w:basedOn w:val="a"/>
    <w:link w:val="a6"/>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6">
    <w:name w:val="Нижний колонтитул Знак"/>
    <w:basedOn w:val="a0"/>
    <w:link w:val="a5"/>
    <w:uiPriority w:val="99"/>
    <w:rsid w:val="00F67FAA"/>
    <w:rPr>
      <w:rFonts w:ascii="Calibri" w:eastAsia="Times New Roman" w:hAnsi="Calibri"/>
      <w:sz w:val="22"/>
      <w:szCs w:val="22"/>
      <w:lang w:eastAsia="ru-RU"/>
    </w:rPr>
  </w:style>
  <w:style w:type="table" w:styleId="a7">
    <w:name w:val="Table Grid"/>
    <w:basedOn w:val="a1"/>
    <w:uiPriority w:val="59"/>
    <w:rsid w:val="00DF15FF"/>
    <w:pPr>
      <w:ind w:firstLine="0"/>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9E0C8D"/>
    <w:pPr>
      <w:autoSpaceDE w:val="0"/>
      <w:autoSpaceDN w:val="0"/>
      <w:ind w:firstLine="0"/>
      <w:jc w:val="left"/>
    </w:pPr>
    <w:rPr>
      <w:rFonts w:ascii="Courier New" w:eastAsia="Times New Roman" w:hAnsi="Courier New" w:cs="Courier New"/>
      <w:sz w:val="20"/>
      <w:szCs w:val="20"/>
      <w:lang w:eastAsia="ru-RU"/>
    </w:rPr>
  </w:style>
  <w:style w:type="character" w:customStyle="1" w:styleId="a9">
    <w:name w:val="Текст Знак"/>
    <w:basedOn w:val="a0"/>
    <w:link w:val="a8"/>
    <w:rsid w:val="009E0C8D"/>
    <w:rPr>
      <w:rFonts w:ascii="Courier New" w:eastAsia="Times New Roman" w:hAnsi="Courier New" w:cs="Courier New"/>
      <w:sz w:val="20"/>
      <w:szCs w:val="20"/>
      <w:lang w:eastAsia="ru-RU"/>
    </w:rPr>
  </w:style>
  <w:style w:type="paragraph" w:styleId="aa">
    <w:name w:val="Normal (Web)"/>
    <w:basedOn w:val="a"/>
    <w:rsid w:val="009E0C8D"/>
    <w:pPr>
      <w:spacing w:before="100" w:beforeAutospacing="1" w:after="100" w:afterAutospacing="1"/>
      <w:ind w:firstLine="0"/>
      <w:jc w:val="left"/>
    </w:pPr>
    <w:rPr>
      <w:rFonts w:eastAsia="Times New Roman"/>
      <w:sz w:val="24"/>
      <w:szCs w:val="24"/>
      <w:lang w:eastAsia="ru-RU"/>
    </w:rPr>
  </w:style>
  <w:style w:type="paragraph" w:styleId="ab">
    <w:name w:val="Body Text"/>
    <w:basedOn w:val="a"/>
    <w:link w:val="ac"/>
    <w:rsid w:val="0075718A"/>
    <w:pPr>
      <w:ind w:right="5755" w:firstLine="0"/>
    </w:pPr>
    <w:rPr>
      <w:rFonts w:eastAsia="Times New Roman"/>
      <w:sz w:val="28"/>
      <w:szCs w:val="24"/>
      <w:lang w:eastAsia="ru-RU"/>
    </w:rPr>
  </w:style>
  <w:style w:type="character" w:customStyle="1" w:styleId="ac">
    <w:name w:val="Основной текст Знак"/>
    <w:basedOn w:val="a0"/>
    <w:link w:val="ab"/>
    <w:rsid w:val="0075718A"/>
    <w:rPr>
      <w:rFonts w:eastAsia="Times New Roman"/>
      <w:sz w:val="28"/>
      <w:szCs w:val="24"/>
      <w:lang w:eastAsia="ru-RU"/>
    </w:rPr>
  </w:style>
  <w:style w:type="paragraph" w:styleId="ad">
    <w:name w:val="List Paragraph"/>
    <w:basedOn w:val="a"/>
    <w:uiPriority w:val="34"/>
    <w:qFormat/>
    <w:rsid w:val="00D163BC"/>
    <w:pPr>
      <w:ind w:left="720"/>
      <w:contextualSpacing/>
    </w:pPr>
  </w:style>
  <w:style w:type="paragraph" w:styleId="ae">
    <w:name w:val="Body Text Indent"/>
    <w:basedOn w:val="a"/>
    <w:link w:val="af"/>
    <w:uiPriority w:val="99"/>
    <w:semiHidden/>
    <w:unhideWhenUsed/>
    <w:rsid w:val="0001232C"/>
    <w:pPr>
      <w:spacing w:after="120"/>
      <w:ind w:left="283"/>
    </w:pPr>
  </w:style>
  <w:style w:type="character" w:customStyle="1" w:styleId="af">
    <w:name w:val="Основной текст с отступом Знак"/>
    <w:basedOn w:val="a0"/>
    <w:link w:val="ae"/>
    <w:uiPriority w:val="99"/>
    <w:semiHidden/>
    <w:rsid w:val="0001232C"/>
  </w:style>
  <w:style w:type="character" w:customStyle="1" w:styleId="20">
    <w:name w:val="Заголовок 2 Знак"/>
    <w:basedOn w:val="a0"/>
    <w:link w:val="2"/>
    <w:uiPriority w:val="9"/>
    <w:semiHidden/>
    <w:rsid w:val="0001232C"/>
    <w:rPr>
      <w:rFonts w:ascii="Cambria" w:eastAsiaTheme="minorEastAsia" w:hAnsi="Cambria"/>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5637177">
      <w:bodyDiv w:val="1"/>
      <w:marLeft w:val="0"/>
      <w:marRight w:val="0"/>
      <w:marTop w:val="0"/>
      <w:marBottom w:val="0"/>
      <w:divBdr>
        <w:top w:val="none" w:sz="0" w:space="0" w:color="auto"/>
        <w:left w:val="none" w:sz="0" w:space="0" w:color="auto"/>
        <w:bottom w:val="none" w:sz="0" w:space="0" w:color="auto"/>
        <w:right w:val="none" w:sz="0" w:space="0" w:color="auto"/>
      </w:divBdr>
    </w:div>
    <w:div w:id="299724357">
      <w:bodyDiv w:val="1"/>
      <w:marLeft w:val="0"/>
      <w:marRight w:val="0"/>
      <w:marTop w:val="0"/>
      <w:marBottom w:val="0"/>
      <w:divBdr>
        <w:top w:val="none" w:sz="0" w:space="0" w:color="auto"/>
        <w:left w:val="none" w:sz="0" w:space="0" w:color="auto"/>
        <w:bottom w:val="none" w:sz="0" w:space="0" w:color="auto"/>
        <w:right w:val="none" w:sz="0" w:space="0" w:color="auto"/>
      </w:divBdr>
    </w:div>
    <w:div w:id="570118221">
      <w:bodyDiv w:val="1"/>
      <w:marLeft w:val="0"/>
      <w:marRight w:val="0"/>
      <w:marTop w:val="0"/>
      <w:marBottom w:val="0"/>
      <w:divBdr>
        <w:top w:val="none" w:sz="0" w:space="0" w:color="auto"/>
        <w:left w:val="none" w:sz="0" w:space="0" w:color="auto"/>
        <w:bottom w:val="none" w:sz="0" w:space="0" w:color="auto"/>
        <w:right w:val="none" w:sz="0" w:space="0" w:color="auto"/>
      </w:divBdr>
    </w:div>
    <w:div w:id="703098155">
      <w:bodyDiv w:val="1"/>
      <w:marLeft w:val="0"/>
      <w:marRight w:val="0"/>
      <w:marTop w:val="0"/>
      <w:marBottom w:val="0"/>
      <w:divBdr>
        <w:top w:val="none" w:sz="0" w:space="0" w:color="auto"/>
        <w:left w:val="none" w:sz="0" w:space="0" w:color="auto"/>
        <w:bottom w:val="none" w:sz="0" w:space="0" w:color="auto"/>
        <w:right w:val="none" w:sz="0" w:space="0" w:color="auto"/>
      </w:divBdr>
    </w:div>
    <w:div w:id="703987867">
      <w:bodyDiv w:val="1"/>
      <w:marLeft w:val="0"/>
      <w:marRight w:val="0"/>
      <w:marTop w:val="0"/>
      <w:marBottom w:val="0"/>
      <w:divBdr>
        <w:top w:val="none" w:sz="0" w:space="0" w:color="auto"/>
        <w:left w:val="none" w:sz="0" w:space="0" w:color="auto"/>
        <w:bottom w:val="none" w:sz="0" w:space="0" w:color="auto"/>
        <w:right w:val="none" w:sz="0" w:space="0" w:color="auto"/>
      </w:divBdr>
    </w:div>
    <w:div w:id="1105808424">
      <w:bodyDiv w:val="1"/>
      <w:marLeft w:val="0"/>
      <w:marRight w:val="0"/>
      <w:marTop w:val="0"/>
      <w:marBottom w:val="0"/>
      <w:divBdr>
        <w:top w:val="none" w:sz="0" w:space="0" w:color="auto"/>
        <w:left w:val="none" w:sz="0" w:space="0" w:color="auto"/>
        <w:bottom w:val="none" w:sz="0" w:space="0" w:color="auto"/>
        <w:right w:val="none" w:sz="0" w:space="0" w:color="auto"/>
      </w:divBdr>
    </w:div>
    <w:div w:id="1118447289">
      <w:bodyDiv w:val="1"/>
      <w:marLeft w:val="0"/>
      <w:marRight w:val="0"/>
      <w:marTop w:val="0"/>
      <w:marBottom w:val="0"/>
      <w:divBdr>
        <w:top w:val="none" w:sz="0" w:space="0" w:color="auto"/>
        <w:left w:val="none" w:sz="0" w:space="0" w:color="auto"/>
        <w:bottom w:val="none" w:sz="0" w:space="0" w:color="auto"/>
        <w:right w:val="none" w:sz="0" w:space="0" w:color="auto"/>
      </w:divBdr>
    </w:div>
    <w:div w:id="1394619442">
      <w:bodyDiv w:val="1"/>
      <w:marLeft w:val="0"/>
      <w:marRight w:val="0"/>
      <w:marTop w:val="0"/>
      <w:marBottom w:val="0"/>
      <w:divBdr>
        <w:top w:val="none" w:sz="0" w:space="0" w:color="auto"/>
        <w:left w:val="none" w:sz="0" w:space="0" w:color="auto"/>
        <w:bottom w:val="none" w:sz="0" w:space="0" w:color="auto"/>
        <w:right w:val="none" w:sz="0" w:space="0" w:color="auto"/>
      </w:divBdr>
    </w:div>
    <w:div w:id="1499884408">
      <w:bodyDiv w:val="1"/>
      <w:marLeft w:val="0"/>
      <w:marRight w:val="0"/>
      <w:marTop w:val="0"/>
      <w:marBottom w:val="0"/>
      <w:divBdr>
        <w:top w:val="none" w:sz="0" w:space="0" w:color="auto"/>
        <w:left w:val="none" w:sz="0" w:space="0" w:color="auto"/>
        <w:bottom w:val="none" w:sz="0" w:space="0" w:color="auto"/>
        <w:right w:val="none" w:sz="0" w:space="0" w:color="auto"/>
      </w:divBdr>
    </w:div>
    <w:div w:id="1579167126">
      <w:bodyDiv w:val="1"/>
      <w:marLeft w:val="0"/>
      <w:marRight w:val="0"/>
      <w:marTop w:val="0"/>
      <w:marBottom w:val="0"/>
      <w:divBdr>
        <w:top w:val="none" w:sz="0" w:space="0" w:color="auto"/>
        <w:left w:val="none" w:sz="0" w:space="0" w:color="auto"/>
        <w:bottom w:val="none" w:sz="0" w:space="0" w:color="auto"/>
        <w:right w:val="none" w:sz="0" w:space="0" w:color="auto"/>
      </w:divBdr>
    </w:div>
    <w:div w:id="1737317157">
      <w:bodyDiv w:val="1"/>
      <w:marLeft w:val="0"/>
      <w:marRight w:val="0"/>
      <w:marTop w:val="0"/>
      <w:marBottom w:val="0"/>
      <w:divBdr>
        <w:top w:val="none" w:sz="0" w:space="0" w:color="auto"/>
        <w:left w:val="none" w:sz="0" w:space="0" w:color="auto"/>
        <w:bottom w:val="none" w:sz="0" w:space="0" w:color="auto"/>
        <w:right w:val="none" w:sz="0" w:space="0" w:color="auto"/>
      </w:divBdr>
    </w:div>
    <w:div w:id="1772164657">
      <w:bodyDiv w:val="1"/>
      <w:marLeft w:val="0"/>
      <w:marRight w:val="0"/>
      <w:marTop w:val="0"/>
      <w:marBottom w:val="0"/>
      <w:divBdr>
        <w:top w:val="none" w:sz="0" w:space="0" w:color="auto"/>
        <w:left w:val="none" w:sz="0" w:space="0" w:color="auto"/>
        <w:bottom w:val="none" w:sz="0" w:space="0" w:color="auto"/>
        <w:right w:val="none" w:sz="0" w:space="0" w:color="auto"/>
      </w:divBdr>
    </w:div>
    <w:div w:id="1781533434">
      <w:bodyDiv w:val="1"/>
      <w:marLeft w:val="0"/>
      <w:marRight w:val="0"/>
      <w:marTop w:val="0"/>
      <w:marBottom w:val="0"/>
      <w:divBdr>
        <w:top w:val="none" w:sz="0" w:space="0" w:color="auto"/>
        <w:left w:val="none" w:sz="0" w:space="0" w:color="auto"/>
        <w:bottom w:val="none" w:sz="0" w:space="0" w:color="auto"/>
        <w:right w:val="none" w:sz="0" w:space="0" w:color="auto"/>
      </w:divBdr>
    </w:div>
    <w:div w:id="2051488392">
      <w:bodyDiv w:val="1"/>
      <w:marLeft w:val="0"/>
      <w:marRight w:val="0"/>
      <w:marTop w:val="0"/>
      <w:marBottom w:val="0"/>
      <w:divBdr>
        <w:top w:val="none" w:sz="0" w:space="0" w:color="auto"/>
        <w:left w:val="none" w:sz="0" w:space="0" w:color="auto"/>
        <w:bottom w:val="none" w:sz="0" w:space="0" w:color="auto"/>
        <w:right w:val="none" w:sz="0" w:space="0" w:color="auto"/>
      </w:divBdr>
    </w:div>
    <w:div w:id="2071421392">
      <w:bodyDiv w:val="1"/>
      <w:marLeft w:val="0"/>
      <w:marRight w:val="0"/>
      <w:marTop w:val="0"/>
      <w:marBottom w:val="0"/>
      <w:divBdr>
        <w:top w:val="none" w:sz="0" w:space="0" w:color="auto"/>
        <w:left w:val="none" w:sz="0" w:space="0" w:color="auto"/>
        <w:bottom w:val="none" w:sz="0" w:space="0" w:color="auto"/>
        <w:right w:val="none" w:sz="0" w:space="0" w:color="auto"/>
      </w:divBdr>
    </w:div>
    <w:div w:id="2134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3</cp:revision>
  <dcterms:created xsi:type="dcterms:W3CDTF">2022-12-28T08:27:00Z</dcterms:created>
  <dcterms:modified xsi:type="dcterms:W3CDTF">2022-12-30T08:28:00Z</dcterms:modified>
</cp:coreProperties>
</file>