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AA" w:rsidRPr="00B15821" w:rsidRDefault="000F29AA" w:rsidP="000F29AA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0F29AA" w:rsidRPr="00B15821" w:rsidRDefault="000F29AA" w:rsidP="000F29AA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0F29AA" w:rsidRPr="00B15821" w:rsidRDefault="000F29AA" w:rsidP="000F29AA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0F29AA" w:rsidRPr="00B15821" w:rsidRDefault="000F29AA" w:rsidP="000F29AA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0F29AA" w:rsidRDefault="000F29AA" w:rsidP="000F29AA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0F29AA" w:rsidRPr="00A95247" w:rsidRDefault="000F29AA" w:rsidP="000F29AA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>РАСПОРЯЖЕНИЕ</w:t>
      </w:r>
    </w:p>
    <w:p w:rsidR="000F29AA" w:rsidRPr="00A95247" w:rsidRDefault="000F29AA" w:rsidP="000F29AA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:rsidR="000F29AA" w:rsidRPr="002A3AC8" w:rsidRDefault="000F29AA" w:rsidP="000F29AA">
      <w:pPr>
        <w:tabs>
          <w:tab w:val="left" w:pos="4678"/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 w:rsidRPr="00E459E5">
        <w:rPr>
          <w:rFonts w:eastAsia="Times New Roman"/>
          <w:iCs/>
          <w:lang w:eastAsia="ru-RU"/>
        </w:rPr>
        <w:t>«</w:t>
      </w:r>
      <w:r w:rsidR="00787582">
        <w:rPr>
          <w:rFonts w:eastAsia="Times New Roman"/>
          <w:iCs/>
          <w:lang w:eastAsia="ru-RU"/>
        </w:rPr>
        <w:t>31</w:t>
      </w:r>
      <w:r w:rsidRPr="00E459E5">
        <w:rPr>
          <w:rFonts w:eastAsia="Times New Roman"/>
          <w:iCs/>
          <w:lang w:eastAsia="ru-RU"/>
        </w:rPr>
        <w:t xml:space="preserve">» </w:t>
      </w:r>
      <w:r w:rsidR="00787582">
        <w:rPr>
          <w:rFonts w:eastAsia="Times New Roman"/>
          <w:iCs/>
          <w:lang w:eastAsia="ru-RU"/>
        </w:rPr>
        <w:t>января</w:t>
      </w:r>
      <w:r w:rsidRPr="00E459E5">
        <w:rPr>
          <w:rFonts w:eastAsia="Times New Roman"/>
          <w:iCs/>
          <w:lang w:eastAsia="ru-RU"/>
        </w:rPr>
        <w:t xml:space="preserve"> 2022 г </w:t>
      </w:r>
      <w:r w:rsidRPr="00E459E5">
        <w:rPr>
          <w:rFonts w:eastAsia="Times New Roman"/>
          <w:iCs/>
          <w:lang w:eastAsia="ru-RU"/>
        </w:rPr>
        <w:tab/>
        <w:t xml:space="preserve">№ </w:t>
      </w:r>
      <w:r w:rsidR="00E459E5" w:rsidRPr="00E459E5">
        <w:rPr>
          <w:rFonts w:eastAsia="Times New Roman"/>
          <w:iCs/>
          <w:lang w:eastAsia="ru-RU"/>
        </w:rPr>
        <w:t>2</w:t>
      </w:r>
      <w:r w:rsidRPr="002A3AC8">
        <w:rPr>
          <w:rFonts w:eastAsia="Times New Roman"/>
          <w:lang w:eastAsia="ru-RU"/>
        </w:rPr>
        <w:tab/>
        <w:t>с. Анастасиевка</w:t>
      </w:r>
    </w:p>
    <w:p w:rsidR="000F29AA" w:rsidRPr="00A95247" w:rsidRDefault="000F29AA" w:rsidP="000F29AA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:rsidR="000F29AA" w:rsidRPr="00A95247" w:rsidRDefault="000F29AA" w:rsidP="000F29AA">
      <w:pPr>
        <w:spacing w:line="276" w:lineRule="auto"/>
        <w:ind w:right="140"/>
        <w:jc w:val="center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 xml:space="preserve">О внесении изменений в пункт 5 распоряжения Администрации Анастасиевского сельского поселения от 26.03.2020 № 8 </w:t>
      </w: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О принятии мер по предотвращению распространения новой коронавирусной инфекции (COVID-2019</w:t>
      </w:r>
      <w:r w:rsidRPr="00240998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в Администрации Анастасиевского сельского поселения</w:t>
      </w:r>
      <w:r w:rsidRPr="002E4619">
        <w:rPr>
          <w:rFonts w:eastAsia="Times New Roman"/>
          <w:lang w:eastAsia="ru-RU"/>
        </w:rPr>
        <w:t>»</w:t>
      </w:r>
    </w:p>
    <w:p w:rsidR="000F29AA" w:rsidRPr="00A95247" w:rsidRDefault="000F29AA" w:rsidP="000F29AA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:rsidR="000F29AA" w:rsidRDefault="000F29AA" w:rsidP="000F29AA">
      <w:pPr>
        <w:adjustRightInd w:val="0"/>
        <w:snapToGrid w:val="0"/>
        <w:spacing w:line="276" w:lineRule="auto"/>
        <w:outlineLvl w:val="0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 xml:space="preserve">В соответствии </w:t>
      </w:r>
      <w:r>
        <w:rPr>
          <w:rFonts w:eastAsia="Times New Roman"/>
          <w:lang w:eastAsia="ru-RU"/>
        </w:rPr>
        <w:t>с Федеральным</w:t>
      </w:r>
      <w:r w:rsidRPr="0037102C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>ом</w:t>
      </w:r>
      <w:r w:rsidRPr="0068768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30.03.1999 № 52-ФЗ «О санитарно-эпидемиологическом благополучии населения», Постановлениями Правительства Ростовской области от 05.04.2020 № 272 «</w:t>
      </w:r>
      <w:r w:rsidRPr="0088001C">
        <w:rPr>
          <w:rFonts w:eastAsia="Times New Roman"/>
          <w:lang w:eastAsia="ru-RU"/>
        </w:rPr>
        <w:t>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</w:t>
      </w:r>
      <w:r w:rsidRPr="002E4619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и </w:t>
      </w:r>
      <w:r w:rsidRPr="000F29AA">
        <w:rPr>
          <w:rFonts w:eastAsia="Times New Roman"/>
          <w:lang w:eastAsia="ru-RU"/>
        </w:rPr>
        <w:t>от 26</w:t>
      </w:r>
      <w:r>
        <w:rPr>
          <w:rFonts w:eastAsia="Times New Roman"/>
          <w:lang w:eastAsia="ru-RU"/>
        </w:rPr>
        <w:t>.01.</w:t>
      </w:r>
      <w:r w:rsidRPr="000F29AA">
        <w:rPr>
          <w:rFonts w:eastAsia="Times New Roman"/>
          <w:lang w:eastAsia="ru-RU"/>
        </w:rPr>
        <w:t>2022 № 44</w:t>
      </w:r>
      <w:r>
        <w:rPr>
          <w:rFonts w:eastAsia="Times New Roman"/>
          <w:lang w:eastAsia="ru-RU"/>
        </w:rPr>
        <w:t xml:space="preserve"> «</w:t>
      </w:r>
      <w:r w:rsidRPr="000F29AA">
        <w:rPr>
          <w:rFonts w:eastAsia="Times New Roman"/>
          <w:lang w:eastAsia="ru-RU"/>
        </w:rPr>
        <w:t>О дополнительных мерах по предотвращению распространения новой коронавирусной инфекции (COVID-19) на территории Ростовской области на период по 28 февраля 2022 г.</w:t>
      </w:r>
      <w:r>
        <w:rPr>
          <w:rFonts w:eastAsia="Times New Roman"/>
          <w:lang w:eastAsia="ru-RU"/>
        </w:rPr>
        <w:t xml:space="preserve">», </w:t>
      </w:r>
      <w:r w:rsidRPr="00A95247">
        <w:rPr>
          <w:rFonts w:eastAsia="Times New Roman"/>
          <w:lang w:eastAsia="ru-RU"/>
        </w:rPr>
        <w:t>руководствуясь Уставом муниципального образования «</w:t>
      </w:r>
      <w:r>
        <w:t>Анастасиевское</w:t>
      </w:r>
      <w:r w:rsidRPr="00A95247">
        <w:rPr>
          <w:rFonts w:eastAsia="Times New Roman"/>
          <w:lang w:eastAsia="ru-RU"/>
        </w:rPr>
        <w:t xml:space="preserve"> сельское поселение», принятым Решением Собрания депутатов </w:t>
      </w:r>
      <w:r>
        <w:t>Анастасиевского</w:t>
      </w:r>
      <w:r w:rsidRPr="00A95247">
        <w:rPr>
          <w:rFonts w:eastAsia="Times New Roman"/>
          <w:lang w:eastAsia="ru-RU"/>
        </w:rPr>
        <w:t xml:space="preserve"> сельского поселения </w:t>
      </w:r>
      <w:r>
        <w:rPr>
          <w:rFonts w:eastAsia="Times New Roman"/>
          <w:lang w:eastAsia="ru-RU"/>
        </w:rPr>
        <w:t>от 25.12.2019 № 11</w:t>
      </w:r>
      <w:r w:rsidRPr="004E6974">
        <w:rPr>
          <w:rFonts w:eastAsia="Times New Roman"/>
          <w:lang w:eastAsia="ru-RU"/>
        </w:rPr>
        <w:t>0</w:t>
      </w:r>
      <w:r w:rsidRPr="00A95247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</w:p>
    <w:p w:rsidR="000F29AA" w:rsidRPr="006D63A5" w:rsidRDefault="000F29AA" w:rsidP="000F29AA">
      <w:pPr>
        <w:spacing w:line="276" w:lineRule="auto"/>
        <w:rPr>
          <w:rFonts w:eastAsia="Times New Roman"/>
          <w:lang w:eastAsia="ru-RU"/>
        </w:rPr>
      </w:pPr>
    </w:p>
    <w:p w:rsidR="000F29AA" w:rsidRDefault="000F29AA" w:rsidP="00C116D2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1. Внести в</w:t>
      </w:r>
      <w:r w:rsidR="00C116D2">
        <w:rPr>
          <w:rFonts w:eastAsia="Times New Roman"/>
          <w:lang w:eastAsia="ru-RU"/>
        </w:rPr>
        <w:t xml:space="preserve"> пункт 5</w:t>
      </w:r>
      <w:r w:rsidRPr="006D63A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</w:t>
      </w:r>
      <w:r w:rsidRPr="006D63A5">
        <w:rPr>
          <w:rFonts w:eastAsia="Times New Roman"/>
          <w:lang w:eastAsia="ru-RU"/>
        </w:rPr>
        <w:t>аспоряжени</w:t>
      </w:r>
      <w:r w:rsidR="00C116D2">
        <w:rPr>
          <w:rFonts w:eastAsia="Times New Roman"/>
          <w:lang w:eastAsia="ru-RU"/>
        </w:rPr>
        <w:t>я</w:t>
      </w:r>
      <w:r w:rsidRPr="006D63A5">
        <w:rPr>
          <w:rFonts w:eastAsia="Times New Roman"/>
          <w:lang w:eastAsia="ru-RU"/>
        </w:rPr>
        <w:t xml:space="preserve"> Администрации Анастасиевского сельского поселения от 26.03.2020 № 8 «О принятии мер по предотвращению распространения новой коронавирусной инфекции (COVID-2019) в Администрации Анастасиевского сельского поселения» (в редакции </w:t>
      </w:r>
      <w:r>
        <w:rPr>
          <w:rFonts w:eastAsia="Times New Roman"/>
          <w:lang w:eastAsia="ru-RU"/>
        </w:rPr>
        <w:t>р</w:t>
      </w:r>
      <w:r w:rsidRPr="006D63A5">
        <w:rPr>
          <w:rFonts w:eastAsia="Times New Roman"/>
          <w:lang w:eastAsia="ru-RU"/>
        </w:rPr>
        <w:t>аспоряжени</w:t>
      </w:r>
      <w:r>
        <w:rPr>
          <w:rFonts w:eastAsia="Times New Roman"/>
          <w:lang w:eastAsia="ru-RU"/>
        </w:rPr>
        <w:t>й</w:t>
      </w:r>
      <w:r w:rsidRPr="006D63A5">
        <w:rPr>
          <w:rFonts w:eastAsia="Times New Roman"/>
          <w:lang w:eastAsia="ru-RU"/>
        </w:rPr>
        <w:t xml:space="preserve"> Администрации Анастасиевского сельского поселения от 13.04.2020 № 17</w:t>
      </w:r>
      <w:r w:rsidR="00C116D2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от 22.06.2020 № 20</w:t>
      </w:r>
      <w:r w:rsidR="00C116D2">
        <w:rPr>
          <w:rFonts w:eastAsia="Times New Roman"/>
          <w:lang w:eastAsia="ru-RU"/>
        </w:rPr>
        <w:t xml:space="preserve"> и от 29.10.2021 № 17</w:t>
      </w:r>
      <w:r>
        <w:rPr>
          <w:rFonts w:eastAsia="Times New Roman"/>
          <w:lang w:eastAsia="ru-RU"/>
        </w:rPr>
        <w:t xml:space="preserve">) </w:t>
      </w:r>
      <w:r w:rsidR="00C116D2" w:rsidRPr="006D63A5">
        <w:rPr>
          <w:rFonts w:eastAsia="Times New Roman"/>
          <w:lang w:eastAsia="ru-RU"/>
        </w:rPr>
        <w:t>изменени</w:t>
      </w:r>
      <w:r w:rsidR="00C116D2">
        <w:rPr>
          <w:rFonts w:eastAsia="Times New Roman"/>
          <w:lang w:eastAsia="ru-RU"/>
        </w:rPr>
        <w:t>я, изложив его в</w:t>
      </w:r>
      <w:r w:rsidR="00C116D2" w:rsidRPr="00C116D2">
        <w:rPr>
          <w:rFonts w:eastAsia="Times New Roman"/>
          <w:lang w:eastAsia="ru-RU"/>
        </w:rPr>
        <w:t xml:space="preserve"> </w:t>
      </w:r>
      <w:r w:rsidR="00C116D2" w:rsidRPr="006D63A5">
        <w:rPr>
          <w:rFonts w:eastAsia="Times New Roman"/>
          <w:lang w:eastAsia="ru-RU"/>
        </w:rPr>
        <w:t>следующ</w:t>
      </w:r>
      <w:r w:rsidR="00C116D2">
        <w:rPr>
          <w:rFonts w:eastAsia="Times New Roman"/>
          <w:lang w:eastAsia="ru-RU"/>
        </w:rPr>
        <w:t>ей редакции</w:t>
      </w:r>
      <w:r w:rsidRPr="006D63A5">
        <w:rPr>
          <w:rFonts w:eastAsia="Times New Roman"/>
          <w:lang w:eastAsia="ru-RU"/>
        </w:rPr>
        <w:t>:</w:t>
      </w:r>
    </w:p>
    <w:p w:rsidR="00C116D2" w:rsidRPr="00C116D2" w:rsidRDefault="00C116D2" w:rsidP="00C116D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C116D2">
        <w:rPr>
          <w:rFonts w:eastAsia="Times New Roman"/>
          <w:lang w:eastAsia="ru-RU"/>
        </w:rPr>
        <w:t>5. Директору МУК «Анастасиевский СДК» Поздняковой Е.М.:</w:t>
      </w:r>
    </w:p>
    <w:p w:rsidR="00C116D2" w:rsidRPr="00C116D2" w:rsidRDefault="00C116D2" w:rsidP="00C116D2">
      <w:pPr>
        <w:spacing w:line="276" w:lineRule="auto"/>
        <w:rPr>
          <w:rFonts w:eastAsia="Times New Roman"/>
          <w:lang w:eastAsia="ru-RU"/>
        </w:rPr>
      </w:pPr>
      <w:r w:rsidRPr="00C116D2">
        <w:rPr>
          <w:rFonts w:eastAsia="Times New Roman"/>
          <w:lang w:eastAsia="ru-RU"/>
        </w:rPr>
        <w:t>5.1. Приостановить на территории Анастасиевского сельского поселения:</w:t>
      </w:r>
    </w:p>
    <w:p w:rsidR="00C116D2" w:rsidRPr="00C116D2" w:rsidRDefault="00C116D2" w:rsidP="00C116D2">
      <w:pPr>
        <w:spacing w:line="276" w:lineRule="auto"/>
        <w:rPr>
          <w:rFonts w:eastAsia="Times New Roman"/>
          <w:lang w:eastAsia="ru-RU"/>
        </w:rPr>
      </w:pPr>
      <w:r w:rsidRPr="00C116D2">
        <w:rPr>
          <w:rFonts w:eastAsia="Times New Roman"/>
          <w:lang w:eastAsia="ru-RU"/>
        </w:rPr>
        <w:t xml:space="preserve">5.1.1. </w:t>
      </w:r>
      <w:r>
        <w:rPr>
          <w:rFonts w:eastAsia="Times New Roman"/>
          <w:lang w:eastAsia="ru-RU"/>
        </w:rPr>
        <w:t xml:space="preserve">организацию и </w:t>
      </w:r>
      <w:r w:rsidRPr="00C116D2">
        <w:rPr>
          <w:rFonts w:eastAsia="Times New Roman"/>
          <w:lang w:eastAsia="ru-RU"/>
        </w:rPr>
        <w:t>проведение выступлений театральных коллективов с участием зрителей:</w:t>
      </w:r>
    </w:p>
    <w:p w:rsidR="00C116D2" w:rsidRPr="00C116D2" w:rsidRDefault="00C116D2" w:rsidP="00C116D2">
      <w:pPr>
        <w:spacing w:line="276" w:lineRule="auto"/>
        <w:rPr>
          <w:rFonts w:eastAsia="Times New Roman"/>
          <w:lang w:eastAsia="ru-RU"/>
        </w:rPr>
      </w:pPr>
      <w:r w:rsidRPr="00C116D2">
        <w:rPr>
          <w:rFonts w:eastAsia="Times New Roman"/>
          <w:lang w:eastAsia="ru-RU"/>
        </w:rPr>
        <w:t>в помещениях, не оборудованных посадочными местами;</w:t>
      </w:r>
    </w:p>
    <w:p w:rsidR="00C116D2" w:rsidRPr="00C116D2" w:rsidRDefault="00C116D2" w:rsidP="00C116D2">
      <w:pPr>
        <w:spacing w:line="276" w:lineRule="auto"/>
        <w:rPr>
          <w:rFonts w:eastAsia="Times New Roman"/>
          <w:lang w:eastAsia="ru-RU"/>
        </w:rPr>
      </w:pPr>
      <w:r w:rsidRPr="00C116D2">
        <w:rPr>
          <w:rFonts w:eastAsia="Times New Roman"/>
          <w:lang w:eastAsia="ru-RU"/>
        </w:rPr>
        <w:t>в помещениях, оборудованных посадочными местами с заполнением посадочных мест более 50 процентов. При заполнении посадочных мест 50 процентов и менее количество зрителей не должно превышать 500 человек;</w:t>
      </w:r>
    </w:p>
    <w:p w:rsidR="00C116D2" w:rsidRDefault="00C116D2" w:rsidP="00C116D2">
      <w:pPr>
        <w:spacing w:line="276" w:lineRule="auto"/>
        <w:rPr>
          <w:rFonts w:eastAsia="Times New Roman"/>
          <w:lang w:eastAsia="ru-RU"/>
        </w:rPr>
      </w:pPr>
      <w:r w:rsidRPr="00C116D2">
        <w:rPr>
          <w:rFonts w:eastAsia="Times New Roman"/>
          <w:lang w:eastAsia="ru-RU"/>
        </w:rPr>
        <w:lastRenderedPageBreak/>
        <w:t>5.1.2. организаци</w:t>
      </w:r>
      <w:r>
        <w:rPr>
          <w:rFonts w:eastAsia="Times New Roman"/>
          <w:lang w:eastAsia="ru-RU"/>
        </w:rPr>
        <w:t>ю</w:t>
      </w:r>
      <w:r w:rsidRPr="00C116D2">
        <w:rPr>
          <w:rFonts w:eastAsia="Times New Roman"/>
          <w:lang w:eastAsia="ru-RU"/>
        </w:rPr>
        <w:t xml:space="preserve"> и проведени</w:t>
      </w:r>
      <w:r>
        <w:rPr>
          <w:rFonts w:eastAsia="Times New Roman"/>
          <w:lang w:eastAsia="ru-RU"/>
        </w:rPr>
        <w:t>е</w:t>
      </w:r>
      <w:r w:rsidRPr="00C116D2">
        <w:rPr>
          <w:rFonts w:eastAsia="Times New Roman"/>
          <w:lang w:eastAsia="ru-RU"/>
        </w:rPr>
        <w:t xml:space="preserve"> в закрытых помещениях выступлений музыкальных коллективов, отдельных исполнителей</w:t>
      </w:r>
      <w:r>
        <w:rPr>
          <w:rFonts w:eastAsia="Times New Roman"/>
          <w:lang w:eastAsia="ru-RU"/>
        </w:rPr>
        <w:t>;</w:t>
      </w:r>
    </w:p>
    <w:p w:rsidR="00A9544C" w:rsidRDefault="00C116D2" w:rsidP="00C116D2">
      <w:pPr>
        <w:spacing w:line="276" w:lineRule="auto"/>
        <w:rPr>
          <w:rFonts w:eastAsia="Times New Roman"/>
          <w:lang w:eastAsia="ru-RU"/>
        </w:rPr>
      </w:pPr>
      <w:r w:rsidRPr="00C116D2">
        <w:rPr>
          <w:rFonts w:eastAsia="Times New Roman"/>
          <w:lang w:eastAsia="ru-RU"/>
        </w:rPr>
        <w:t>5.1.3. организацию и проведение мероприятий культурн</w:t>
      </w:r>
      <w:r w:rsidR="00A9544C">
        <w:rPr>
          <w:rFonts w:eastAsia="Times New Roman"/>
          <w:lang w:eastAsia="ru-RU"/>
        </w:rPr>
        <w:t>ого, развлекательного</w:t>
      </w:r>
      <w:r w:rsidRPr="00C116D2">
        <w:rPr>
          <w:rFonts w:eastAsia="Times New Roman"/>
          <w:lang w:eastAsia="ru-RU"/>
        </w:rPr>
        <w:t xml:space="preserve"> </w:t>
      </w:r>
      <w:r w:rsidR="00A9544C">
        <w:rPr>
          <w:rFonts w:eastAsia="Times New Roman"/>
          <w:lang w:eastAsia="ru-RU"/>
        </w:rPr>
        <w:t>характера</w:t>
      </w:r>
      <w:r w:rsidRPr="00C116D2">
        <w:rPr>
          <w:rFonts w:eastAsia="Times New Roman"/>
          <w:lang w:eastAsia="ru-RU"/>
        </w:rPr>
        <w:t xml:space="preserve"> в общественных местах</w:t>
      </w:r>
      <w:r w:rsidR="00A9544C">
        <w:rPr>
          <w:rFonts w:eastAsia="Times New Roman"/>
          <w:lang w:eastAsia="ru-RU"/>
        </w:rPr>
        <w:t>;</w:t>
      </w:r>
    </w:p>
    <w:p w:rsidR="00C116D2" w:rsidRPr="00C116D2" w:rsidRDefault="00A9544C" w:rsidP="00A9544C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5.1.4. </w:t>
      </w:r>
      <w:r w:rsidRPr="00A9544C">
        <w:rPr>
          <w:rFonts w:eastAsia="Times New Roman"/>
          <w:lang w:eastAsia="ru-RU"/>
        </w:rPr>
        <w:t>организаци</w:t>
      </w:r>
      <w:r>
        <w:rPr>
          <w:rFonts w:eastAsia="Times New Roman"/>
          <w:lang w:eastAsia="ru-RU"/>
        </w:rPr>
        <w:t>ю</w:t>
      </w:r>
      <w:r w:rsidRPr="00A9544C">
        <w:rPr>
          <w:rFonts w:eastAsia="Times New Roman"/>
          <w:lang w:eastAsia="ru-RU"/>
        </w:rPr>
        <w:t xml:space="preserve"> и проведени</w:t>
      </w:r>
      <w:r>
        <w:rPr>
          <w:rFonts w:eastAsia="Times New Roman"/>
          <w:lang w:eastAsia="ru-RU"/>
        </w:rPr>
        <w:t>е</w:t>
      </w:r>
      <w:r w:rsidRPr="00A9544C">
        <w:rPr>
          <w:rFonts w:eastAsia="Times New Roman"/>
          <w:lang w:eastAsia="ru-RU"/>
        </w:rPr>
        <w:t xml:space="preserve"> зрелищно-развлекательных мероприятий в общественных местах в закрытых помещениях</w:t>
      </w:r>
      <w:r w:rsidR="00C116D2" w:rsidRPr="00C116D2">
        <w:rPr>
          <w:rFonts w:eastAsia="Times New Roman"/>
          <w:lang w:eastAsia="ru-RU"/>
        </w:rPr>
        <w:t>;</w:t>
      </w:r>
    </w:p>
    <w:p w:rsidR="00C116D2" w:rsidRDefault="00A9544C" w:rsidP="00C116D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5.1.5. </w:t>
      </w:r>
      <w:r w:rsidR="00C116D2" w:rsidRPr="00C116D2">
        <w:rPr>
          <w:rFonts w:eastAsia="Times New Roman"/>
          <w:lang w:eastAsia="ru-RU"/>
        </w:rPr>
        <w:t>работу танцевальных залов (площадок);</w:t>
      </w:r>
    </w:p>
    <w:p w:rsidR="00A9544C" w:rsidRPr="00A9544C" w:rsidRDefault="00A9544C" w:rsidP="00C116D2">
      <w:pPr>
        <w:spacing w:line="276" w:lineRule="auto"/>
        <w:rPr>
          <w:rFonts w:eastAsia="Times New Roman"/>
          <w:i/>
          <w:iCs/>
          <w:color w:val="FF0000"/>
          <w:lang w:eastAsia="ru-RU"/>
        </w:rPr>
      </w:pPr>
      <w:r w:rsidRPr="00E459E5">
        <w:rPr>
          <w:rFonts w:eastAsia="Times New Roman"/>
          <w:iCs/>
          <w:color w:val="000000" w:themeColor="text1"/>
          <w:lang w:eastAsia="ru-RU"/>
        </w:rPr>
        <w:t>5.1.6. проведение выставок</w:t>
      </w:r>
      <w:r w:rsidRPr="00E459E5">
        <w:rPr>
          <w:rFonts w:eastAsia="Times New Roman"/>
          <w:i/>
          <w:iCs/>
          <w:lang w:eastAsia="ru-RU"/>
        </w:rPr>
        <w:t>;</w:t>
      </w:r>
    </w:p>
    <w:p w:rsidR="00A9544C" w:rsidRDefault="00A9544C" w:rsidP="00C116D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5.1.7. </w:t>
      </w:r>
      <w:r w:rsidRPr="00A9544C">
        <w:rPr>
          <w:rFonts w:eastAsia="Times New Roman"/>
          <w:lang w:eastAsia="ru-RU"/>
        </w:rPr>
        <w:t>реализаци</w:t>
      </w:r>
      <w:r>
        <w:rPr>
          <w:rFonts w:eastAsia="Times New Roman"/>
          <w:lang w:eastAsia="ru-RU"/>
        </w:rPr>
        <w:t>ю</w:t>
      </w:r>
      <w:r w:rsidRPr="00A9544C">
        <w:rPr>
          <w:rFonts w:eastAsia="Times New Roman"/>
          <w:lang w:eastAsia="ru-RU"/>
        </w:rPr>
        <w:t xml:space="preserve"> дополнительных образовательных программ в сфер</w:t>
      </w:r>
      <w:r>
        <w:rPr>
          <w:rFonts w:eastAsia="Times New Roman"/>
          <w:lang w:eastAsia="ru-RU"/>
        </w:rPr>
        <w:t>е</w:t>
      </w:r>
      <w:r w:rsidRPr="00A9544C">
        <w:rPr>
          <w:rFonts w:eastAsia="Times New Roman"/>
          <w:lang w:eastAsia="ru-RU"/>
        </w:rPr>
        <w:t xml:space="preserve"> культуры, за исключением их реализации в дистанционном формате и (или) в формате индивидуальных занятий</w:t>
      </w:r>
      <w:r>
        <w:rPr>
          <w:rFonts w:eastAsia="Times New Roman"/>
          <w:lang w:eastAsia="ru-RU"/>
        </w:rPr>
        <w:t>;</w:t>
      </w:r>
    </w:p>
    <w:p w:rsidR="00A9544C" w:rsidRPr="00C116D2" w:rsidRDefault="00A9544C" w:rsidP="00C116D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5.2. </w:t>
      </w:r>
      <w:r w:rsidRPr="00A9544C">
        <w:rPr>
          <w:rFonts w:eastAsia="Times New Roman"/>
          <w:lang w:eastAsia="ru-RU"/>
        </w:rPr>
        <w:t xml:space="preserve">обеспечить перевод не менее 30 процентов работников на дистанционную работу (с учетом необходимости обеспечения </w:t>
      </w:r>
      <w:r>
        <w:rPr>
          <w:rFonts w:eastAsia="Times New Roman"/>
          <w:lang w:eastAsia="ru-RU"/>
        </w:rPr>
        <w:t xml:space="preserve">выполнения </w:t>
      </w:r>
      <w:r w:rsidRPr="00A9544C">
        <w:rPr>
          <w:rFonts w:eastAsia="Times New Roman"/>
          <w:lang w:eastAsia="ru-RU"/>
        </w:rPr>
        <w:t xml:space="preserve">возложенных на </w:t>
      </w:r>
      <w:r>
        <w:rPr>
          <w:rFonts w:eastAsia="Times New Roman"/>
          <w:lang w:eastAsia="ru-RU"/>
        </w:rPr>
        <w:t>учреждение функций</w:t>
      </w:r>
      <w:r w:rsidRPr="00A9544C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;</w:t>
      </w:r>
    </w:p>
    <w:p w:rsidR="00C116D2" w:rsidRPr="00C116D2" w:rsidRDefault="00C116D2" w:rsidP="00C116D2">
      <w:pPr>
        <w:spacing w:line="276" w:lineRule="auto"/>
        <w:rPr>
          <w:rFonts w:eastAsia="Times New Roman"/>
          <w:lang w:eastAsia="ru-RU"/>
        </w:rPr>
      </w:pPr>
      <w:r w:rsidRPr="00C116D2">
        <w:rPr>
          <w:rFonts w:eastAsia="Times New Roman"/>
          <w:lang w:eastAsia="ru-RU"/>
        </w:rPr>
        <w:t>5.</w:t>
      </w:r>
      <w:r w:rsidR="00A9544C">
        <w:rPr>
          <w:rFonts w:eastAsia="Times New Roman"/>
          <w:lang w:eastAsia="ru-RU"/>
        </w:rPr>
        <w:t>3</w:t>
      </w:r>
      <w:r w:rsidRPr="00C116D2">
        <w:rPr>
          <w:rFonts w:eastAsia="Times New Roman"/>
          <w:lang w:eastAsia="ru-RU"/>
        </w:rPr>
        <w:t xml:space="preserve">. </w:t>
      </w:r>
      <w:r w:rsidR="00A9544C">
        <w:rPr>
          <w:rFonts w:eastAsia="Times New Roman"/>
          <w:lang w:eastAsia="ru-RU"/>
        </w:rPr>
        <w:t>п</w:t>
      </w:r>
      <w:r w:rsidRPr="00C116D2">
        <w:rPr>
          <w:rFonts w:eastAsia="Times New Roman"/>
          <w:lang w:eastAsia="ru-RU"/>
        </w:rPr>
        <w:t>ри проведении иных мероприятий, не указанных в подпункте 5.1 настоящего пункта, не допускать заполняемость помещений из расчета менее 4 кв. метров на 1 человека;</w:t>
      </w:r>
    </w:p>
    <w:p w:rsidR="00C116D2" w:rsidRDefault="00C116D2" w:rsidP="00C116D2">
      <w:pPr>
        <w:spacing w:line="276" w:lineRule="auto"/>
        <w:rPr>
          <w:rFonts w:eastAsia="Times New Roman"/>
          <w:lang w:eastAsia="ru-RU"/>
        </w:rPr>
      </w:pPr>
      <w:r w:rsidRPr="00C116D2">
        <w:rPr>
          <w:rFonts w:eastAsia="Times New Roman"/>
          <w:lang w:eastAsia="ru-RU"/>
        </w:rPr>
        <w:t>5.</w:t>
      </w:r>
      <w:r w:rsidR="00A9544C">
        <w:rPr>
          <w:rFonts w:eastAsia="Times New Roman"/>
          <w:lang w:eastAsia="ru-RU"/>
        </w:rPr>
        <w:t>4</w:t>
      </w:r>
      <w:r w:rsidRPr="00C116D2">
        <w:rPr>
          <w:rFonts w:eastAsia="Times New Roman"/>
          <w:lang w:eastAsia="ru-RU"/>
        </w:rPr>
        <w:t xml:space="preserve">. </w:t>
      </w:r>
      <w:r w:rsidR="00A9544C">
        <w:rPr>
          <w:rFonts w:eastAsia="Times New Roman"/>
          <w:lang w:eastAsia="ru-RU"/>
        </w:rPr>
        <w:t>о</w:t>
      </w:r>
      <w:r w:rsidRPr="00C116D2">
        <w:rPr>
          <w:rFonts w:eastAsia="Times New Roman"/>
          <w:lang w:eastAsia="ru-RU"/>
        </w:rPr>
        <w:t>рганизовать и использовать форматы взаимодействия с населением Анастасиевского сельского поселения в социальных сетях, на сайтах учреждения и с помощью бесплатных сервисов, которые позволят оказывать услуги населению без их личного присутствия, а также привлечь новых пользователей.</w:t>
      </w:r>
      <w:r>
        <w:rPr>
          <w:rFonts w:eastAsia="Times New Roman"/>
          <w:lang w:eastAsia="ru-RU"/>
        </w:rPr>
        <w:t>».</w:t>
      </w:r>
    </w:p>
    <w:p w:rsidR="000F29AA" w:rsidRPr="00D827FC" w:rsidRDefault="000F29AA" w:rsidP="000F29AA">
      <w:pPr>
        <w:spacing w:line="276" w:lineRule="auto"/>
        <w:rPr>
          <w:rFonts w:eastAsia="Times New Roman"/>
          <w:lang w:eastAsia="ru-RU"/>
        </w:rPr>
      </w:pPr>
    </w:p>
    <w:p w:rsidR="000F29AA" w:rsidRPr="006D63A5" w:rsidRDefault="000F29AA" w:rsidP="000F29AA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2. Ведущему специалисту по правовой, кадровой, архивной работе Хмара О.А. обеспечить официальное опубликование (обнародование) настоящего распоряжения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0F29AA" w:rsidRPr="006D63A5" w:rsidRDefault="000F29AA" w:rsidP="000F29AA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 xml:space="preserve">3. Настоящее распоряжение вступает в силу </w:t>
      </w:r>
      <w:r>
        <w:rPr>
          <w:rFonts w:eastAsia="Times New Roman"/>
          <w:lang w:eastAsia="ru-RU"/>
        </w:rPr>
        <w:t>со дня официального опубликования</w:t>
      </w:r>
      <w:r w:rsidR="0019560A">
        <w:rPr>
          <w:rFonts w:eastAsia="Times New Roman"/>
          <w:lang w:eastAsia="ru-RU"/>
        </w:rPr>
        <w:t xml:space="preserve"> и распространяет свое действие на правоотношения, возникшие с 29 </w:t>
      </w:r>
      <w:r w:rsidR="00E459E5">
        <w:rPr>
          <w:rFonts w:eastAsia="Times New Roman"/>
          <w:lang w:eastAsia="ru-RU"/>
        </w:rPr>
        <w:t>января</w:t>
      </w:r>
      <w:r w:rsidR="0019560A">
        <w:rPr>
          <w:rFonts w:eastAsia="Times New Roman"/>
          <w:lang w:eastAsia="ru-RU"/>
        </w:rPr>
        <w:t xml:space="preserve"> 2022 года.</w:t>
      </w:r>
    </w:p>
    <w:p w:rsidR="000F29AA" w:rsidRPr="006D63A5" w:rsidRDefault="000F29AA" w:rsidP="000F29AA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4. Контроль за исполнением настоящего распоряжения оставляю за собой.</w:t>
      </w:r>
    </w:p>
    <w:p w:rsidR="000F29AA" w:rsidRDefault="000F29AA" w:rsidP="000F29AA">
      <w:pPr>
        <w:spacing w:line="276" w:lineRule="auto"/>
        <w:ind w:firstLine="0"/>
        <w:rPr>
          <w:rFonts w:eastAsia="Times New Roman"/>
          <w:lang w:eastAsia="ru-RU"/>
        </w:rPr>
      </w:pPr>
    </w:p>
    <w:p w:rsidR="000F29AA" w:rsidRPr="006D63A5" w:rsidRDefault="000F29AA" w:rsidP="000F29AA">
      <w:pPr>
        <w:spacing w:line="276" w:lineRule="auto"/>
        <w:rPr>
          <w:rFonts w:eastAsia="Times New Roman"/>
          <w:lang w:eastAsia="ru-RU"/>
        </w:rPr>
      </w:pPr>
    </w:p>
    <w:p w:rsidR="000F29AA" w:rsidRPr="006D63A5" w:rsidRDefault="000F29AA" w:rsidP="000F29AA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Глава Администрации</w:t>
      </w:r>
    </w:p>
    <w:p w:rsidR="000F29AA" w:rsidRPr="00002937" w:rsidRDefault="000F29AA" w:rsidP="000F29AA">
      <w:pPr>
        <w:tabs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Анастасиевского сельского поселения</w:t>
      </w:r>
      <w:r w:rsidRPr="006D63A5">
        <w:rPr>
          <w:rFonts w:eastAsia="Times New Roman"/>
          <w:lang w:eastAsia="ru-RU"/>
        </w:rPr>
        <w:tab/>
        <w:t>Е.А. Андреева</w:t>
      </w:r>
    </w:p>
    <w:p w:rsidR="009642F6" w:rsidRDefault="009642F6"/>
    <w:sectPr w:rsidR="009642F6" w:rsidSect="001653BB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FA" w:rsidRDefault="00520DFA" w:rsidP="001653BB">
      <w:r>
        <w:separator/>
      </w:r>
    </w:p>
  </w:endnote>
  <w:endnote w:type="continuationSeparator" w:id="0">
    <w:p w:rsidR="00520DFA" w:rsidRDefault="00520DFA" w:rsidP="0016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FA" w:rsidRDefault="00520DFA" w:rsidP="001653BB">
      <w:r>
        <w:separator/>
      </w:r>
    </w:p>
  </w:footnote>
  <w:footnote w:type="continuationSeparator" w:id="0">
    <w:p w:rsidR="00520DFA" w:rsidRDefault="00520DFA" w:rsidP="00165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8388774"/>
      <w:docPartObj>
        <w:docPartGallery w:val="Page Numbers (Top of Page)"/>
        <w:docPartUnique/>
      </w:docPartObj>
    </w:sdtPr>
    <w:sdtContent>
      <w:p w:rsidR="001653BB" w:rsidRDefault="00802C19" w:rsidP="00413F4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1653BB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653BB" w:rsidRDefault="001653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851948200"/>
      <w:docPartObj>
        <w:docPartGallery w:val="Page Numbers (Top of Page)"/>
        <w:docPartUnique/>
      </w:docPartObj>
    </w:sdtPr>
    <w:sdtContent>
      <w:p w:rsidR="001653BB" w:rsidRDefault="00802C19" w:rsidP="00413F4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1653BB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87582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653BB" w:rsidRDefault="001653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29AA"/>
    <w:rsid w:val="000F29AA"/>
    <w:rsid w:val="001653BB"/>
    <w:rsid w:val="0019560A"/>
    <w:rsid w:val="001D082D"/>
    <w:rsid w:val="00520DFA"/>
    <w:rsid w:val="005A6492"/>
    <w:rsid w:val="00787582"/>
    <w:rsid w:val="00802C19"/>
    <w:rsid w:val="009642F6"/>
    <w:rsid w:val="00A9544C"/>
    <w:rsid w:val="00BC5E67"/>
    <w:rsid w:val="00C116D2"/>
    <w:rsid w:val="00C43FE9"/>
    <w:rsid w:val="00E459E5"/>
    <w:rsid w:val="00E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AA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53BB"/>
    <w:rPr>
      <w:rFonts w:cs="Times New Roman"/>
      <w:szCs w:val="26"/>
    </w:rPr>
  </w:style>
  <w:style w:type="character" w:styleId="a5">
    <w:name w:val="page number"/>
    <w:basedOn w:val="a0"/>
    <w:uiPriority w:val="99"/>
    <w:semiHidden/>
    <w:unhideWhenUsed/>
    <w:rsid w:val="00165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0570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7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2022-02-04T11:20:00Z</cp:lastPrinted>
  <dcterms:created xsi:type="dcterms:W3CDTF">2022-02-04T11:22:00Z</dcterms:created>
  <dcterms:modified xsi:type="dcterms:W3CDTF">2022-02-04T11:22:00Z</dcterms:modified>
</cp:coreProperties>
</file>