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9" w:rsidRPr="009F56C4" w:rsidRDefault="00D02109" w:rsidP="00D021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D02109" w:rsidRPr="009F56C4" w:rsidRDefault="00D02109" w:rsidP="00D021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D754ED" w:rsidRDefault="00D02109" w:rsidP="00D021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МУНИЦИПАЛЬНОЕ ОБРАЗОВАНИЕ </w:t>
      </w:r>
    </w:p>
    <w:p w:rsidR="00D02109" w:rsidRPr="009F56C4" w:rsidRDefault="00D02109" w:rsidP="00D021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«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СКОЕ СЕЛЬСКОЕ ПОСЕЛЕНИЕ»</w:t>
      </w:r>
    </w:p>
    <w:p w:rsidR="00D02109" w:rsidRPr="009F56C4" w:rsidRDefault="00D02109" w:rsidP="00D02109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D02109" w:rsidRPr="001E1545" w:rsidRDefault="00D02109" w:rsidP="00D02109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D02109" w:rsidRDefault="00D02109" w:rsidP="00D02109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D754ED" w:rsidRPr="00EF730E" w:rsidRDefault="00D754ED" w:rsidP="00D02109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D02109" w:rsidRPr="00D754ED" w:rsidRDefault="00D02109" w:rsidP="00D754ED">
      <w:pPr>
        <w:tabs>
          <w:tab w:val="left" w:pos="5126"/>
          <w:tab w:val="left" w:pos="8505"/>
        </w:tabs>
        <w:suppressAutoHyphens/>
        <w:ind w:firstLine="0"/>
        <w:jc w:val="center"/>
        <w:rPr>
          <w:rFonts w:eastAsia="Times New Roman" w:cs="Times New Roman"/>
          <w:iCs/>
          <w:szCs w:val="26"/>
          <w:lang w:eastAsia="ar-SA"/>
        </w:rPr>
      </w:pPr>
      <w:r w:rsidRPr="00D754ED">
        <w:rPr>
          <w:rFonts w:eastAsia="Times New Roman" w:cs="Times New Roman"/>
          <w:iCs/>
          <w:szCs w:val="26"/>
          <w:lang w:eastAsia="ar-SA"/>
        </w:rPr>
        <w:t>«</w:t>
      </w:r>
      <w:r w:rsidR="00D754ED" w:rsidRPr="00D754ED">
        <w:rPr>
          <w:rFonts w:eastAsia="Times New Roman" w:cs="Times New Roman"/>
          <w:iCs/>
          <w:szCs w:val="26"/>
          <w:lang w:eastAsia="ar-SA"/>
        </w:rPr>
        <w:t>14</w:t>
      </w:r>
      <w:r w:rsidRPr="00D754ED">
        <w:rPr>
          <w:rFonts w:eastAsia="Times New Roman" w:cs="Times New Roman"/>
          <w:iCs/>
          <w:szCs w:val="26"/>
          <w:lang w:eastAsia="ar-SA"/>
        </w:rPr>
        <w:t xml:space="preserve">» </w:t>
      </w:r>
      <w:r w:rsidR="00D754ED" w:rsidRPr="00D754ED">
        <w:rPr>
          <w:rFonts w:eastAsia="Times New Roman" w:cs="Times New Roman"/>
          <w:iCs/>
          <w:szCs w:val="26"/>
          <w:lang w:eastAsia="ar-SA"/>
        </w:rPr>
        <w:t xml:space="preserve">февраля </w:t>
      </w:r>
      <w:r w:rsidRPr="00D754ED">
        <w:rPr>
          <w:rFonts w:eastAsia="Times New Roman" w:cs="Times New Roman"/>
          <w:iCs/>
          <w:szCs w:val="26"/>
          <w:lang w:eastAsia="ar-SA"/>
        </w:rPr>
        <w:t>202</w:t>
      </w:r>
      <w:r w:rsidR="00D754ED">
        <w:rPr>
          <w:rFonts w:eastAsia="Times New Roman" w:cs="Times New Roman"/>
          <w:iCs/>
          <w:szCs w:val="26"/>
          <w:lang w:eastAsia="ar-SA"/>
        </w:rPr>
        <w:t xml:space="preserve">2                             </w:t>
      </w:r>
      <w:r w:rsidR="00D754ED" w:rsidRPr="00D754ED">
        <w:rPr>
          <w:rFonts w:eastAsia="Times New Roman" w:cs="Times New Roman"/>
          <w:b/>
          <w:iCs/>
          <w:szCs w:val="26"/>
          <w:lang w:eastAsia="ar-SA"/>
        </w:rPr>
        <w:t>№ 20</w:t>
      </w:r>
      <w:r w:rsidR="00D754ED" w:rsidRPr="00D754ED">
        <w:rPr>
          <w:rFonts w:eastAsia="Times New Roman" w:cs="Times New Roman"/>
          <w:iCs/>
          <w:szCs w:val="26"/>
          <w:lang w:eastAsia="ar-SA"/>
        </w:rPr>
        <w:t xml:space="preserve">                       с.Анастасиевка</w:t>
      </w:r>
    </w:p>
    <w:p w:rsidR="00D02109" w:rsidRPr="00D55C16" w:rsidRDefault="00D02109" w:rsidP="00D02109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D02109" w:rsidRPr="00A045AA" w:rsidRDefault="00D02109" w:rsidP="00A5636D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«О</w:t>
      </w:r>
      <w:r w:rsidR="00A5636D">
        <w:rPr>
          <w:rFonts w:eastAsia="Times New Roman" w:cs="Times New Roman"/>
          <w:color w:val="000000"/>
          <w:szCs w:val="26"/>
          <w:lang w:eastAsia="ru-RU"/>
        </w:rPr>
        <w:t xml:space="preserve"> внесении изменени</w:t>
      </w:r>
      <w:r w:rsidR="00890C3E">
        <w:rPr>
          <w:rFonts w:eastAsia="Times New Roman" w:cs="Times New Roman"/>
          <w:color w:val="000000"/>
          <w:szCs w:val="26"/>
          <w:lang w:eastAsia="ru-RU"/>
        </w:rPr>
        <w:t>я</w:t>
      </w:r>
      <w:r w:rsidR="00A5636D">
        <w:rPr>
          <w:rFonts w:eastAsia="Times New Roman" w:cs="Times New Roman"/>
          <w:color w:val="000000"/>
          <w:szCs w:val="26"/>
          <w:lang w:eastAsia="ru-RU"/>
        </w:rPr>
        <w:t xml:space="preserve"> в постановление Администрации Анастасиевского сельского поселения от 29.04.2016 № 56/1 «</w:t>
      </w:r>
      <w:r w:rsidR="00A5636D" w:rsidRPr="00A5636D">
        <w:rPr>
          <w:rFonts w:eastAsia="Times New Roman" w:cs="Times New Roman"/>
          <w:color w:val="000000"/>
          <w:szCs w:val="26"/>
          <w:lang w:eastAsia="ru-RU"/>
        </w:rPr>
        <w:t>О представлении лицом, поступающим на работу на должность руководителя муниципального учреждения Анастасиевского сельского поселения, а также руководителем муниципального учреждения Анастасиевского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D02109" w:rsidRPr="00710B02" w:rsidRDefault="00D02109" w:rsidP="00D0210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D02109" w:rsidRPr="008632A9" w:rsidRDefault="00750591" w:rsidP="00D02109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 частью 4 статьи 275 Трудового кодекса Российской Федерации, частью 1 статьи 8 Федерального закона от 25.12.2008 № 273-ФЗ «О противодействии коррупции», пунктом 2 Постановления Правительства Российской Федерации от 13.03.2013 № 208</w:t>
      </w:r>
      <w:r>
        <w:rPr>
          <w:rFonts w:cs="Times New Roman"/>
          <w:color w:val="000000"/>
          <w:szCs w:val="26"/>
        </w:rPr>
        <w:t xml:space="preserve"> «</w:t>
      </w:r>
      <w:r>
        <w:rPr>
          <w:rFonts w:cs="Times New Roman"/>
          <w:bCs/>
          <w:color w:val="000000"/>
          <w:szCs w:val="26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</w:t>
      </w:r>
      <w:r w:rsidR="00D0210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D02109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D02109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="00D02109" w:rsidRPr="00D754ED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CA44A6" w:rsidRPr="00D754ED">
        <w:rPr>
          <w:rFonts w:eastAsia="Times New Roman"/>
          <w:iCs/>
          <w:lang w:eastAsia="ru-RU"/>
        </w:rPr>
        <w:t>25</w:t>
      </w:r>
      <w:r w:rsidR="00D02109" w:rsidRPr="00D754ED">
        <w:rPr>
          <w:rFonts w:eastAsia="Times New Roman"/>
          <w:iCs/>
          <w:lang w:eastAsia="ru-RU"/>
        </w:rPr>
        <w:t>.</w:t>
      </w:r>
      <w:r w:rsidR="00CA44A6" w:rsidRPr="00D754ED">
        <w:rPr>
          <w:rFonts w:eastAsia="Times New Roman"/>
          <w:iCs/>
          <w:lang w:eastAsia="ru-RU"/>
        </w:rPr>
        <w:t>12</w:t>
      </w:r>
      <w:r w:rsidR="00D02109" w:rsidRPr="00D754ED">
        <w:rPr>
          <w:rFonts w:eastAsia="Times New Roman"/>
          <w:iCs/>
          <w:lang w:eastAsia="ru-RU"/>
        </w:rPr>
        <w:t>.</w:t>
      </w:r>
      <w:r w:rsidR="00CA44A6" w:rsidRPr="00D754ED">
        <w:rPr>
          <w:rFonts w:eastAsia="Times New Roman"/>
          <w:iCs/>
          <w:lang w:eastAsia="ru-RU"/>
        </w:rPr>
        <w:t>2019г.</w:t>
      </w:r>
      <w:r w:rsidR="00D02109" w:rsidRPr="00D754ED">
        <w:rPr>
          <w:rFonts w:eastAsia="Times New Roman"/>
          <w:iCs/>
          <w:lang w:eastAsia="ru-RU"/>
        </w:rPr>
        <w:t xml:space="preserve"> № </w:t>
      </w:r>
      <w:r w:rsidR="00CA44A6" w:rsidRPr="00D754ED">
        <w:rPr>
          <w:rFonts w:eastAsia="Times New Roman"/>
          <w:iCs/>
          <w:lang w:eastAsia="ru-RU"/>
        </w:rPr>
        <w:t>110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, </w:t>
      </w:r>
    </w:p>
    <w:p w:rsidR="00D02109" w:rsidRPr="00710B02" w:rsidRDefault="00D02109" w:rsidP="00D02109">
      <w:pPr>
        <w:rPr>
          <w:rFonts w:eastAsia="Times New Roman" w:cs="Times New Roman"/>
          <w:color w:val="000000"/>
          <w:sz w:val="24"/>
          <w:lang w:eastAsia="ru-RU"/>
        </w:rPr>
      </w:pPr>
    </w:p>
    <w:p w:rsidR="00D02109" w:rsidRPr="00710B02" w:rsidRDefault="00D02109" w:rsidP="00D0210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D02109" w:rsidRPr="00710B02" w:rsidRDefault="00D02109" w:rsidP="00D0210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750591" w:rsidRPr="00890C3E" w:rsidRDefault="00D02109" w:rsidP="00890C3E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750591">
        <w:rPr>
          <w:rFonts w:eastAsia="Times New Roman" w:cs="Times New Roman"/>
          <w:color w:val="000000" w:themeColor="text1"/>
          <w:szCs w:val="26"/>
          <w:lang w:eastAsia="ru-RU"/>
        </w:rPr>
        <w:t xml:space="preserve">Внести в приложение к </w:t>
      </w:r>
      <w:r w:rsidR="00750591">
        <w:rPr>
          <w:rFonts w:eastAsia="Times New Roman" w:cs="Times New Roman"/>
          <w:color w:val="000000"/>
          <w:szCs w:val="26"/>
          <w:lang w:eastAsia="ru-RU"/>
        </w:rPr>
        <w:t>постановлению Администрации Анастасиевского сельского поселения от 29.04.2016 № 56/1 «</w:t>
      </w:r>
      <w:r w:rsidR="00750591" w:rsidRPr="00A5636D">
        <w:rPr>
          <w:rFonts w:eastAsia="Times New Roman" w:cs="Times New Roman"/>
          <w:color w:val="000000"/>
          <w:szCs w:val="26"/>
          <w:lang w:eastAsia="ru-RU"/>
        </w:rPr>
        <w:t>О представлении лицом, поступающим на работу на должность руководителя муниципального учреждения Анастасиевского сельского поселения, а также руководителем муниципального учреждения Анастасиевского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750591" w:rsidRPr="00710B02">
        <w:rPr>
          <w:rFonts w:eastAsia="Times New Roman" w:cs="Times New Roman"/>
          <w:color w:val="000000"/>
          <w:szCs w:val="26"/>
          <w:lang w:eastAsia="ru-RU"/>
        </w:rPr>
        <w:t>»</w:t>
      </w:r>
      <w:r w:rsidR="00750591">
        <w:rPr>
          <w:rFonts w:eastAsia="Times New Roman" w:cs="Times New Roman"/>
          <w:color w:val="000000"/>
          <w:szCs w:val="26"/>
          <w:lang w:eastAsia="ru-RU"/>
        </w:rPr>
        <w:t xml:space="preserve"> изменени</w:t>
      </w:r>
      <w:r w:rsidR="00890C3E">
        <w:rPr>
          <w:rFonts w:eastAsia="Times New Roman" w:cs="Times New Roman"/>
          <w:color w:val="000000"/>
          <w:szCs w:val="26"/>
          <w:lang w:eastAsia="ru-RU"/>
        </w:rPr>
        <w:t xml:space="preserve">е, дополнив </w:t>
      </w:r>
      <w:r w:rsidR="00750591">
        <w:rPr>
          <w:rFonts w:eastAsia="Times New Roman" w:cs="Times New Roman"/>
          <w:color w:val="000000"/>
          <w:szCs w:val="26"/>
          <w:lang w:eastAsia="ru-RU"/>
        </w:rPr>
        <w:t xml:space="preserve">пункт 4 после слов </w:t>
      </w:r>
      <w:r w:rsidR="00750591">
        <w:rPr>
          <w:rFonts w:eastAsia="Times New Roman" w:cs="Times New Roman"/>
          <w:color w:val="000000"/>
          <w:szCs w:val="26"/>
          <w:lang w:eastAsia="ru-RU"/>
        </w:rPr>
        <w:lastRenderedPageBreak/>
        <w:t>«</w:t>
      </w:r>
      <w:r w:rsidR="00750591" w:rsidRPr="00750591">
        <w:rPr>
          <w:rFonts w:eastAsia="Times New Roman" w:cs="Times New Roman"/>
          <w:color w:val="000000"/>
          <w:szCs w:val="26"/>
          <w:lang w:eastAsia="ru-RU"/>
        </w:rPr>
        <w:t>специалисту по кадрам администрации Анастасиевского сельского поселения</w:t>
      </w:r>
      <w:r w:rsidR="00750591">
        <w:rPr>
          <w:rFonts w:eastAsia="Times New Roman" w:cs="Times New Roman"/>
          <w:color w:val="000000"/>
          <w:szCs w:val="26"/>
          <w:lang w:eastAsia="ru-RU"/>
        </w:rPr>
        <w:t>» словами «</w:t>
      </w:r>
      <w:r w:rsidR="00750591">
        <w:rPr>
          <w:rFonts w:eastAsia="Times New Roman" w:cs="Times New Roman"/>
          <w:szCs w:val="26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«Интернет»,»</w:t>
      </w:r>
      <w:r w:rsidR="00890C3E">
        <w:rPr>
          <w:rFonts w:eastAsia="Times New Roman" w:cs="Times New Roman"/>
          <w:szCs w:val="26"/>
          <w:lang w:eastAsia="ru-RU"/>
        </w:rPr>
        <w:t>.</w:t>
      </w:r>
    </w:p>
    <w:p w:rsidR="00D02109" w:rsidRDefault="00750591" w:rsidP="00D021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</w:t>
      </w:r>
      <w:r w:rsidR="00D02109">
        <w:rPr>
          <w:rFonts w:eastAsia="Times New Roman" w:cs="Times New Roman"/>
          <w:color w:val="000000" w:themeColor="text1"/>
          <w:szCs w:val="26"/>
          <w:lang w:eastAsia="ru-RU"/>
        </w:rPr>
        <w:t>. Настоящее постановление вступает в силу со дна его официального опубликования (обнародования).</w:t>
      </w:r>
    </w:p>
    <w:p w:rsidR="00D02109" w:rsidRDefault="00750591" w:rsidP="00D021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</w:t>
      </w:r>
      <w:r w:rsidR="00D02109">
        <w:rPr>
          <w:rFonts w:eastAsia="Times New Roman" w:cs="Times New Roman"/>
          <w:color w:val="000000" w:themeColor="text1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9642F6" w:rsidRPr="00890C3E" w:rsidRDefault="00D02109" w:rsidP="00890C3E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sectPr w:rsidR="009642F6" w:rsidRPr="00890C3E" w:rsidSect="00BE2571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4B" w:rsidRDefault="00300B4B" w:rsidP="00BE2571">
      <w:pPr>
        <w:spacing w:line="240" w:lineRule="auto"/>
      </w:pPr>
      <w:r>
        <w:separator/>
      </w:r>
    </w:p>
  </w:endnote>
  <w:endnote w:type="continuationSeparator" w:id="0">
    <w:p w:rsidR="00300B4B" w:rsidRDefault="00300B4B" w:rsidP="00BE2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4B" w:rsidRDefault="00300B4B" w:rsidP="00BE2571">
      <w:pPr>
        <w:spacing w:line="240" w:lineRule="auto"/>
      </w:pPr>
      <w:r>
        <w:separator/>
      </w:r>
    </w:p>
  </w:footnote>
  <w:footnote w:type="continuationSeparator" w:id="0">
    <w:p w:rsidR="00300B4B" w:rsidRDefault="00300B4B" w:rsidP="00BE25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569353"/>
      <w:docPartObj>
        <w:docPartGallery w:val="Page Numbers (Top of Page)"/>
        <w:docPartUnique/>
      </w:docPartObj>
    </w:sdtPr>
    <w:sdtContent>
      <w:p w:rsidR="00BE2571" w:rsidRDefault="00A44967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E257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E2571" w:rsidRDefault="00BE2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59752445"/>
      <w:docPartObj>
        <w:docPartGallery w:val="Page Numbers (Top of Page)"/>
        <w:docPartUnique/>
      </w:docPartObj>
    </w:sdtPr>
    <w:sdtContent>
      <w:p w:rsidR="00BE2571" w:rsidRDefault="00A44967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E257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54E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E2571" w:rsidRDefault="00BE25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2109"/>
    <w:rsid w:val="001D082D"/>
    <w:rsid w:val="00300B4B"/>
    <w:rsid w:val="00527532"/>
    <w:rsid w:val="006F7271"/>
    <w:rsid w:val="00750591"/>
    <w:rsid w:val="00890C3E"/>
    <w:rsid w:val="009642F6"/>
    <w:rsid w:val="00A44967"/>
    <w:rsid w:val="00A5636D"/>
    <w:rsid w:val="00A91D17"/>
    <w:rsid w:val="00BE2571"/>
    <w:rsid w:val="00CA44A6"/>
    <w:rsid w:val="00D02109"/>
    <w:rsid w:val="00D7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57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571"/>
  </w:style>
  <w:style w:type="character" w:styleId="a5">
    <w:name w:val="page number"/>
    <w:basedOn w:val="a0"/>
    <w:uiPriority w:val="99"/>
    <w:semiHidden/>
    <w:unhideWhenUsed/>
    <w:rsid w:val="00BE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</cp:revision>
  <cp:lastPrinted>2022-02-24T05:24:00Z</cp:lastPrinted>
  <dcterms:created xsi:type="dcterms:W3CDTF">2022-01-28T06:22:00Z</dcterms:created>
  <dcterms:modified xsi:type="dcterms:W3CDTF">2022-02-24T05:25:00Z</dcterms:modified>
</cp:coreProperties>
</file>