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0E" w:rsidRPr="00544744" w:rsidRDefault="00553D0E" w:rsidP="00553D0E">
      <w:pPr>
        <w:spacing w:line="276" w:lineRule="auto"/>
        <w:jc w:val="center"/>
        <w:rPr>
          <w:rFonts w:ascii="Times New Roman" w:hAnsi="Times New Roman"/>
          <w:b/>
          <w:sz w:val="26"/>
          <w:szCs w:val="26"/>
        </w:rPr>
      </w:pPr>
      <w:r w:rsidRPr="00544744">
        <w:rPr>
          <w:rFonts w:ascii="Times New Roman" w:hAnsi="Times New Roman"/>
          <w:b/>
          <w:sz w:val="26"/>
          <w:szCs w:val="26"/>
        </w:rPr>
        <w:t>РОСТОВСКАЯ ОБЛАСТЬ</w:t>
      </w:r>
    </w:p>
    <w:p w:rsidR="00553D0E" w:rsidRPr="00544744" w:rsidRDefault="00553D0E" w:rsidP="00553D0E">
      <w:pPr>
        <w:spacing w:line="276" w:lineRule="auto"/>
        <w:jc w:val="center"/>
        <w:rPr>
          <w:rFonts w:ascii="Times New Roman" w:hAnsi="Times New Roman"/>
          <w:b/>
          <w:sz w:val="26"/>
          <w:szCs w:val="26"/>
        </w:rPr>
      </w:pPr>
      <w:r w:rsidRPr="00544744">
        <w:rPr>
          <w:rFonts w:ascii="Times New Roman" w:hAnsi="Times New Roman"/>
          <w:b/>
          <w:sz w:val="26"/>
          <w:szCs w:val="26"/>
        </w:rPr>
        <w:t>МУНИЦИПАЛЬНОЕ ОБРАЗОВАНИЕ</w:t>
      </w:r>
    </w:p>
    <w:p w:rsidR="00553D0E" w:rsidRPr="00544744" w:rsidRDefault="00553D0E" w:rsidP="00553D0E">
      <w:pPr>
        <w:pBdr>
          <w:bottom w:val="single" w:sz="12" w:space="1" w:color="000000"/>
        </w:pBdr>
        <w:spacing w:line="276" w:lineRule="auto"/>
        <w:jc w:val="center"/>
        <w:rPr>
          <w:rFonts w:ascii="Times New Roman" w:hAnsi="Times New Roman"/>
          <w:b/>
          <w:sz w:val="26"/>
          <w:szCs w:val="26"/>
        </w:rPr>
      </w:pPr>
      <w:r w:rsidRPr="00544744">
        <w:rPr>
          <w:rFonts w:ascii="Times New Roman" w:hAnsi="Times New Roman"/>
          <w:b/>
          <w:sz w:val="26"/>
          <w:szCs w:val="26"/>
        </w:rPr>
        <w:t>«АНАСТАСИЕВСКОЕ СЕЛЬСКОЕ ПОСЕЛЕНИЕ»</w:t>
      </w:r>
    </w:p>
    <w:p w:rsidR="00553D0E" w:rsidRPr="00544744" w:rsidRDefault="00553D0E" w:rsidP="00553D0E">
      <w:pPr>
        <w:spacing w:line="276" w:lineRule="auto"/>
        <w:jc w:val="center"/>
        <w:rPr>
          <w:rFonts w:ascii="Times New Roman" w:hAnsi="Times New Roman"/>
          <w:b/>
          <w:sz w:val="26"/>
          <w:szCs w:val="26"/>
        </w:rPr>
      </w:pPr>
      <w:r w:rsidRPr="00544744">
        <w:rPr>
          <w:rFonts w:ascii="Times New Roman" w:hAnsi="Times New Roman"/>
          <w:b/>
          <w:sz w:val="26"/>
          <w:szCs w:val="26"/>
        </w:rPr>
        <w:t>СОБРАНИЕ ДЕПУТАТОВ АНАСТАСИЕВСКОГО СЕЛЬСКОГО ПОСЕЛЕНИЯ</w:t>
      </w:r>
    </w:p>
    <w:p w:rsidR="00553D0E" w:rsidRPr="00544744" w:rsidRDefault="00553D0E" w:rsidP="00553D0E">
      <w:pPr>
        <w:spacing w:line="276" w:lineRule="auto"/>
        <w:ind w:firstLine="709"/>
        <w:jc w:val="center"/>
        <w:rPr>
          <w:rFonts w:ascii="Times New Roman" w:hAnsi="Times New Roman"/>
          <w:b/>
          <w:sz w:val="26"/>
          <w:szCs w:val="26"/>
        </w:rPr>
      </w:pPr>
    </w:p>
    <w:p w:rsidR="00553D0E" w:rsidRDefault="00553D0E" w:rsidP="00553D0E">
      <w:pPr>
        <w:spacing w:line="276" w:lineRule="auto"/>
        <w:ind w:firstLine="709"/>
        <w:jc w:val="center"/>
        <w:rPr>
          <w:rFonts w:ascii="Times New Roman" w:hAnsi="Times New Roman"/>
          <w:b/>
          <w:sz w:val="26"/>
          <w:szCs w:val="26"/>
        </w:rPr>
      </w:pPr>
      <w:r w:rsidRPr="00544744">
        <w:rPr>
          <w:rFonts w:ascii="Times New Roman" w:hAnsi="Times New Roman"/>
          <w:b/>
          <w:sz w:val="26"/>
          <w:szCs w:val="26"/>
        </w:rPr>
        <w:t>РЕШЕНИЕ</w:t>
      </w:r>
    </w:p>
    <w:p w:rsidR="0091584F" w:rsidRPr="00544744" w:rsidRDefault="0091584F" w:rsidP="00553D0E">
      <w:pPr>
        <w:spacing w:line="276" w:lineRule="auto"/>
        <w:ind w:firstLine="709"/>
        <w:jc w:val="center"/>
        <w:rPr>
          <w:rFonts w:ascii="Times New Roman" w:hAnsi="Times New Roman"/>
          <w:b/>
          <w:sz w:val="26"/>
          <w:szCs w:val="26"/>
        </w:rPr>
      </w:pPr>
      <w:r>
        <w:rPr>
          <w:rFonts w:ascii="Times New Roman" w:hAnsi="Times New Roman"/>
          <w:b/>
          <w:sz w:val="26"/>
          <w:szCs w:val="26"/>
        </w:rPr>
        <w:t>№ 34</w:t>
      </w:r>
    </w:p>
    <w:p w:rsidR="0091584F" w:rsidRPr="0091584F" w:rsidRDefault="0091584F" w:rsidP="0091584F">
      <w:pPr>
        <w:tabs>
          <w:tab w:val="left" w:pos="6663"/>
        </w:tabs>
        <w:spacing w:line="276" w:lineRule="auto"/>
        <w:jc w:val="both"/>
        <w:rPr>
          <w:rFonts w:ascii="Times New Roman" w:eastAsia="Calibri" w:hAnsi="Times New Roman"/>
          <w:sz w:val="28"/>
          <w:szCs w:val="28"/>
          <w:lang w:eastAsia="en-US"/>
        </w:rPr>
      </w:pPr>
      <w:r w:rsidRPr="0091584F">
        <w:rPr>
          <w:rFonts w:ascii="Times New Roman" w:eastAsia="Calibri" w:hAnsi="Times New Roman"/>
          <w:sz w:val="28"/>
          <w:szCs w:val="28"/>
          <w:lang w:eastAsia="en-US"/>
        </w:rPr>
        <w:t xml:space="preserve">29 марта 2022 г.                                                                             с. Анастасиевка            </w:t>
      </w:r>
    </w:p>
    <w:p w:rsidR="00553D0E" w:rsidRPr="0091584F" w:rsidRDefault="00553D0E" w:rsidP="00553D0E">
      <w:pPr>
        <w:spacing w:line="276" w:lineRule="auto"/>
        <w:jc w:val="center"/>
        <w:rPr>
          <w:rFonts w:ascii="Times New Roman" w:hAnsi="Times New Roman"/>
          <w:b/>
          <w:sz w:val="28"/>
          <w:szCs w:val="28"/>
        </w:rPr>
      </w:pPr>
    </w:p>
    <w:p w:rsidR="0091584F" w:rsidRPr="0091584F" w:rsidRDefault="0091584F" w:rsidP="00553D0E">
      <w:pPr>
        <w:spacing w:line="276" w:lineRule="auto"/>
        <w:jc w:val="center"/>
        <w:rPr>
          <w:rFonts w:ascii="Times New Roman" w:hAnsi="Times New Roman"/>
          <w:b/>
          <w:sz w:val="28"/>
          <w:szCs w:val="28"/>
        </w:rPr>
      </w:pPr>
    </w:p>
    <w:p w:rsidR="00553D0E" w:rsidRPr="0091584F" w:rsidRDefault="00553D0E" w:rsidP="00553D0E">
      <w:pPr>
        <w:spacing w:line="276" w:lineRule="auto"/>
        <w:jc w:val="center"/>
        <w:rPr>
          <w:rFonts w:ascii="Times New Roman" w:hAnsi="Times New Roman"/>
          <w:bCs/>
          <w:sz w:val="28"/>
          <w:szCs w:val="28"/>
        </w:rPr>
      </w:pPr>
      <w:r w:rsidRPr="0091584F">
        <w:rPr>
          <w:rFonts w:ascii="Times New Roman" w:hAnsi="Times New Roman"/>
          <w:bCs/>
          <w:sz w:val="28"/>
          <w:szCs w:val="28"/>
        </w:rPr>
        <w:t>«О внесении изменений в решение Собрания депутатов Анастасиевского сельского поселения от 06.10.2016 № 11 «Об утверждении Правил охраны зеленых насаждений на территории Анастасиевского сельского поселения»</w:t>
      </w:r>
    </w:p>
    <w:p w:rsidR="00553D0E" w:rsidRPr="0091584F" w:rsidRDefault="00553D0E" w:rsidP="00553D0E">
      <w:pPr>
        <w:spacing w:line="276" w:lineRule="auto"/>
        <w:jc w:val="both"/>
        <w:rPr>
          <w:rFonts w:ascii="Times New Roman" w:hAnsi="Times New Roman"/>
          <w:sz w:val="28"/>
          <w:szCs w:val="28"/>
        </w:rPr>
      </w:pPr>
    </w:p>
    <w:p w:rsidR="00553D0E" w:rsidRPr="0091584F" w:rsidRDefault="00553D0E" w:rsidP="00553D0E">
      <w:pPr>
        <w:spacing w:line="276" w:lineRule="auto"/>
        <w:jc w:val="both"/>
        <w:rPr>
          <w:rFonts w:ascii="Times New Roman" w:hAnsi="Times New Roman"/>
          <w:sz w:val="28"/>
          <w:szCs w:val="28"/>
        </w:rPr>
      </w:pPr>
    </w:p>
    <w:p w:rsidR="00553D0E" w:rsidRPr="0091584F" w:rsidRDefault="00553D0E" w:rsidP="00DF73DC">
      <w:pPr>
        <w:spacing w:line="276" w:lineRule="auto"/>
        <w:ind w:firstLine="851"/>
        <w:jc w:val="both"/>
        <w:rPr>
          <w:rFonts w:ascii="Times New Roman" w:hAnsi="Times New Roman"/>
          <w:sz w:val="28"/>
          <w:szCs w:val="28"/>
        </w:rPr>
      </w:pPr>
      <w:r w:rsidRPr="0091584F">
        <w:rPr>
          <w:rFonts w:ascii="Times New Roman" w:hAnsi="Times New Roman"/>
          <w:sz w:val="28"/>
          <w:szCs w:val="28"/>
        </w:rPr>
        <w:t>В соответствии с</w:t>
      </w:r>
      <w:r w:rsidR="00DF73DC" w:rsidRPr="0091584F">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Областным законом Ростовской области от 03.08.2007 № 747-ЗС «Об охране зеленых насаждений в населенных пунктах Ростовской области»</w:t>
      </w:r>
      <w:r w:rsidRPr="0091584F">
        <w:rPr>
          <w:rFonts w:ascii="Times New Roman" w:hAnsi="Times New Roman"/>
          <w:sz w:val="28"/>
          <w:szCs w:val="28"/>
        </w:rPr>
        <w:t xml:space="preserve">, руководствуясь Уставом муниципального образования «Анастасиевское сельское поселение», утвержденным решением Собрания депутатов Анастасиевского сельского поселения </w:t>
      </w:r>
      <w:r w:rsidRPr="0091584F">
        <w:rPr>
          <w:rFonts w:ascii="Times New Roman" w:hAnsi="Times New Roman"/>
          <w:iCs/>
          <w:sz w:val="28"/>
          <w:szCs w:val="28"/>
        </w:rPr>
        <w:t>от</w:t>
      </w:r>
      <w:r w:rsidR="008E5C56" w:rsidRPr="0091584F">
        <w:rPr>
          <w:rFonts w:ascii="Times New Roman" w:hAnsi="Times New Roman"/>
          <w:iCs/>
          <w:sz w:val="28"/>
          <w:szCs w:val="28"/>
        </w:rPr>
        <w:t xml:space="preserve"> 25.12.2019</w:t>
      </w:r>
      <w:r w:rsidRPr="0091584F">
        <w:rPr>
          <w:rFonts w:ascii="Times New Roman" w:hAnsi="Times New Roman"/>
          <w:iCs/>
          <w:sz w:val="28"/>
          <w:szCs w:val="28"/>
        </w:rPr>
        <w:t xml:space="preserve"> № </w:t>
      </w:r>
      <w:r w:rsidR="008E5C56" w:rsidRPr="0091584F">
        <w:rPr>
          <w:rFonts w:ascii="Times New Roman" w:hAnsi="Times New Roman"/>
          <w:iCs/>
          <w:sz w:val="28"/>
          <w:szCs w:val="28"/>
        </w:rPr>
        <w:t>110</w:t>
      </w:r>
      <w:r w:rsidRPr="0091584F">
        <w:rPr>
          <w:rFonts w:ascii="Times New Roman" w:hAnsi="Times New Roman"/>
          <w:sz w:val="28"/>
          <w:szCs w:val="28"/>
        </w:rPr>
        <w:t xml:space="preserve">, Собрание депутатов Анастасиевского сельского поселения </w:t>
      </w:r>
    </w:p>
    <w:p w:rsidR="00553D0E" w:rsidRPr="0091584F" w:rsidRDefault="00553D0E" w:rsidP="00553D0E">
      <w:pPr>
        <w:spacing w:line="276" w:lineRule="auto"/>
        <w:jc w:val="center"/>
        <w:rPr>
          <w:rFonts w:ascii="Times New Roman" w:hAnsi="Times New Roman"/>
          <w:sz w:val="28"/>
          <w:szCs w:val="28"/>
        </w:rPr>
      </w:pPr>
      <w:r w:rsidRPr="0091584F">
        <w:rPr>
          <w:rFonts w:ascii="Times New Roman" w:hAnsi="Times New Roman"/>
          <w:sz w:val="28"/>
          <w:szCs w:val="28"/>
        </w:rPr>
        <w:t>РЕШИЛО:</w:t>
      </w:r>
    </w:p>
    <w:p w:rsidR="00553D0E" w:rsidRPr="0091584F" w:rsidRDefault="00553D0E" w:rsidP="00553D0E">
      <w:pPr>
        <w:spacing w:line="276" w:lineRule="auto"/>
        <w:jc w:val="center"/>
        <w:rPr>
          <w:rFonts w:ascii="Times New Roman" w:hAnsi="Times New Roman"/>
          <w:sz w:val="28"/>
          <w:szCs w:val="28"/>
        </w:rPr>
      </w:pPr>
    </w:p>
    <w:p w:rsidR="00553D0E" w:rsidRPr="0091584F" w:rsidRDefault="00DF73DC" w:rsidP="00DF73DC">
      <w:pPr>
        <w:spacing w:line="276" w:lineRule="auto"/>
        <w:ind w:firstLine="709"/>
        <w:jc w:val="both"/>
        <w:rPr>
          <w:rFonts w:ascii="Times New Roman" w:hAnsi="Times New Roman"/>
          <w:bCs/>
          <w:sz w:val="28"/>
          <w:szCs w:val="28"/>
        </w:rPr>
      </w:pPr>
      <w:r w:rsidRPr="0091584F">
        <w:rPr>
          <w:rFonts w:ascii="Times New Roman" w:hAnsi="Times New Roman"/>
          <w:sz w:val="28"/>
          <w:szCs w:val="28"/>
        </w:rPr>
        <w:t xml:space="preserve">1. </w:t>
      </w:r>
      <w:bookmarkStart w:id="0" w:name="sub_3"/>
      <w:r w:rsidRPr="0091584F">
        <w:rPr>
          <w:rFonts w:ascii="Times New Roman" w:hAnsi="Times New Roman"/>
          <w:sz w:val="28"/>
          <w:szCs w:val="28"/>
        </w:rPr>
        <w:t xml:space="preserve">Внести в приложение к решению </w:t>
      </w:r>
      <w:r w:rsidRPr="0091584F">
        <w:rPr>
          <w:rFonts w:ascii="Times New Roman" w:hAnsi="Times New Roman"/>
          <w:bCs/>
          <w:sz w:val="28"/>
          <w:szCs w:val="28"/>
        </w:rPr>
        <w:t>Собрания депутатов Анастасиевского сельского поселения от 06.10.2016 № 11 «Об утверждении Правил охраны зеленых насаждений на территории Анастасиевского сельского поселения» следующие изменения:</w:t>
      </w:r>
    </w:p>
    <w:p w:rsidR="00AD7744" w:rsidRPr="0091584F" w:rsidRDefault="00DF73DC"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1.1. </w:t>
      </w:r>
      <w:r w:rsidR="00AD7744" w:rsidRPr="0091584F">
        <w:rPr>
          <w:rFonts w:ascii="Times New Roman" w:hAnsi="Times New Roman"/>
          <w:bCs/>
          <w:sz w:val="28"/>
          <w:szCs w:val="28"/>
        </w:rPr>
        <w:t>в разделе 1:</w:t>
      </w:r>
    </w:p>
    <w:p w:rsidR="00DF73DC"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1.1.1. </w:t>
      </w:r>
      <w:r w:rsidR="007821E3" w:rsidRPr="0091584F">
        <w:rPr>
          <w:rFonts w:ascii="Times New Roman" w:hAnsi="Times New Roman"/>
          <w:bCs/>
          <w:sz w:val="28"/>
          <w:szCs w:val="28"/>
        </w:rPr>
        <w:t>пункт 2 после слов «на территории» дополнить словом «Анастасиевского»;</w:t>
      </w:r>
    </w:p>
    <w:p w:rsidR="007821E3"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w:t>
      </w:r>
      <w:r w:rsidR="007821E3" w:rsidRPr="0091584F">
        <w:rPr>
          <w:rFonts w:ascii="Times New Roman" w:hAnsi="Times New Roman"/>
          <w:bCs/>
          <w:sz w:val="28"/>
          <w:szCs w:val="28"/>
        </w:rPr>
        <w:t>1.2. пункт 3 изложить в следующей редакции:</w:t>
      </w:r>
    </w:p>
    <w:p w:rsidR="007821E3" w:rsidRPr="0091584F" w:rsidRDefault="007821E3" w:rsidP="00DF73DC">
      <w:pPr>
        <w:spacing w:line="276" w:lineRule="auto"/>
        <w:ind w:firstLine="709"/>
        <w:jc w:val="both"/>
        <w:rPr>
          <w:rFonts w:ascii="Times New Roman" w:hAnsi="Times New Roman"/>
          <w:bCs/>
          <w:sz w:val="28"/>
          <w:szCs w:val="28"/>
        </w:rPr>
      </w:pPr>
    </w:p>
    <w:p w:rsidR="007821E3" w:rsidRPr="0091584F" w:rsidRDefault="007821E3"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«3. Настоящие Правила не распространяются на отношения по охране зеленых насаждений, расположенных на находящихся в границах населенных пунктов садовых и огородных земельных участках, на земельных участках, занятых ботаническими садами, питомниками для выращивания </w:t>
      </w:r>
      <w:r w:rsidRPr="0091584F">
        <w:rPr>
          <w:rFonts w:ascii="Times New Roman" w:hAnsi="Times New Roman"/>
          <w:bCs/>
          <w:sz w:val="28"/>
          <w:szCs w:val="28"/>
        </w:rPr>
        <w:lastRenderedPageBreak/>
        <w:t>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sidR="00F6582A" w:rsidRPr="0091584F">
        <w:rPr>
          <w:rFonts w:ascii="Times New Roman" w:hAnsi="Times New Roman"/>
          <w:bCs/>
          <w:sz w:val="28"/>
          <w:szCs w:val="28"/>
        </w:rPr>
        <w:t>»;</w:t>
      </w:r>
    </w:p>
    <w:p w:rsidR="00F6582A" w:rsidRPr="0091584F" w:rsidRDefault="00F6582A" w:rsidP="00DF73DC">
      <w:pPr>
        <w:spacing w:line="276" w:lineRule="auto"/>
        <w:ind w:firstLine="709"/>
        <w:jc w:val="both"/>
        <w:rPr>
          <w:rFonts w:ascii="Times New Roman" w:hAnsi="Times New Roman"/>
          <w:bCs/>
          <w:sz w:val="28"/>
          <w:szCs w:val="28"/>
        </w:rPr>
      </w:pPr>
    </w:p>
    <w:p w:rsidR="00F6582A"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w:t>
      </w:r>
      <w:r w:rsidR="00F6582A" w:rsidRPr="0091584F">
        <w:rPr>
          <w:rFonts w:ascii="Times New Roman" w:hAnsi="Times New Roman"/>
          <w:bCs/>
          <w:sz w:val="28"/>
          <w:szCs w:val="28"/>
        </w:rPr>
        <w:t xml:space="preserve">1.3. </w:t>
      </w:r>
      <w:r w:rsidR="00441E6C" w:rsidRPr="0091584F">
        <w:rPr>
          <w:rFonts w:ascii="Times New Roman" w:hAnsi="Times New Roman"/>
          <w:bCs/>
          <w:sz w:val="28"/>
          <w:szCs w:val="28"/>
        </w:rPr>
        <w:t>в пункте 4:</w:t>
      </w:r>
    </w:p>
    <w:p w:rsidR="00441E6C"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w:t>
      </w:r>
      <w:r w:rsidR="00441E6C" w:rsidRPr="0091584F">
        <w:rPr>
          <w:rFonts w:ascii="Times New Roman" w:hAnsi="Times New Roman"/>
          <w:bCs/>
          <w:sz w:val="28"/>
          <w:szCs w:val="28"/>
        </w:rPr>
        <w:t>1.3.1. абзац пятнадцатый изложить в следующей редакции:</w:t>
      </w:r>
    </w:p>
    <w:p w:rsidR="00441E6C" w:rsidRPr="0091584F" w:rsidRDefault="00441E6C" w:rsidP="00DF73DC">
      <w:pPr>
        <w:spacing w:line="276" w:lineRule="auto"/>
        <w:ind w:firstLine="709"/>
        <w:jc w:val="both"/>
        <w:rPr>
          <w:rFonts w:ascii="Times New Roman" w:hAnsi="Times New Roman"/>
          <w:bCs/>
          <w:sz w:val="28"/>
          <w:szCs w:val="28"/>
        </w:rPr>
      </w:pPr>
    </w:p>
    <w:p w:rsidR="00441E6C" w:rsidRPr="0091584F" w:rsidRDefault="00441E6C"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«компенсационное озеленение - создание зеленых насаждений взамен уничтоженных (поврежденных) или выплата компенсационной стоимости за уничтоженные (поврежденные) зеленые насаждения;»;</w:t>
      </w:r>
    </w:p>
    <w:p w:rsidR="00441E6C" w:rsidRPr="0091584F" w:rsidRDefault="00441E6C" w:rsidP="00DF73DC">
      <w:pPr>
        <w:spacing w:line="276" w:lineRule="auto"/>
        <w:ind w:firstLine="709"/>
        <w:jc w:val="both"/>
        <w:rPr>
          <w:rFonts w:ascii="Times New Roman" w:hAnsi="Times New Roman"/>
          <w:bCs/>
          <w:sz w:val="28"/>
          <w:szCs w:val="28"/>
        </w:rPr>
      </w:pPr>
    </w:p>
    <w:p w:rsidR="00441E6C"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w:t>
      </w:r>
      <w:r w:rsidR="00441E6C" w:rsidRPr="0091584F">
        <w:rPr>
          <w:rFonts w:ascii="Times New Roman" w:hAnsi="Times New Roman"/>
          <w:bCs/>
          <w:sz w:val="28"/>
          <w:szCs w:val="28"/>
        </w:rPr>
        <w:t>1.3.2. дополнить абзацем следующего содержания:</w:t>
      </w:r>
    </w:p>
    <w:p w:rsidR="00441E6C" w:rsidRPr="0091584F" w:rsidRDefault="00441E6C" w:rsidP="00DF73DC">
      <w:pPr>
        <w:spacing w:line="276" w:lineRule="auto"/>
        <w:ind w:firstLine="709"/>
        <w:jc w:val="both"/>
        <w:rPr>
          <w:rFonts w:ascii="Times New Roman" w:hAnsi="Times New Roman"/>
          <w:bCs/>
          <w:sz w:val="28"/>
          <w:szCs w:val="28"/>
        </w:rPr>
      </w:pPr>
    </w:p>
    <w:p w:rsidR="00441E6C" w:rsidRPr="0091584F" w:rsidRDefault="00441E6C"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«компенсационная стоимость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w:t>
      </w:r>
    </w:p>
    <w:p w:rsidR="00441E6C" w:rsidRPr="0091584F" w:rsidRDefault="00441E6C" w:rsidP="00DF73DC">
      <w:pPr>
        <w:spacing w:line="276" w:lineRule="auto"/>
        <w:ind w:firstLine="709"/>
        <w:jc w:val="both"/>
        <w:rPr>
          <w:rFonts w:ascii="Times New Roman" w:hAnsi="Times New Roman"/>
          <w:bCs/>
          <w:sz w:val="28"/>
          <w:szCs w:val="28"/>
        </w:rPr>
      </w:pPr>
    </w:p>
    <w:p w:rsidR="00441E6C" w:rsidRPr="0091584F" w:rsidRDefault="00441E6C"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w:t>
      </w:r>
      <w:r w:rsidR="00AD7744" w:rsidRPr="0091584F">
        <w:rPr>
          <w:rFonts w:ascii="Times New Roman" w:hAnsi="Times New Roman"/>
          <w:bCs/>
          <w:sz w:val="28"/>
          <w:szCs w:val="28"/>
        </w:rPr>
        <w:t>2</w:t>
      </w:r>
      <w:r w:rsidRPr="0091584F">
        <w:rPr>
          <w:rFonts w:ascii="Times New Roman" w:hAnsi="Times New Roman"/>
          <w:bCs/>
          <w:sz w:val="28"/>
          <w:szCs w:val="28"/>
        </w:rPr>
        <w:t xml:space="preserve">. </w:t>
      </w:r>
      <w:r w:rsidR="00AD7744" w:rsidRPr="0091584F">
        <w:rPr>
          <w:rFonts w:ascii="Times New Roman" w:hAnsi="Times New Roman"/>
          <w:bCs/>
          <w:sz w:val="28"/>
          <w:szCs w:val="28"/>
        </w:rPr>
        <w:t>в разделе 2:</w:t>
      </w:r>
    </w:p>
    <w:p w:rsidR="00AD7744" w:rsidRPr="0091584F" w:rsidRDefault="00AD7744"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1.2.1. </w:t>
      </w:r>
      <w:r w:rsidR="003A7EB7" w:rsidRPr="0091584F">
        <w:rPr>
          <w:rFonts w:ascii="Times New Roman" w:hAnsi="Times New Roman"/>
          <w:bCs/>
          <w:sz w:val="28"/>
          <w:szCs w:val="28"/>
        </w:rPr>
        <w:t>в пункте 2 слова «субъекты хозяйственной и иной деятельности» заменить словами «</w:t>
      </w:r>
      <w:r w:rsidR="00A82377" w:rsidRPr="0091584F">
        <w:rPr>
          <w:rFonts w:ascii="Times New Roman" w:hAnsi="Times New Roman"/>
          <w:bCs/>
          <w:sz w:val="28"/>
          <w:szCs w:val="28"/>
        </w:rPr>
        <w:t>юридические лица и индивидуальные предприниматели (далее - заинтересованные лица)</w:t>
      </w:r>
      <w:r w:rsidR="003A7EB7" w:rsidRPr="0091584F">
        <w:rPr>
          <w:rFonts w:ascii="Times New Roman" w:hAnsi="Times New Roman"/>
          <w:bCs/>
          <w:sz w:val="28"/>
          <w:szCs w:val="28"/>
        </w:rPr>
        <w:t>»;</w:t>
      </w:r>
    </w:p>
    <w:p w:rsidR="00A82377" w:rsidRPr="0091584F" w:rsidRDefault="00A82377"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1.2.2. </w:t>
      </w:r>
      <w:r w:rsidR="003D79F9" w:rsidRPr="0091584F">
        <w:rPr>
          <w:rFonts w:ascii="Times New Roman" w:hAnsi="Times New Roman"/>
          <w:bCs/>
          <w:sz w:val="28"/>
          <w:szCs w:val="28"/>
        </w:rPr>
        <w:t xml:space="preserve">подпункт 13 пункта </w:t>
      </w:r>
      <w:r w:rsidR="003F1D63" w:rsidRPr="0091584F">
        <w:rPr>
          <w:rFonts w:ascii="Times New Roman" w:hAnsi="Times New Roman"/>
          <w:bCs/>
          <w:sz w:val="28"/>
          <w:szCs w:val="28"/>
        </w:rPr>
        <w:t>3</w:t>
      </w:r>
      <w:r w:rsidR="003D79F9" w:rsidRPr="0091584F">
        <w:rPr>
          <w:rFonts w:ascii="Times New Roman" w:hAnsi="Times New Roman"/>
          <w:bCs/>
          <w:sz w:val="28"/>
          <w:szCs w:val="28"/>
        </w:rPr>
        <w:t xml:space="preserve"> после слов «</w:t>
      </w:r>
      <w:r w:rsidR="003D79F9" w:rsidRPr="0091584F">
        <w:rPr>
          <w:rFonts w:ascii="Times New Roman" w:hAnsi="Times New Roman"/>
          <w:sz w:val="28"/>
          <w:szCs w:val="28"/>
        </w:rPr>
        <w:t>хозяйственная и иная деятельность</w:t>
      </w:r>
      <w:r w:rsidR="003D79F9" w:rsidRPr="0091584F">
        <w:rPr>
          <w:rFonts w:ascii="Times New Roman" w:hAnsi="Times New Roman"/>
          <w:bCs/>
          <w:sz w:val="28"/>
          <w:szCs w:val="28"/>
        </w:rPr>
        <w:t>» дополнить словами «на территориях, занятых зелеными насаждениями,»;</w:t>
      </w:r>
    </w:p>
    <w:p w:rsidR="003D79F9" w:rsidRPr="0091584F" w:rsidRDefault="003D79F9"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 xml:space="preserve">1.2.3. </w:t>
      </w:r>
      <w:r w:rsidR="006E7BDF" w:rsidRPr="0091584F">
        <w:rPr>
          <w:rFonts w:ascii="Times New Roman" w:hAnsi="Times New Roman"/>
          <w:bCs/>
          <w:sz w:val="28"/>
          <w:szCs w:val="28"/>
        </w:rPr>
        <w:t>пункт 4</w:t>
      </w:r>
      <w:r w:rsidR="00310CDE" w:rsidRPr="0091584F">
        <w:rPr>
          <w:rFonts w:ascii="Times New Roman" w:hAnsi="Times New Roman"/>
          <w:bCs/>
          <w:sz w:val="28"/>
          <w:szCs w:val="28"/>
        </w:rPr>
        <w:t xml:space="preserve"> изложить в следующей редакции</w:t>
      </w:r>
      <w:r w:rsidR="006E7BDF" w:rsidRPr="0091584F">
        <w:rPr>
          <w:rFonts w:ascii="Times New Roman" w:hAnsi="Times New Roman"/>
          <w:bCs/>
          <w:sz w:val="28"/>
          <w:szCs w:val="28"/>
        </w:rPr>
        <w:t>:</w:t>
      </w:r>
    </w:p>
    <w:p w:rsidR="00310CDE" w:rsidRPr="0091584F" w:rsidRDefault="00310CDE" w:rsidP="00DF73DC">
      <w:pPr>
        <w:spacing w:line="276" w:lineRule="auto"/>
        <w:ind w:firstLine="709"/>
        <w:jc w:val="both"/>
        <w:rPr>
          <w:rFonts w:ascii="Times New Roman" w:hAnsi="Times New Roman"/>
          <w:bCs/>
          <w:sz w:val="28"/>
          <w:szCs w:val="28"/>
        </w:rPr>
      </w:pPr>
    </w:p>
    <w:p w:rsidR="00310CDE" w:rsidRPr="0091584F" w:rsidRDefault="00310CDE"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«4. Физические и юридические лица имеют право:</w:t>
      </w:r>
    </w:p>
    <w:p w:rsidR="006E7BDF" w:rsidRPr="0091584F" w:rsidRDefault="006E7BDF" w:rsidP="00DF73DC">
      <w:pPr>
        <w:spacing w:line="276" w:lineRule="auto"/>
        <w:ind w:firstLine="709"/>
        <w:jc w:val="both"/>
        <w:rPr>
          <w:rFonts w:ascii="Times New Roman" w:hAnsi="Times New Roman"/>
          <w:bCs/>
          <w:sz w:val="28"/>
          <w:szCs w:val="28"/>
        </w:rPr>
      </w:pPr>
      <w:r w:rsidRPr="0091584F">
        <w:rPr>
          <w:rFonts w:ascii="Times New Roman" w:hAnsi="Times New Roman"/>
          <w:bCs/>
          <w:sz w:val="28"/>
          <w:szCs w:val="28"/>
        </w:rPr>
        <w:t>1) получать достоверную информацию из реестра зеленых насаждений Анастасиевского сельского поселения;</w:t>
      </w:r>
    </w:p>
    <w:p w:rsidR="002C53BF" w:rsidRPr="0091584F" w:rsidRDefault="002C53BF"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2)</w:t>
      </w:r>
      <w:r w:rsidRPr="0091584F">
        <w:rPr>
          <w:sz w:val="28"/>
          <w:szCs w:val="28"/>
        </w:rPr>
        <w:t xml:space="preserve"> </w:t>
      </w:r>
      <w:r w:rsidRPr="0091584F">
        <w:rPr>
          <w:rFonts w:ascii="Times New Roman" w:hAnsi="Times New Roman"/>
          <w:sz w:val="28"/>
          <w:szCs w:val="28"/>
        </w:rPr>
        <w:t>участвовать в общественном обсуждении проектов благоустройства общественных территорий Анастасиевского сельского поселения, предусматривающих создание и реконструкцию зеленых насаждений, в том числе на публичных слушаниях, организуемых Администрацией Анастасиевского сельского поселения;»;</w:t>
      </w:r>
    </w:p>
    <w:p w:rsidR="00C15370" w:rsidRPr="0091584F" w:rsidRDefault="00310CDE"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lastRenderedPageBreak/>
        <w:t>3) принимать участие в мероприятиях по озеленению территории Анастасиевского</w:t>
      </w:r>
      <w:r w:rsidRPr="0091584F">
        <w:rPr>
          <w:sz w:val="28"/>
          <w:szCs w:val="28"/>
        </w:rPr>
        <w:t xml:space="preserve"> </w:t>
      </w:r>
      <w:r w:rsidRPr="0091584F">
        <w:rPr>
          <w:rFonts w:ascii="Times New Roman" w:hAnsi="Times New Roman"/>
          <w:sz w:val="28"/>
          <w:szCs w:val="28"/>
        </w:rPr>
        <w:t>сельского поселения, внутридворовых территорий, санитарной уборке территорий, занятых зелеными насаждениями.»;</w:t>
      </w:r>
    </w:p>
    <w:p w:rsidR="00310CDE" w:rsidRPr="0091584F" w:rsidRDefault="00310CDE" w:rsidP="00DF73DC">
      <w:pPr>
        <w:spacing w:line="276" w:lineRule="auto"/>
        <w:ind w:firstLine="709"/>
        <w:jc w:val="both"/>
        <w:rPr>
          <w:rFonts w:ascii="Times New Roman" w:hAnsi="Times New Roman"/>
          <w:sz w:val="28"/>
          <w:szCs w:val="28"/>
        </w:rPr>
      </w:pPr>
    </w:p>
    <w:p w:rsidR="00276719" w:rsidRPr="0091584F" w:rsidRDefault="00C0019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1.2.4. </w:t>
      </w:r>
      <w:r w:rsidR="00276719" w:rsidRPr="0091584F">
        <w:rPr>
          <w:rFonts w:ascii="Times New Roman" w:hAnsi="Times New Roman"/>
          <w:sz w:val="28"/>
          <w:szCs w:val="28"/>
        </w:rPr>
        <w:t>пункт 5 после слов «а также Администрация» дополнить словом «Анастасиевского»;</w:t>
      </w:r>
    </w:p>
    <w:p w:rsidR="00310CDE" w:rsidRPr="0091584F" w:rsidRDefault="00276719"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1.2.5. </w:t>
      </w:r>
      <w:r w:rsidR="00752F43" w:rsidRPr="0091584F">
        <w:rPr>
          <w:rFonts w:ascii="Times New Roman" w:hAnsi="Times New Roman"/>
          <w:sz w:val="28"/>
          <w:szCs w:val="28"/>
        </w:rPr>
        <w:t>пункт 6 изложить в следующей редакции:</w:t>
      </w:r>
    </w:p>
    <w:p w:rsidR="00752F43" w:rsidRPr="0091584F" w:rsidRDefault="00752F43" w:rsidP="00DF73DC">
      <w:pPr>
        <w:spacing w:line="276" w:lineRule="auto"/>
        <w:ind w:firstLine="709"/>
        <w:jc w:val="both"/>
        <w:rPr>
          <w:rFonts w:ascii="Times New Roman" w:hAnsi="Times New Roman"/>
          <w:sz w:val="28"/>
          <w:szCs w:val="28"/>
        </w:rPr>
      </w:pPr>
    </w:p>
    <w:p w:rsidR="00752F43" w:rsidRPr="0091584F" w:rsidRDefault="00752F43"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«6. </w:t>
      </w:r>
      <w:r w:rsidR="002B5A2E" w:rsidRPr="0091584F">
        <w:rPr>
          <w:rFonts w:ascii="Times New Roman" w:hAnsi="Times New Roman"/>
          <w:sz w:val="28"/>
          <w:szCs w:val="28"/>
        </w:rPr>
        <w:t>Ответственность за</w:t>
      </w:r>
      <w:r w:rsidRPr="0091584F">
        <w:rPr>
          <w:rFonts w:ascii="Times New Roman" w:hAnsi="Times New Roman"/>
          <w:sz w:val="28"/>
          <w:szCs w:val="28"/>
        </w:rPr>
        <w:t xml:space="preserve"> охран</w:t>
      </w:r>
      <w:r w:rsidR="002B5A2E" w:rsidRPr="0091584F">
        <w:rPr>
          <w:rFonts w:ascii="Times New Roman" w:hAnsi="Times New Roman"/>
          <w:sz w:val="28"/>
          <w:szCs w:val="28"/>
        </w:rPr>
        <w:t>у</w:t>
      </w:r>
      <w:r w:rsidRPr="0091584F">
        <w:rPr>
          <w:rFonts w:ascii="Times New Roman" w:hAnsi="Times New Roman"/>
          <w:sz w:val="28"/>
          <w:szCs w:val="28"/>
        </w:rPr>
        <w:t xml:space="preserve"> зеленых насаждений возлагается на собственников, землепользователей, землевладельцев, арендаторов земельных участков, на которых произрастают зеленые насаждения.»;</w:t>
      </w:r>
    </w:p>
    <w:p w:rsidR="006C72A5" w:rsidRPr="0091584F" w:rsidRDefault="006C72A5" w:rsidP="00DF73DC">
      <w:pPr>
        <w:spacing w:line="276" w:lineRule="auto"/>
        <w:ind w:firstLine="709"/>
        <w:jc w:val="both"/>
        <w:rPr>
          <w:rFonts w:ascii="Times New Roman" w:hAnsi="Times New Roman"/>
          <w:sz w:val="28"/>
          <w:szCs w:val="28"/>
        </w:rPr>
      </w:pPr>
    </w:p>
    <w:p w:rsidR="006C72A5" w:rsidRPr="0091584F" w:rsidRDefault="00276719"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1.2.6. </w:t>
      </w:r>
      <w:r w:rsidR="006C72A5" w:rsidRPr="0091584F">
        <w:rPr>
          <w:rFonts w:ascii="Times New Roman" w:hAnsi="Times New Roman"/>
          <w:sz w:val="28"/>
          <w:szCs w:val="28"/>
        </w:rPr>
        <w:t>в пункте 7 слова «и содержанию» исключить;</w:t>
      </w:r>
    </w:p>
    <w:p w:rsidR="006C72A5" w:rsidRPr="0091584F" w:rsidRDefault="00276719"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1.2.7. </w:t>
      </w:r>
      <w:r w:rsidR="002B5A2E" w:rsidRPr="0091584F">
        <w:rPr>
          <w:rFonts w:ascii="Times New Roman" w:hAnsi="Times New Roman"/>
          <w:sz w:val="28"/>
          <w:szCs w:val="28"/>
        </w:rPr>
        <w:t>пункт 8 признать утратившим силу;</w:t>
      </w:r>
    </w:p>
    <w:p w:rsidR="003C5F0D" w:rsidRPr="0091584F" w:rsidRDefault="002B5A2E"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w:t>
      </w:r>
      <w:r w:rsidR="00276719" w:rsidRPr="0091584F">
        <w:rPr>
          <w:rFonts w:ascii="Times New Roman" w:hAnsi="Times New Roman"/>
          <w:sz w:val="28"/>
          <w:szCs w:val="28"/>
        </w:rPr>
        <w:t>3.</w:t>
      </w:r>
      <w:r w:rsidR="003C5F0D" w:rsidRPr="0091584F">
        <w:rPr>
          <w:rFonts w:ascii="Times New Roman" w:hAnsi="Times New Roman"/>
          <w:sz w:val="28"/>
          <w:szCs w:val="28"/>
        </w:rPr>
        <w:t xml:space="preserve"> в разделе 3:</w:t>
      </w:r>
    </w:p>
    <w:p w:rsidR="002B5A2E" w:rsidRPr="0091584F" w:rsidRDefault="003C5F0D"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1.3.1. пункт 1 после слов «зеленых насаждений в» дополнить словом «Анастасиевском»;</w:t>
      </w:r>
    </w:p>
    <w:p w:rsidR="003C5F0D" w:rsidRPr="0091584F" w:rsidRDefault="003C5F0D"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1.3.2. дополнить пунктом 3 следующего содержания:</w:t>
      </w:r>
    </w:p>
    <w:p w:rsidR="003C5F0D" w:rsidRPr="0091584F" w:rsidRDefault="003C5F0D" w:rsidP="00DF73DC">
      <w:pPr>
        <w:spacing w:line="276" w:lineRule="auto"/>
        <w:ind w:firstLine="709"/>
        <w:jc w:val="both"/>
        <w:rPr>
          <w:rFonts w:ascii="Times New Roman" w:hAnsi="Times New Roman"/>
          <w:sz w:val="28"/>
          <w:szCs w:val="28"/>
        </w:rPr>
      </w:pPr>
    </w:p>
    <w:p w:rsidR="00EE06A7" w:rsidRPr="0091584F" w:rsidRDefault="003C5F0D" w:rsidP="003C5F0D">
      <w:pPr>
        <w:spacing w:line="276" w:lineRule="auto"/>
        <w:ind w:firstLine="709"/>
        <w:jc w:val="both"/>
        <w:rPr>
          <w:rFonts w:ascii="Times New Roman" w:hAnsi="Times New Roman"/>
          <w:sz w:val="28"/>
          <w:szCs w:val="28"/>
        </w:rPr>
      </w:pPr>
      <w:r w:rsidRPr="0091584F">
        <w:rPr>
          <w:rFonts w:ascii="Times New Roman" w:hAnsi="Times New Roman"/>
          <w:sz w:val="28"/>
          <w:szCs w:val="28"/>
        </w:rPr>
        <w:t>«3.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расположенных на</w:t>
      </w:r>
      <w:r w:rsidR="00600688" w:rsidRPr="0091584F">
        <w:rPr>
          <w:rFonts w:ascii="Times New Roman" w:hAnsi="Times New Roman"/>
          <w:sz w:val="28"/>
          <w:szCs w:val="28"/>
        </w:rPr>
        <w:t xml:space="preserve"> территориях (землях и земельных участках), относящихся к собственности муниципального образования «Анастасиевское сельское поселение», </w:t>
      </w:r>
      <w:r w:rsidRPr="0091584F">
        <w:rPr>
          <w:rFonts w:ascii="Times New Roman" w:hAnsi="Times New Roman"/>
          <w:sz w:val="28"/>
          <w:szCs w:val="28"/>
        </w:rPr>
        <w:t>Администрацией Анастасиевского сельского поселения оформляются разрешения на уничтожение и (или) повреждение зеленых насаждений по форме согласно приложению № 1 к</w:t>
      </w:r>
      <w:r w:rsidRPr="0091584F">
        <w:rPr>
          <w:sz w:val="28"/>
          <w:szCs w:val="28"/>
        </w:rPr>
        <w:t xml:space="preserve"> </w:t>
      </w:r>
      <w:r w:rsidRPr="0091584F">
        <w:rPr>
          <w:rFonts w:ascii="Times New Roman" w:hAnsi="Times New Roman"/>
          <w:sz w:val="28"/>
          <w:szCs w:val="28"/>
        </w:rPr>
        <w:t>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B849CA" w:rsidRPr="0091584F">
        <w:rPr>
          <w:rFonts w:ascii="Times New Roman" w:hAnsi="Times New Roman"/>
          <w:sz w:val="28"/>
          <w:szCs w:val="28"/>
        </w:rPr>
        <w:t>. Указанные разрешения подписываются главой Администрации Анастасиевского сельского поселения.</w:t>
      </w:r>
    </w:p>
    <w:p w:rsidR="003C5F0D" w:rsidRPr="0091584F" w:rsidRDefault="00EE06A7" w:rsidP="003C5F0D">
      <w:pPr>
        <w:spacing w:line="276" w:lineRule="auto"/>
        <w:ind w:firstLine="709"/>
        <w:jc w:val="both"/>
        <w:rPr>
          <w:rFonts w:ascii="Times New Roman" w:hAnsi="Times New Roman"/>
          <w:sz w:val="28"/>
          <w:szCs w:val="28"/>
        </w:rPr>
      </w:pPr>
      <w:r w:rsidRPr="0091584F">
        <w:rPr>
          <w:rFonts w:ascii="Times New Roman" w:hAnsi="Times New Roman"/>
          <w:sz w:val="28"/>
          <w:szCs w:val="28"/>
        </w:rPr>
        <w:t>Порядок организации охраны зеленых насаждений на территории Анастасиевского сельского поселения и выдачи в связи с этим разрешений, предусмотренных настоящим пунктом, установлен разделом 2 Порядка охраны зеленых насаждений в населенных пунктах Ростовской области, утвержденного Постановлением Правительства Ростовской области от 30.08.2012 № 819</w:t>
      </w:r>
      <w:r w:rsidR="001255A5" w:rsidRPr="0091584F">
        <w:rPr>
          <w:rFonts w:ascii="Times New Roman" w:hAnsi="Times New Roman"/>
          <w:sz w:val="28"/>
          <w:szCs w:val="28"/>
        </w:rPr>
        <w:t xml:space="preserve">, и административным регламентом предоставления муниципальной услуги Администрации Анастасиевского сельского </w:t>
      </w:r>
      <w:r w:rsidR="001255A5" w:rsidRPr="0091584F">
        <w:rPr>
          <w:rFonts w:ascii="Times New Roman" w:hAnsi="Times New Roman"/>
          <w:sz w:val="28"/>
          <w:szCs w:val="28"/>
        </w:rPr>
        <w:lastRenderedPageBreak/>
        <w:t>поселения «Выдача разрешения на уничтожение и (или) повреждение зеленых насаждений»</w:t>
      </w:r>
      <w:r w:rsidRPr="0091584F">
        <w:rPr>
          <w:rFonts w:ascii="Times New Roman" w:hAnsi="Times New Roman"/>
          <w:sz w:val="28"/>
          <w:szCs w:val="28"/>
        </w:rPr>
        <w:t>.</w:t>
      </w:r>
      <w:r w:rsidR="003C5F0D" w:rsidRPr="0091584F">
        <w:rPr>
          <w:rFonts w:ascii="Times New Roman" w:hAnsi="Times New Roman"/>
          <w:sz w:val="28"/>
          <w:szCs w:val="28"/>
        </w:rPr>
        <w:t>»;</w:t>
      </w:r>
    </w:p>
    <w:p w:rsidR="003C5F0D" w:rsidRPr="0091584F" w:rsidRDefault="003C5F0D" w:rsidP="00DF73DC">
      <w:pPr>
        <w:spacing w:line="276" w:lineRule="auto"/>
        <w:ind w:firstLine="709"/>
        <w:jc w:val="both"/>
        <w:rPr>
          <w:rFonts w:ascii="Times New Roman" w:hAnsi="Times New Roman"/>
          <w:sz w:val="28"/>
          <w:szCs w:val="28"/>
        </w:rPr>
      </w:pPr>
    </w:p>
    <w:p w:rsidR="00971642" w:rsidRPr="0091584F" w:rsidRDefault="0097164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1.3.3. дополнить пунктом 4 следующего содержания:</w:t>
      </w:r>
    </w:p>
    <w:p w:rsidR="00971642" w:rsidRPr="0091584F" w:rsidRDefault="00971642" w:rsidP="00DF73DC">
      <w:pPr>
        <w:spacing w:line="276" w:lineRule="auto"/>
        <w:ind w:firstLine="709"/>
        <w:jc w:val="both"/>
        <w:rPr>
          <w:rFonts w:ascii="Times New Roman" w:hAnsi="Times New Roman"/>
          <w:sz w:val="28"/>
          <w:szCs w:val="28"/>
        </w:rPr>
      </w:pPr>
    </w:p>
    <w:p w:rsidR="00971642" w:rsidRPr="0091584F" w:rsidRDefault="0097164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«4. Срок действия акта оценки состояния зеленых насаждений, составленного Администрацией Анастасиевского сельского поселения, составляет один год.»;</w:t>
      </w:r>
    </w:p>
    <w:p w:rsidR="007A4D51" w:rsidRPr="0091584F" w:rsidRDefault="007A4D51" w:rsidP="00DF73DC">
      <w:pPr>
        <w:spacing w:line="276" w:lineRule="auto"/>
        <w:ind w:firstLine="709"/>
        <w:jc w:val="both"/>
        <w:rPr>
          <w:rFonts w:ascii="Times New Roman" w:hAnsi="Times New Roman"/>
          <w:sz w:val="28"/>
          <w:szCs w:val="28"/>
        </w:rPr>
      </w:pPr>
    </w:p>
    <w:p w:rsidR="007A4D51" w:rsidRPr="0091584F" w:rsidRDefault="007A4D51"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1.3.4. дополнить пунктом 5 следующего содержания:</w:t>
      </w:r>
    </w:p>
    <w:p w:rsidR="007A4D51" w:rsidRPr="0091584F" w:rsidRDefault="007A4D51" w:rsidP="00DF73DC">
      <w:pPr>
        <w:spacing w:line="276" w:lineRule="auto"/>
        <w:ind w:firstLine="709"/>
        <w:jc w:val="both"/>
        <w:rPr>
          <w:rFonts w:ascii="Times New Roman" w:hAnsi="Times New Roman"/>
          <w:sz w:val="28"/>
          <w:szCs w:val="28"/>
        </w:rPr>
      </w:pPr>
    </w:p>
    <w:p w:rsidR="007A4D51" w:rsidRPr="0091584F" w:rsidRDefault="007A4D51" w:rsidP="007A4D51">
      <w:pPr>
        <w:spacing w:line="276" w:lineRule="auto"/>
        <w:ind w:firstLine="709"/>
        <w:jc w:val="both"/>
        <w:rPr>
          <w:rFonts w:ascii="Times New Roman" w:hAnsi="Times New Roman"/>
          <w:sz w:val="28"/>
          <w:szCs w:val="28"/>
        </w:rPr>
      </w:pPr>
      <w:r w:rsidRPr="0091584F">
        <w:rPr>
          <w:rFonts w:ascii="Times New Roman" w:hAnsi="Times New Roman"/>
          <w:sz w:val="28"/>
          <w:szCs w:val="28"/>
        </w:rPr>
        <w:t>«5.</w:t>
      </w:r>
      <w:r w:rsidRPr="0091584F">
        <w:rPr>
          <w:sz w:val="28"/>
          <w:szCs w:val="28"/>
        </w:rPr>
        <w:t xml:space="preserve"> </w:t>
      </w:r>
      <w:r w:rsidRPr="0091584F">
        <w:rPr>
          <w:rFonts w:ascii="Times New Roman" w:hAnsi="Times New Roman"/>
          <w:sz w:val="28"/>
          <w:szCs w:val="28"/>
        </w:rPr>
        <w:t>Вырубка деревьев, имеющих мемориальную, историческую или уникальную эстетическую ценность, статус которых закреплен в установленном порядке, и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запрещена.</w:t>
      </w:r>
    </w:p>
    <w:p w:rsidR="007A4D51" w:rsidRPr="0091584F" w:rsidRDefault="007A4D51" w:rsidP="007A4D51">
      <w:pPr>
        <w:spacing w:line="276" w:lineRule="auto"/>
        <w:ind w:firstLine="709"/>
        <w:jc w:val="both"/>
        <w:rPr>
          <w:rFonts w:ascii="Times New Roman" w:hAnsi="Times New Roman"/>
          <w:sz w:val="28"/>
          <w:szCs w:val="28"/>
        </w:rPr>
      </w:pPr>
      <w:r w:rsidRPr="0091584F">
        <w:rPr>
          <w:rFonts w:ascii="Times New Roman" w:hAnsi="Times New Roman"/>
          <w:sz w:val="28"/>
          <w:szCs w:val="28"/>
        </w:rPr>
        <w:t>Все виды работ, связанных с повреждением или уничтожением зеленых насаждений, расположенных на особо охраняемых природных территориях, подлежат согласованию с органами, осуществляющими государственный контроль (надзор) в области охраны и использования указанных особо охраняемых природных территорий.»;</w:t>
      </w:r>
    </w:p>
    <w:p w:rsidR="00971642" w:rsidRPr="0091584F" w:rsidRDefault="00971642" w:rsidP="00DF73DC">
      <w:pPr>
        <w:spacing w:line="276" w:lineRule="auto"/>
        <w:ind w:firstLine="709"/>
        <w:jc w:val="both"/>
        <w:rPr>
          <w:rFonts w:ascii="Times New Roman" w:hAnsi="Times New Roman"/>
          <w:sz w:val="28"/>
          <w:szCs w:val="28"/>
        </w:rPr>
      </w:pPr>
    </w:p>
    <w:p w:rsidR="00C00192" w:rsidRPr="0091584F" w:rsidRDefault="0093191D"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1.4. в разделе 4:</w:t>
      </w:r>
    </w:p>
    <w:p w:rsidR="0093191D" w:rsidRPr="0091584F" w:rsidRDefault="00DB1ADC"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1.4.1. пункт 1 после слов «генеральным планом развития» дополнить словом «Анастасиевского»;</w:t>
      </w:r>
    </w:p>
    <w:p w:rsidR="00604A6B" w:rsidRPr="0091584F" w:rsidRDefault="00DB1ADC"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1.4.2. пункт 2</w:t>
      </w:r>
      <w:r w:rsidR="00604A6B" w:rsidRPr="0091584F">
        <w:rPr>
          <w:rFonts w:ascii="Times New Roman" w:hAnsi="Times New Roman"/>
          <w:sz w:val="28"/>
          <w:szCs w:val="28"/>
        </w:rPr>
        <w:t xml:space="preserve"> изложить в следующей редакции:</w:t>
      </w:r>
    </w:p>
    <w:p w:rsidR="00604A6B" w:rsidRPr="0091584F" w:rsidRDefault="00604A6B" w:rsidP="00DF73DC">
      <w:pPr>
        <w:spacing w:line="276" w:lineRule="auto"/>
        <w:ind w:firstLine="709"/>
        <w:jc w:val="both"/>
        <w:rPr>
          <w:rFonts w:ascii="Times New Roman" w:hAnsi="Times New Roman"/>
          <w:sz w:val="28"/>
          <w:szCs w:val="28"/>
        </w:rPr>
      </w:pPr>
    </w:p>
    <w:p w:rsidR="00604A6B" w:rsidRPr="0091584F" w:rsidRDefault="00604A6B"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«2.</w:t>
      </w:r>
      <w:r w:rsidRPr="0091584F">
        <w:rPr>
          <w:sz w:val="28"/>
          <w:szCs w:val="28"/>
        </w:rPr>
        <w:t xml:space="preserve"> </w:t>
      </w:r>
      <w:r w:rsidRPr="0091584F">
        <w:rPr>
          <w:rFonts w:ascii="Times New Roman" w:hAnsi="Times New Roman"/>
          <w:sz w:val="28"/>
          <w:szCs w:val="28"/>
        </w:rPr>
        <w:t>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 в соответствии с долгосрочными комплексными планами озеленения населенных пунктов Анастасиевского сельского поселения.»;</w:t>
      </w:r>
    </w:p>
    <w:p w:rsidR="00DB1ADC" w:rsidRPr="0091584F" w:rsidRDefault="00DB1ADC" w:rsidP="00DF73DC">
      <w:pPr>
        <w:spacing w:line="276" w:lineRule="auto"/>
        <w:ind w:firstLine="709"/>
        <w:jc w:val="both"/>
        <w:rPr>
          <w:rFonts w:ascii="Times New Roman" w:hAnsi="Times New Roman"/>
          <w:sz w:val="28"/>
          <w:szCs w:val="28"/>
        </w:rPr>
      </w:pPr>
    </w:p>
    <w:p w:rsidR="00DB1ADC" w:rsidRPr="0091584F" w:rsidRDefault="00DB1ADC"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1.4.3. </w:t>
      </w:r>
      <w:r w:rsidR="00B16555" w:rsidRPr="0091584F">
        <w:rPr>
          <w:rFonts w:ascii="Times New Roman" w:hAnsi="Times New Roman"/>
          <w:sz w:val="28"/>
          <w:szCs w:val="28"/>
        </w:rPr>
        <w:t>пункт 3 изложить в следующей редакции:</w:t>
      </w:r>
    </w:p>
    <w:p w:rsidR="00C00192" w:rsidRPr="0091584F" w:rsidRDefault="00C00192" w:rsidP="00DF73DC">
      <w:pPr>
        <w:spacing w:line="276" w:lineRule="auto"/>
        <w:ind w:firstLine="709"/>
        <w:jc w:val="both"/>
        <w:rPr>
          <w:rFonts w:ascii="Times New Roman" w:hAnsi="Times New Roman"/>
          <w:sz w:val="28"/>
          <w:szCs w:val="28"/>
        </w:rPr>
      </w:pPr>
    </w:p>
    <w:p w:rsidR="00600688" w:rsidRPr="0091584F" w:rsidRDefault="00B1655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w:t>
      </w:r>
      <w:r w:rsidR="00600688" w:rsidRPr="0091584F">
        <w:rPr>
          <w:rFonts w:ascii="Times New Roman" w:hAnsi="Times New Roman"/>
          <w:sz w:val="28"/>
          <w:szCs w:val="28"/>
        </w:rPr>
        <w:t xml:space="preserve">3. </w:t>
      </w:r>
      <w:r w:rsidRPr="0091584F">
        <w:rPr>
          <w:rFonts w:ascii="Times New Roman" w:hAnsi="Times New Roman"/>
          <w:sz w:val="28"/>
          <w:szCs w:val="28"/>
        </w:rPr>
        <w:t xml:space="preserve">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w:t>
      </w:r>
      <w:r w:rsidRPr="0091584F">
        <w:rPr>
          <w:rFonts w:ascii="Times New Roman" w:hAnsi="Times New Roman"/>
          <w:sz w:val="28"/>
          <w:szCs w:val="28"/>
        </w:rPr>
        <w:lastRenderedPageBreak/>
        <w:t>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w:t>
      </w:r>
    </w:p>
    <w:p w:rsidR="00B16555" w:rsidRPr="0091584F" w:rsidRDefault="00B1655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Проведение общественных акций по созданию зеленых насаждений </w:t>
      </w:r>
      <w:r w:rsidR="00600688" w:rsidRPr="0091584F">
        <w:rPr>
          <w:rFonts w:ascii="Times New Roman" w:hAnsi="Times New Roman"/>
          <w:sz w:val="28"/>
          <w:szCs w:val="28"/>
        </w:rPr>
        <w:t xml:space="preserve">на территории Анастасиевского сельского поселения </w:t>
      </w:r>
      <w:r w:rsidRPr="0091584F">
        <w:rPr>
          <w:rFonts w:ascii="Times New Roman" w:hAnsi="Times New Roman"/>
          <w:sz w:val="28"/>
          <w:szCs w:val="28"/>
        </w:rPr>
        <w:t xml:space="preserve">согласовывается с </w:t>
      </w:r>
      <w:r w:rsidR="00600688" w:rsidRPr="0091584F">
        <w:rPr>
          <w:rFonts w:ascii="Times New Roman" w:hAnsi="Times New Roman"/>
          <w:sz w:val="28"/>
          <w:szCs w:val="28"/>
        </w:rPr>
        <w:t>Администрацией Анастасиевского</w:t>
      </w:r>
      <w:r w:rsidRPr="0091584F">
        <w:rPr>
          <w:rFonts w:ascii="Times New Roman" w:hAnsi="Times New Roman"/>
          <w:sz w:val="28"/>
          <w:szCs w:val="28"/>
        </w:rPr>
        <w:t xml:space="preserve"> сельск</w:t>
      </w:r>
      <w:r w:rsidR="00600688" w:rsidRPr="0091584F">
        <w:rPr>
          <w:rFonts w:ascii="Times New Roman" w:hAnsi="Times New Roman"/>
          <w:sz w:val="28"/>
          <w:szCs w:val="28"/>
        </w:rPr>
        <w:t>ого</w:t>
      </w:r>
      <w:r w:rsidRPr="0091584F">
        <w:rPr>
          <w:rFonts w:ascii="Times New Roman" w:hAnsi="Times New Roman"/>
          <w:sz w:val="28"/>
          <w:szCs w:val="28"/>
        </w:rPr>
        <w:t xml:space="preserve"> поселени</w:t>
      </w:r>
      <w:r w:rsidR="00600688" w:rsidRPr="0091584F">
        <w:rPr>
          <w:rFonts w:ascii="Times New Roman" w:hAnsi="Times New Roman"/>
          <w:sz w:val="28"/>
          <w:szCs w:val="28"/>
        </w:rPr>
        <w:t>я</w:t>
      </w:r>
      <w:r w:rsidRPr="0091584F">
        <w:rPr>
          <w:rFonts w:ascii="Times New Roman" w:hAnsi="Times New Roman"/>
          <w:sz w:val="28"/>
          <w:szCs w:val="28"/>
        </w:rPr>
        <w:t>. Созданные зеленые насаждения на территориях</w:t>
      </w:r>
      <w:r w:rsidR="00600688" w:rsidRPr="0091584F">
        <w:rPr>
          <w:rFonts w:ascii="Times New Roman" w:hAnsi="Times New Roman"/>
          <w:sz w:val="28"/>
          <w:szCs w:val="28"/>
        </w:rPr>
        <w:t xml:space="preserve"> (землях и земельных участках)</w:t>
      </w:r>
      <w:r w:rsidRPr="0091584F">
        <w:rPr>
          <w:rFonts w:ascii="Times New Roman" w:hAnsi="Times New Roman"/>
          <w:sz w:val="28"/>
          <w:szCs w:val="28"/>
        </w:rPr>
        <w:t>, относящихся к собственности муниципального образования</w:t>
      </w:r>
      <w:r w:rsidR="00600688" w:rsidRPr="0091584F">
        <w:rPr>
          <w:rFonts w:ascii="Times New Roman" w:hAnsi="Times New Roman"/>
          <w:sz w:val="28"/>
          <w:szCs w:val="28"/>
        </w:rPr>
        <w:t xml:space="preserve"> «Анастасиевское сельское поселение»</w:t>
      </w:r>
      <w:r w:rsidRPr="0091584F">
        <w:rPr>
          <w:rFonts w:ascii="Times New Roman" w:hAnsi="Times New Roman"/>
          <w:sz w:val="28"/>
          <w:szCs w:val="28"/>
        </w:rPr>
        <w:t xml:space="preserve">, передаются </w:t>
      </w:r>
      <w:r w:rsidR="00600688" w:rsidRPr="0091584F">
        <w:rPr>
          <w:rFonts w:ascii="Times New Roman" w:hAnsi="Times New Roman"/>
          <w:sz w:val="28"/>
          <w:szCs w:val="28"/>
        </w:rPr>
        <w:t>Администрации Анастасиевского сельского поселения</w:t>
      </w:r>
      <w:r w:rsidRPr="0091584F">
        <w:rPr>
          <w:rFonts w:ascii="Times New Roman" w:hAnsi="Times New Roman"/>
          <w:sz w:val="28"/>
          <w:szCs w:val="28"/>
        </w:rPr>
        <w:t xml:space="preserve"> лицами, осуществившими (организовавшими) высадку</w:t>
      </w:r>
      <w:r w:rsidR="00600688" w:rsidRPr="0091584F">
        <w:rPr>
          <w:rFonts w:ascii="Times New Roman" w:hAnsi="Times New Roman"/>
          <w:sz w:val="28"/>
          <w:szCs w:val="28"/>
        </w:rPr>
        <w:t>,</w:t>
      </w:r>
      <w:r w:rsidRPr="0091584F">
        <w:rPr>
          <w:rFonts w:ascii="Times New Roman" w:hAnsi="Times New Roman"/>
          <w:sz w:val="28"/>
          <w:szCs w:val="28"/>
        </w:rPr>
        <w:t xml:space="preserve"> по акту приема-передачи. В случае отсутствия актов приема-передачи на высаженные зеленые насаждения, решение о принятии на баланс </w:t>
      </w:r>
      <w:r w:rsidR="00600688" w:rsidRPr="0091584F">
        <w:rPr>
          <w:rFonts w:ascii="Times New Roman" w:hAnsi="Times New Roman"/>
          <w:sz w:val="28"/>
          <w:szCs w:val="28"/>
        </w:rPr>
        <w:t>Администрации Анастасиевского сельского поселения</w:t>
      </w:r>
      <w:r w:rsidRPr="0091584F">
        <w:rPr>
          <w:rFonts w:ascii="Times New Roman" w:hAnsi="Times New Roman"/>
          <w:sz w:val="28"/>
          <w:szCs w:val="28"/>
        </w:rPr>
        <w:t xml:space="preserve"> принимается в соответствии с действующим законодательством по результатам ежегодной, долгосрочной оценки состояния зеленых насаждений.»;</w:t>
      </w:r>
    </w:p>
    <w:p w:rsidR="00B16555" w:rsidRPr="0091584F" w:rsidRDefault="00B16555" w:rsidP="00DF73DC">
      <w:pPr>
        <w:spacing w:line="276" w:lineRule="auto"/>
        <w:ind w:firstLine="709"/>
        <w:jc w:val="both"/>
        <w:rPr>
          <w:rFonts w:ascii="Times New Roman" w:hAnsi="Times New Roman"/>
          <w:sz w:val="28"/>
          <w:szCs w:val="28"/>
        </w:rPr>
      </w:pPr>
    </w:p>
    <w:p w:rsidR="00C86B25" w:rsidRPr="0091584F" w:rsidRDefault="00105276"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1.4.4. пункт 6 </w:t>
      </w:r>
      <w:r w:rsidR="00C86B25" w:rsidRPr="0091584F">
        <w:rPr>
          <w:rFonts w:ascii="Times New Roman" w:hAnsi="Times New Roman"/>
          <w:sz w:val="28"/>
          <w:szCs w:val="28"/>
        </w:rPr>
        <w:t>изложить в следующей редакции:</w:t>
      </w:r>
    </w:p>
    <w:p w:rsidR="00C86B25" w:rsidRPr="0091584F" w:rsidRDefault="00C86B25" w:rsidP="00DF73DC">
      <w:pPr>
        <w:spacing w:line="276" w:lineRule="auto"/>
        <w:ind w:firstLine="709"/>
        <w:jc w:val="both"/>
        <w:rPr>
          <w:rFonts w:ascii="Times New Roman" w:hAnsi="Times New Roman"/>
          <w:sz w:val="28"/>
          <w:szCs w:val="28"/>
        </w:rPr>
      </w:pPr>
    </w:p>
    <w:p w:rsidR="00C86B25" w:rsidRPr="0091584F" w:rsidRDefault="00C86B2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«6. Приемка работ по озеленению (компенсационному озеленению) или восстановлению озеленения территорий (земель и земельных участков), относящихся к собственности муниципального образования «Анастасиевское сельское поселение», осуществляется с участием представителей Администрации Анастасиевского сельского поселения.</w:t>
      </w:r>
    </w:p>
    <w:p w:rsidR="00C86B25" w:rsidRPr="0091584F" w:rsidRDefault="00C86B2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Уведомление об участии в приемке работ по озеленению (компенсационному озеленению) или восстановлению озеленения территорий (земель и земельных участков), относящихся к собственности муниципального образования «Анастасиевское сельское поселение», </w:t>
      </w:r>
      <w:r w:rsidR="008E039B" w:rsidRPr="0091584F">
        <w:rPr>
          <w:rFonts w:ascii="Times New Roman" w:hAnsi="Times New Roman"/>
          <w:sz w:val="28"/>
          <w:szCs w:val="28"/>
        </w:rPr>
        <w:t>направляется заинтересованным лицом в Администрацию Анастасиевского сельского поселения не позднее чем за пять дней до дня такой приемки.</w:t>
      </w:r>
      <w:r w:rsidRPr="0091584F">
        <w:rPr>
          <w:rFonts w:ascii="Times New Roman" w:hAnsi="Times New Roman"/>
          <w:sz w:val="28"/>
          <w:szCs w:val="28"/>
        </w:rPr>
        <w:t>»;</w:t>
      </w:r>
    </w:p>
    <w:p w:rsidR="00B16555" w:rsidRPr="0091584F" w:rsidRDefault="00B16555" w:rsidP="00DF73DC">
      <w:pPr>
        <w:spacing w:line="276" w:lineRule="auto"/>
        <w:ind w:firstLine="709"/>
        <w:jc w:val="both"/>
        <w:rPr>
          <w:rFonts w:ascii="Times New Roman" w:hAnsi="Times New Roman"/>
          <w:sz w:val="28"/>
          <w:szCs w:val="28"/>
        </w:rPr>
      </w:pPr>
    </w:p>
    <w:p w:rsidR="00F460F4" w:rsidRPr="0091584F" w:rsidRDefault="00F460F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1.4.5. </w:t>
      </w:r>
      <w:r w:rsidR="00336A12" w:rsidRPr="0091584F">
        <w:rPr>
          <w:rFonts w:ascii="Times New Roman" w:hAnsi="Times New Roman"/>
          <w:sz w:val="28"/>
          <w:szCs w:val="28"/>
        </w:rPr>
        <w:t>пункт 7 признать утратившим силу;</w:t>
      </w:r>
    </w:p>
    <w:p w:rsidR="00336A12" w:rsidRPr="0091584F" w:rsidRDefault="00336A1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1.4.6. в пункте 8 слова «пунктами 2-8 раздела 3» заменить словами «пунктами 2 – 7 раздела 2»;</w:t>
      </w:r>
    </w:p>
    <w:p w:rsidR="00336A12" w:rsidRPr="0091584F" w:rsidRDefault="00336A1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1.4.7. </w:t>
      </w:r>
      <w:r w:rsidR="00856998" w:rsidRPr="0091584F">
        <w:rPr>
          <w:rFonts w:ascii="Times New Roman" w:hAnsi="Times New Roman"/>
          <w:sz w:val="28"/>
          <w:szCs w:val="28"/>
        </w:rPr>
        <w:t>пункт 9 признать утратившим силу;</w:t>
      </w:r>
    </w:p>
    <w:p w:rsidR="00856998" w:rsidRPr="0091584F" w:rsidRDefault="00856998"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1.4.8. </w:t>
      </w:r>
      <w:r w:rsidR="00630FF3" w:rsidRPr="0091584F">
        <w:rPr>
          <w:rFonts w:ascii="Times New Roman" w:hAnsi="Times New Roman"/>
          <w:sz w:val="28"/>
          <w:szCs w:val="28"/>
        </w:rPr>
        <w:t>пункт 10 изложить в следующей редакции:</w:t>
      </w:r>
    </w:p>
    <w:p w:rsidR="00630FF3" w:rsidRPr="0091584F" w:rsidRDefault="00630FF3" w:rsidP="00DF73DC">
      <w:pPr>
        <w:spacing w:line="276" w:lineRule="auto"/>
        <w:ind w:firstLine="709"/>
        <w:jc w:val="both"/>
        <w:rPr>
          <w:rFonts w:ascii="Times New Roman" w:hAnsi="Times New Roman"/>
          <w:sz w:val="28"/>
          <w:szCs w:val="28"/>
        </w:rPr>
      </w:pPr>
    </w:p>
    <w:p w:rsidR="00105276" w:rsidRPr="0091584F" w:rsidRDefault="00630FF3"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«10.</w:t>
      </w:r>
      <w:r w:rsidRPr="0091584F">
        <w:rPr>
          <w:sz w:val="28"/>
          <w:szCs w:val="28"/>
        </w:rPr>
        <w:t xml:space="preserve"> </w:t>
      </w:r>
      <w:r w:rsidRPr="0091584F">
        <w:rPr>
          <w:rFonts w:ascii="Times New Roman" w:hAnsi="Times New Roman"/>
          <w:sz w:val="28"/>
          <w:szCs w:val="28"/>
        </w:rPr>
        <w:t xml:space="preserve">Затраты на деятельность по сохранению посадочного и посевного материала до полной приживаемости на территориях (землях и земельных участках), относящихся к собственности муниципального образования </w:t>
      </w:r>
      <w:r w:rsidRPr="0091584F">
        <w:rPr>
          <w:rFonts w:ascii="Times New Roman" w:hAnsi="Times New Roman"/>
          <w:sz w:val="28"/>
          <w:szCs w:val="28"/>
        </w:rPr>
        <w:lastRenderedPageBreak/>
        <w:t>«Анастасиевское сельское поселение», должны быть предусмотрены в бюджете Анастасиевского сельского поселения при его планировании. Указанные работы проводятся силами специализированных организаций, оказывающих услуги по озеленению территорий, в том числе в рамках их благоустройства.»;</w:t>
      </w:r>
    </w:p>
    <w:p w:rsidR="00F435E7" w:rsidRPr="0091584F" w:rsidRDefault="00F435E7" w:rsidP="00DF73DC">
      <w:pPr>
        <w:spacing w:line="276" w:lineRule="auto"/>
        <w:ind w:firstLine="709"/>
        <w:jc w:val="both"/>
        <w:rPr>
          <w:rFonts w:ascii="Times New Roman" w:hAnsi="Times New Roman"/>
          <w:sz w:val="28"/>
          <w:szCs w:val="28"/>
        </w:rPr>
      </w:pPr>
    </w:p>
    <w:p w:rsidR="008F5DE9" w:rsidRPr="0091584F" w:rsidRDefault="00F435E7"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1.4.9.</w:t>
      </w:r>
      <w:r w:rsidR="008F5DE9" w:rsidRPr="0091584F">
        <w:rPr>
          <w:rFonts w:ascii="Times New Roman" w:hAnsi="Times New Roman"/>
          <w:sz w:val="28"/>
          <w:szCs w:val="28"/>
        </w:rPr>
        <w:t xml:space="preserve"> пункт 11 изложить в следующей редакции:</w:t>
      </w:r>
    </w:p>
    <w:p w:rsidR="008F5DE9" w:rsidRPr="0091584F" w:rsidRDefault="008F5DE9" w:rsidP="00DF73DC">
      <w:pPr>
        <w:spacing w:line="276" w:lineRule="auto"/>
        <w:ind w:firstLine="709"/>
        <w:jc w:val="both"/>
        <w:rPr>
          <w:rFonts w:ascii="Times New Roman" w:hAnsi="Times New Roman"/>
          <w:sz w:val="28"/>
          <w:szCs w:val="28"/>
        </w:rPr>
      </w:pPr>
    </w:p>
    <w:p w:rsidR="008F5DE9" w:rsidRPr="0091584F" w:rsidRDefault="008F5DE9"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«11. По окончании производства работ на территориях (землях и земельных участках), относящихся к собственности муниципального образования «Анастасиевское сельское поселение», уполномоченным должностным лицом Администрации Анастасиевского сельского поселения осуществляется контроль производства работ. При несоответствии выполненных работ условиям проектной документации уполномоченным должностным лицом Администрации Анастасиевского сельского поселения, осуществляющим контроль производства работ, составляется акт обследования территории, в котором фиксируются допущенные нарушения.»;</w:t>
      </w:r>
    </w:p>
    <w:p w:rsidR="00B16555" w:rsidRPr="0091584F" w:rsidRDefault="00B16555" w:rsidP="00DF73DC">
      <w:pPr>
        <w:spacing w:line="276" w:lineRule="auto"/>
        <w:ind w:firstLine="709"/>
        <w:jc w:val="both"/>
        <w:rPr>
          <w:rFonts w:ascii="Times New Roman" w:hAnsi="Times New Roman"/>
          <w:sz w:val="28"/>
          <w:szCs w:val="28"/>
        </w:rPr>
      </w:pPr>
    </w:p>
    <w:p w:rsidR="00164BA8" w:rsidRPr="0091584F" w:rsidRDefault="00164BA8" w:rsidP="00522305">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1.4.10. пункт 12 </w:t>
      </w:r>
      <w:r w:rsidR="00522305" w:rsidRPr="0091584F">
        <w:rPr>
          <w:rFonts w:ascii="Times New Roman" w:hAnsi="Times New Roman"/>
          <w:sz w:val="28"/>
          <w:szCs w:val="28"/>
        </w:rPr>
        <w:t xml:space="preserve">после слов «приживаемости зеленых насаждений» дополнить словами «на территориях (землях и земельных участках), относящихся к собственности муниципального образования «Анастасиевское сельское поселение»,», </w:t>
      </w:r>
      <w:r w:rsidRPr="0091584F">
        <w:rPr>
          <w:rFonts w:ascii="Times New Roman" w:hAnsi="Times New Roman"/>
          <w:sz w:val="28"/>
          <w:szCs w:val="28"/>
        </w:rPr>
        <w:t>после слов «вносится Администрацией» дополнить словом «Анастасиевского»;</w:t>
      </w:r>
    </w:p>
    <w:p w:rsidR="00164BA8" w:rsidRPr="0091584F" w:rsidRDefault="00EC05CD"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1.5. </w:t>
      </w:r>
      <w:r w:rsidR="00707754" w:rsidRPr="0091584F">
        <w:rPr>
          <w:rFonts w:ascii="Times New Roman" w:hAnsi="Times New Roman"/>
          <w:sz w:val="28"/>
          <w:szCs w:val="28"/>
        </w:rPr>
        <w:t>в разделе 5:</w:t>
      </w:r>
    </w:p>
    <w:p w:rsidR="00707754" w:rsidRPr="0091584F" w:rsidRDefault="0070775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1.5.1. в подпункте 1 пункта 2 слова «(долгосрочную, ежегодную (весной и осенью), оперативную)» исключить;</w:t>
      </w:r>
    </w:p>
    <w:p w:rsidR="00707754" w:rsidRPr="0091584F" w:rsidRDefault="0070775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1.5.2. пункт 6 после слов «на объектах» дополнить словами «</w:t>
      </w:r>
      <w:r w:rsidR="004B5B3F" w:rsidRPr="0091584F">
        <w:rPr>
          <w:rFonts w:ascii="Times New Roman" w:hAnsi="Times New Roman"/>
          <w:sz w:val="28"/>
          <w:szCs w:val="28"/>
        </w:rPr>
        <w:t xml:space="preserve">, занятых </w:t>
      </w:r>
      <w:r w:rsidRPr="0091584F">
        <w:rPr>
          <w:rFonts w:ascii="Times New Roman" w:hAnsi="Times New Roman"/>
          <w:sz w:val="28"/>
          <w:szCs w:val="28"/>
        </w:rPr>
        <w:t>зелены</w:t>
      </w:r>
      <w:r w:rsidR="004B5B3F" w:rsidRPr="0091584F">
        <w:rPr>
          <w:rFonts w:ascii="Times New Roman" w:hAnsi="Times New Roman"/>
          <w:sz w:val="28"/>
          <w:szCs w:val="28"/>
        </w:rPr>
        <w:t>ми</w:t>
      </w:r>
      <w:r w:rsidRPr="0091584F">
        <w:rPr>
          <w:rFonts w:ascii="Times New Roman" w:hAnsi="Times New Roman"/>
          <w:sz w:val="28"/>
          <w:szCs w:val="28"/>
        </w:rPr>
        <w:t xml:space="preserve"> насаждени</w:t>
      </w:r>
      <w:r w:rsidR="004B5B3F" w:rsidRPr="0091584F">
        <w:rPr>
          <w:rFonts w:ascii="Times New Roman" w:hAnsi="Times New Roman"/>
          <w:sz w:val="28"/>
          <w:szCs w:val="28"/>
        </w:rPr>
        <w:t>ями,</w:t>
      </w:r>
      <w:r w:rsidRPr="0091584F">
        <w:rPr>
          <w:rFonts w:ascii="Times New Roman" w:hAnsi="Times New Roman"/>
          <w:sz w:val="28"/>
          <w:szCs w:val="28"/>
        </w:rPr>
        <w:t>»;</w:t>
      </w:r>
    </w:p>
    <w:p w:rsidR="00707754" w:rsidRPr="0091584F" w:rsidRDefault="0070775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1.5.3. пункт 7 изложить в следующей редакции:</w:t>
      </w:r>
    </w:p>
    <w:p w:rsidR="00707754" w:rsidRPr="0091584F" w:rsidRDefault="00707754" w:rsidP="00DF73DC">
      <w:pPr>
        <w:spacing w:line="276" w:lineRule="auto"/>
        <w:ind w:firstLine="709"/>
        <w:jc w:val="both"/>
        <w:rPr>
          <w:rFonts w:ascii="Times New Roman" w:hAnsi="Times New Roman"/>
          <w:sz w:val="28"/>
          <w:szCs w:val="28"/>
        </w:rPr>
      </w:pPr>
    </w:p>
    <w:p w:rsidR="00164BA8" w:rsidRPr="0091584F" w:rsidRDefault="0070775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«7. На основании сведений, содержащихся в паспортах объектов зеленых насаждений Анастасиевского сельского поселения, ведется реестр зеленых насаждений Анастасиевского сельского поселения, который утверждается главой Администрации Анастасиевского сельского поселения. Реестр зеленых насаждений Анастасиевского сельского поселения размещается на официальном сайте Администраций Анастасиевского сельского поселения в информационно-телекоммуникационной сети «Интернет».»;</w:t>
      </w:r>
    </w:p>
    <w:p w:rsidR="00707754" w:rsidRPr="0091584F" w:rsidRDefault="00707754" w:rsidP="00DF73DC">
      <w:pPr>
        <w:spacing w:line="276" w:lineRule="auto"/>
        <w:ind w:firstLine="709"/>
        <w:jc w:val="both"/>
        <w:rPr>
          <w:rFonts w:ascii="Times New Roman" w:hAnsi="Times New Roman"/>
          <w:sz w:val="28"/>
          <w:szCs w:val="28"/>
        </w:rPr>
      </w:pPr>
    </w:p>
    <w:p w:rsidR="00707754" w:rsidRPr="0091584F" w:rsidRDefault="004B5B3F"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1.5.4. </w:t>
      </w:r>
      <w:r w:rsidR="001A52B6" w:rsidRPr="0091584F">
        <w:rPr>
          <w:rFonts w:ascii="Times New Roman" w:hAnsi="Times New Roman"/>
          <w:sz w:val="28"/>
          <w:szCs w:val="28"/>
        </w:rPr>
        <w:t>пункт 8 после слов «информировать Администрацию» дополнить словом «Анастасиевского», после слов «в Реестр» дополнить словами «зеленых насаждений Анастасиевского сельского поселения»;</w:t>
      </w:r>
    </w:p>
    <w:p w:rsidR="00063E95" w:rsidRPr="0091584F" w:rsidRDefault="001A52B6"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1.5.5. </w:t>
      </w:r>
      <w:r w:rsidR="00063E95" w:rsidRPr="0091584F">
        <w:rPr>
          <w:rFonts w:ascii="Times New Roman" w:hAnsi="Times New Roman"/>
          <w:sz w:val="28"/>
          <w:szCs w:val="28"/>
        </w:rPr>
        <w:t>в пункте 9:</w:t>
      </w:r>
    </w:p>
    <w:p w:rsidR="001A52B6" w:rsidRPr="0091584F" w:rsidRDefault="00063E9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абзац третий признать утратившим силу;</w:t>
      </w:r>
    </w:p>
    <w:p w:rsidR="00063E95" w:rsidRPr="0091584F" w:rsidRDefault="00063E95" w:rsidP="00063E95">
      <w:pPr>
        <w:spacing w:line="276" w:lineRule="auto"/>
        <w:ind w:firstLine="709"/>
        <w:jc w:val="both"/>
        <w:rPr>
          <w:rFonts w:ascii="Times New Roman" w:hAnsi="Times New Roman"/>
          <w:sz w:val="28"/>
          <w:szCs w:val="28"/>
        </w:rPr>
      </w:pPr>
      <w:r w:rsidRPr="0091584F">
        <w:rPr>
          <w:rFonts w:ascii="Times New Roman" w:hAnsi="Times New Roman"/>
          <w:sz w:val="28"/>
          <w:szCs w:val="28"/>
        </w:rPr>
        <w:t>- в абзаце пятом слова «иных случаях» заменить словами «в иных случаях»;</w:t>
      </w:r>
    </w:p>
    <w:p w:rsidR="00063E95" w:rsidRPr="0091584F" w:rsidRDefault="00063E9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1.5.6. пункт 10 изложить в следующей редакции:</w:t>
      </w:r>
    </w:p>
    <w:p w:rsidR="00063E95" w:rsidRPr="0091584F" w:rsidRDefault="00063E95" w:rsidP="00DF73DC">
      <w:pPr>
        <w:spacing w:line="276" w:lineRule="auto"/>
        <w:ind w:firstLine="709"/>
        <w:jc w:val="both"/>
        <w:rPr>
          <w:rFonts w:ascii="Times New Roman" w:hAnsi="Times New Roman"/>
          <w:sz w:val="28"/>
          <w:szCs w:val="28"/>
        </w:rPr>
      </w:pPr>
    </w:p>
    <w:p w:rsidR="00063E95" w:rsidRPr="0091584F" w:rsidRDefault="00063E95" w:rsidP="00063E95">
      <w:pPr>
        <w:spacing w:line="276" w:lineRule="auto"/>
        <w:ind w:firstLine="709"/>
        <w:jc w:val="both"/>
        <w:rPr>
          <w:rFonts w:ascii="Times New Roman" w:hAnsi="Times New Roman"/>
          <w:sz w:val="28"/>
          <w:szCs w:val="28"/>
        </w:rPr>
      </w:pPr>
      <w:r w:rsidRPr="0091584F">
        <w:rPr>
          <w:rFonts w:ascii="Times New Roman" w:hAnsi="Times New Roman"/>
          <w:sz w:val="28"/>
          <w:szCs w:val="28"/>
        </w:rPr>
        <w:t>«10.</w:t>
      </w:r>
      <w:r w:rsidRPr="0091584F">
        <w:rPr>
          <w:sz w:val="28"/>
          <w:szCs w:val="28"/>
        </w:rPr>
        <w:t xml:space="preserve"> </w:t>
      </w:r>
      <w:r w:rsidRPr="0091584F">
        <w:rPr>
          <w:rFonts w:ascii="Times New Roman" w:hAnsi="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063E95" w:rsidRPr="0091584F" w:rsidRDefault="00063E95" w:rsidP="00063E95">
      <w:pPr>
        <w:spacing w:line="276" w:lineRule="auto"/>
        <w:ind w:firstLine="709"/>
        <w:jc w:val="both"/>
        <w:rPr>
          <w:rFonts w:ascii="Times New Roman" w:hAnsi="Times New Roman"/>
          <w:sz w:val="28"/>
          <w:szCs w:val="28"/>
        </w:rPr>
      </w:pPr>
      <w:r w:rsidRPr="0091584F">
        <w:rPr>
          <w:rFonts w:ascii="Times New Roman" w:hAnsi="Times New Roman"/>
          <w:sz w:val="28"/>
          <w:szCs w:val="28"/>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063E95" w:rsidRPr="0091584F" w:rsidRDefault="00063E95" w:rsidP="00063E95">
      <w:pPr>
        <w:spacing w:line="276" w:lineRule="auto"/>
        <w:ind w:firstLine="709"/>
        <w:jc w:val="both"/>
        <w:rPr>
          <w:rFonts w:ascii="Times New Roman" w:hAnsi="Times New Roman"/>
          <w:sz w:val="28"/>
          <w:szCs w:val="28"/>
        </w:rPr>
      </w:pPr>
      <w:r w:rsidRPr="0091584F">
        <w:rPr>
          <w:rFonts w:ascii="Times New Roman" w:hAnsi="Times New Roman"/>
          <w:sz w:val="28"/>
          <w:szCs w:val="28"/>
        </w:rPr>
        <w:t>Результаты ежегодной и оперативной оценки состояния зеленых насаждений оформляются актом оценки состояния зеленых насаждений.»;</w:t>
      </w:r>
    </w:p>
    <w:p w:rsidR="00164BA8" w:rsidRPr="0091584F" w:rsidRDefault="00164BA8" w:rsidP="00DF73DC">
      <w:pPr>
        <w:spacing w:line="276" w:lineRule="auto"/>
        <w:ind w:firstLine="709"/>
        <w:jc w:val="both"/>
        <w:rPr>
          <w:rFonts w:ascii="Times New Roman" w:hAnsi="Times New Roman"/>
          <w:sz w:val="28"/>
          <w:szCs w:val="28"/>
        </w:rPr>
      </w:pPr>
    </w:p>
    <w:p w:rsidR="00164BA8" w:rsidRPr="0091584F" w:rsidRDefault="00063E95"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1.5.7. </w:t>
      </w:r>
      <w:r w:rsidR="00A74704" w:rsidRPr="0091584F">
        <w:rPr>
          <w:rFonts w:ascii="Times New Roman" w:hAnsi="Times New Roman"/>
          <w:sz w:val="28"/>
          <w:szCs w:val="28"/>
        </w:rPr>
        <w:t>пункт 11 признать утратившим силу;</w:t>
      </w:r>
    </w:p>
    <w:p w:rsidR="00A74704" w:rsidRPr="0091584F" w:rsidRDefault="00A74704"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1.5.8. </w:t>
      </w:r>
      <w:r w:rsidR="006919E0" w:rsidRPr="0091584F">
        <w:rPr>
          <w:rFonts w:ascii="Times New Roman" w:hAnsi="Times New Roman"/>
          <w:sz w:val="28"/>
          <w:szCs w:val="28"/>
        </w:rPr>
        <w:t>пункту 13 изменить нумерацию на 12 и изложить его в следующей редакции:</w:t>
      </w:r>
    </w:p>
    <w:p w:rsidR="006919E0" w:rsidRPr="0091584F" w:rsidRDefault="006919E0" w:rsidP="00DF73DC">
      <w:pPr>
        <w:spacing w:line="276" w:lineRule="auto"/>
        <w:ind w:firstLine="709"/>
        <w:jc w:val="both"/>
        <w:rPr>
          <w:rFonts w:ascii="Times New Roman" w:hAnsi="Times New Roman"/>
          <w:sz w:val="28"/>
          <w:szCs w:val="28"/>
        </w:rPr>
      </w:pPr>
    </w:p>
    <w:p w:rsidR="006919E0" w:rsidRPr="0091584F" w:rsidRDefault="006919E0"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«12. Акт оценки состояния зеленых насаждений</w:t>
      </w:r>
      <w:r w:rsidR="00022BD8" w:rsidRPr="0091584F">
        <w:rPr>
          <w:rFonts w:ascii="Times New Roman" w:hAnsi="Times New Roman"/>
          <w:sz w:val="28"/>
          <w:szCs w:val="28"/>
        </w:rPr>
        <w:t>, расположенных на территориях (землях и земельных участках), относящихся к собственности муниципального образования «Анастасиевское сельское поселение»,</w:t>
      </w:r>
      <w:r w:rsidRPr="0091584F">
        <w:rPr>
          <w:rFonts w:ascii="Times New Roman" w:hAnsi="Times New Roman"/>
          <w:sz w:val="28"/>
          <w:szCs w:val="28"/>
        </w:rPr>
        <w:t xml:space="preserve"> составляется и подписывается уполномоченным должностным лицом Администрации Анастасиевского сельского поселения или в случае необходимости повреждения и (или) уничтожения зеленых насаждений в процессе эксплуатации существующих линейных объектов - членами комиссии. Срок действия акта - не более трех лет.»;</w:t>
      </w:r>
    </w:p>
    <w:p w:rsidR="00BF7032" w:rsidRPr="0091584F" w:rsidRDefault="00BF7032" w:rsidP="00DF73DC">
      <w:pPr>
        <w:spacing w:line="276" w:lineRule="auto"/>
        <w:ind w:firstLine="709"/>
        <w:jc w:val="both"/>
        <w:rPr>
          <w:rFonts w:ascii="Times New Roman" w:hAnsi="Times New Roman"/>
          <w:sz w:val="28"/>
          <w:szCs w:val="28"/>
        </w:rPr>
      </w:pPr>
    </w:p>
    <w:p w:rsidR="00063E95" w:rsidRPr="0091584F" w:rsidRDefault="00BF703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1.5.9. дополнить пунктом 13 следующего содержания:</w:t>
      </w:r>
    </w:p>
    <w:p w:rsidR="00BF7032" w:rsidRPr="0091584F" w:rsidRDefault="00BF7032" w:rsidP="00DF73DC">
      <w:pPr>
        <w:spacing w:line="276" w:lineRule="auto"/>
        <w:ind w:firstLine="709"/>
        <w:jc w:val="both"/>
        <w:rPr>
          <w:rFonts w:ascii="Times New Roman" w:hAnsi="Times New Roman"/>
          <w:sz w:val="28"/>
          <w:szCs w:val="28"/>
        </w:rPr>
      </w:pPr>
    </w:p>
    <w:p w:rsidR="00BF7032" w:rsidRPr="0091584F" w:rsidRDefault="00BF703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«13. Проведение долгосрочной и оперативной оценки состояния зеленых насаждений, расположенных на территориях (землях и земельных участках), относящихся к собственности муниципального образования «Анастасиевское сельское поселение», проводится исключительно с </w:t>
      </w:r>
      <w:r w:rsidRPr="0091584F">
        <w:rPr>
          <w:rFonts w:ascii="Times New Roman" w:hAnsi="Times New Roman"/>
          <w:sz w:val="28"/>
          <w:szCs w:val="28"/>
        </w:rPr>
        <w:lastRenderedPageBreak/>
        <w:t>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BF7032" w:rsidRPr="0091584F" w:rsidRDefault="00BF7032" w:rsidP="00DF73DC">
      <w:pPr>
        <w:spacing w:line="276" w:lineRule="auto"/>
        <w:ind w:firstLine="709"/>
        <w:jc w:val="both"/>
        <w:rPr>
          <w:rFonts w:ascii="Times New Roman" w:hAnsi="Times New Roman"/>
          <w:sz w:val="28"/>
          <w:szCs w:val="28"/>
        </w:rPr>
      </w:pPr>
    </w:p>
    <w:p w:rsidR="00BF7032" w:rsidRPr="0091584F" w:rsidRDefault="00BF703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1.6.</w:t>
      </w:r>
      <w:r w:rsidR="00CF7E6D" w:rsidRPr="0091584F">
        <w:rPr>
          <w:rFonts w:ascii="Times New Roman" w:hAnsi="Times New Roman"/>
          <w:sz w:val="28"/>
          <w:szCs w:val="28"/>
        </w:rPr>
        <w:t xml:space="preserve"> раздел 6 признать утратившим силу;</w:t>
      </w:r>
    </w:p>
    <w:p w:rsidR="00CF7E6D" w:rsidRPr="0091584F" w:rsidRDefault="00CF7E6D"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1.7. </w:t>
      </w:r>
      <w:r w:rsidR="00834F82" w:rsidRPr="0091584F">
        <w:rPr>
          <w:rFonts w:ascii="Times New Roman" w:hAnsi="Times New Roman"/>
          <w:sz w:val="28"/>
          <w:szCs w:val="28"/>
        </w:rPr>
        <w:t>раздел 8 изложить в следующей редакции:</w:t>
      </w:r>
    </w:p>
    <w:p w:rsidR="00834F82" w:rsidRPr="0091584F" w:rsidRDefault="00834F82" w:rsidP="00DF73DC">
      <w:pPr>
        <w:spacing w:line="276" w:lineRule="auto"/>
        <w:ind w:firstLine="709"/>
        <w:jc w:val="both"/>
        <w:rPr>
          <w:rFonts w:ascii="Times New Roman" w:hAnsi="Times New Roman"/>
          <w:sz w:val="28"/>
          <w:szCs w:val="28"/>
        </w:rPr>
      </w:pPr>
    </w:p>
    <w:p w:rsidR="00834F82" w:rsidRPr="0091584F" w:rsidRDefault="00834F82" w:rsidP="00042C30">
      <w:pPr>
        <w:spacing w:line="276" w:lineRule="auto"/>
        <w:ind w:firstLine="709"/>
        <w:jc w:val="center"/>
        <w:rPr>
          <w:rFonts w:ascii="Times New Roman" w:hAnsi="Times New Roman"/>
          <w:sz w:val="28"/>
          <w:szCs w:val="28"/>
        </w:rPr>
      </w:pPr>
      <w:r w:rsidRPr="0091584F">
        <w:rPr>
          <w:rFonts w:ascii="Times New Roman" w:hAnsi="Times New Roman"/>
          <w:sz w:val="28"/>
          <w:szCs w:val="28"/>
        </w:rPr>
        <w:t>«</w:t>
      </w:r>
      <w:r w:rsidRPr="0091584F">
        <w:rPr>
          <w:rFonts w:ascii="Times New Roman" w:hAnsi="Times New Roman"/>
          <w:b/>
          <w:bCs/>
          <w:sz w:val="28"/>
          <w:szCs w:val="28"/>
        </w:rPr>
        <w:t>8. Компенсационное озеленение</w:t>
      </w:r>
    </w:p>
    <w:p w:rsidR="00834F82" w:rsidRPr="0091584F" w:rsidRDefault="00834F82" w:rsidP="00DF73DC">
      <w:pPr>
        <w:spacing w:line="276" w:lineRule="auto"/>
        <w:ind w:firstLine="709"/>
        <w:jc w:val="both"/>
        <w:rPr>
          <w:rFonts w:ascii="Times New Roman" w:hAnsi="Times New Roman"/>
          <w:sz w:val="28"/>
          <w:szCs w:val="28"/>
        </w:rPr>
      </w:pPr>
    </w:p>
    <w:p w:rsidR="00834F82" w:rsidRPr="0091584F" w:rsidRDefault="00834F82" w:rsidP="00DF73DC">
      <w:pPr>
        <w:spacing w:line="276" w:lineRule="auto"/>
        <w:ind w:firstLine="709"/>
        <w:jc w:val="both"/>
        <w:rPr>
          <w:rFonts w:ascii="Times New Roman" w:hAnsi="Times New Roman"/>
          <w:sz w:val="28"/>
          <w:szCs w:val="28"/>
        </w:rPr>
      </w:pPr>
      <w:r w:rsidRPr="0091584F">
        <w:rPr>
          <w:rFonts w:ascii="Times New Roman" w:hAnsi="Times New Roman"/>
          <w:sz w:val="28"/>
          <w:szCs w:val="28"/>
        </w:rPr>
        <w:t>1. Компенсационное озеленение проводится на территории Анастасиевского сельского поселения в случаях и порядке, установленных Порядком охраны зеленых насаждений в населенных пунктах Ростовской области, утвержденным Постановлением Правительства Ростовской области от 30.08.2012 № 819, с учетом особенностей, установленных настоящими Правилами.</w:t>
      </w:r>
    </w:p>
    <w:p w:rsidR="00A66776" w:rsidRPr="0091584F" w:rsidRDefault="00834F82"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2. </w:t>
      </w:r>
      <w:r w:rsidR="00A66776" w:rsidRPr="0091584F">
        <w:rPr>
          <w:rFonts w:ascii="Times New Roman" w:hAnsi="Times New Roman"/>
          <w:sz w:val="28"/>
          <w:szCs w:val="28"/>
        </w:rPr>
        <w:t>Компенсационное озеленение производится на том же земельном участке, на котором были уничтожены зеленые насаждения.</w:t>
      </w:r>
    </w:p>
    <w:p w:rsidR="00A66776"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При невозможности компенсационного озеленения на том же земельном участке, на котором были уничтожены зеленые насаждения, компенсационное озеленение производится на земельном участке, определенном Администрацией Анастасиевского сельского поселения.</w:t>
      </w:r>
    </w:p>
    <w:p w:rsidR="00A66776"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3. </w:t>
      </w:r>
      <w:r w:rsidR="00834F82" w:rsidRPr="0091584F">
        <w:rPr>
          <w:rFonts w:ascii="Times New Roman" w:hAnsi="Times New Roman"/>
          <w:sz w:val="28"/>
          <w:szCs w:val="28"/>
        </w:rPr>
        <w:t>Видовой состав</w:t>
      </w:r>
      <w:r w:rsidRPr="0091584F">
        <w:rPr>
          <w:rFonts w:ascii="Times New Roman" w:hAnsi="Times New Roman"/>
          <w:sz w:val="28"/>
          <w:szCs w:val="28"/>
        </w:rPr>
        <w:t>,</w:t>
      </w:r>
      <w:r w:rsidR="00834F82" w:rsidRPr="0091584F">
        <w:rPr>
          <w:rFonts w:ascii="Times New Roman" w:hAnsi="Times New Roman"/>
          <w:sz w:val="28"/>
          <w:szCs w:val="28"/>
        </w:rPr>
        <w:t xml:space="preserve"> возраст</w:t>
      </w:r>
      <w:r w:rsidRPr="0091584F">
        <w:rPr>
          <w:rFonts w:ascii="Times New Roman" w:hAnsi="Times New Roman"/>
          <w:sz w:val="28"/>
          <w:szCs w:val="28"/>
        </w:rPr>
        <w:t xml:space="preserve"> и количество</w:t>
      </w:r>
      <w:r w:rsidR="00834F82" w:rsidRPr="0091584F">
        <w:rPr>
          <w:rFonts w:ascii="Times New Roman" w:hAnsi="Times New Roman"/>
          <w:sz w:val="28"/>
          <w:szCs w:val="28"/>
        </w:rPr>
        <w:t xml:space="preserve"> зеленых насаждений, высаживаемых на территории Анастасиевского сельского поселения в порядке компенсационного озеленения, устанавливаются Администрацией Анастасиевского сельского поселения.</w:t>
      </w:r>
    </w:p>
    <w:p w:rsidR="00834F82"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4</w:t>
      </w:r>
      <w:r w:rsidR="00834F82" w:rsidRPr="0091584F">
        <w:rPr>
          <w:rFonts w:ascii="Times New Roman" w:hAnsi="Times New Roman"/>
          <w:sz w:val="28"/>
          <w:szCs w:val="28"/>
        </w:rPr>
        <w:t>. Параметры посадочного материала</w:t>
      </w:r>
      <w:r w:rsidRPr="0091584F">
        <w:rPr>
          <w:rFonts w:ascii="Times New Roman" w:hAnsi="Times New Roman"/>
          <w:sz w:val="28"/>
          <w:szCs w:val="28"/>
        </w:rPr>
        <w:t>, используемого для компенсационного озеленения,</w:t>
      </w:r>
      <w:r w:rsidR="00834F82" w:rsidRPr="0091584F">
        <w:rPr>
          <w:rFonts w:ascii="Times New Roman" w:hAnsi="Times New Roman"/>
          <w:sz w:val="28"/>
          <w:szCs w:val="28"/>
        </w:rPr>
        <w:t xml:space="preserve"> должны быть не менее:</w:t>
      </w:r>
    </w:p>
    <w:p w:rsidR="00A66776" w:rsidRPr="0091584F" w:rsidRDefault="00834F82"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1) у деревьев хвойных высота - 1,5 - 1,7 м</w:t>
      </w:r>
      <w:r w:rsidR="00A66776" w:rsidRPr="0091584F">
        <w:rPr>
          <w:rFonts w:ascii="Times New Roman" w:hAnsi="Times New Roman"/>
          <w:sz w:val="28"/>
          <w:szCs w:val="28"/>
        </w:rPr>
        <w:t>етра</w:t>
      </w:r>
      <w:r w:rsidRPr="0091584F">
        <w:rPr>
          <w:rFonts w:ascii="Times New Roman" w:hAnsi="Times New Roman"/>
          <w:sz w:val="28"/>
          <w:szCs w:val="28"/>
        </w:rPr>
        <w:t>, ком земли - 0,8 x 0,6 м</w:t>
      </w:r>
      <w:r w:rsidR="00A66776" w:rsidRPr="0091584F">
        <w:rPr>
          <w:rFonts w:ascii="Times New Roman" w:hAnsi="Times New Roman"/>
          <w:sz w:val="28"/>
          <w:szCs w:val="28"/>
        </w:rPr>
        <w:t>етра</w:t>
      </w:r>
      <w:r w:rsidRPr="0091584F">
        <w:rPr>
          <w:rFonts w:ascii="Times New Roman" w:hAnsi="Times New Roman"/>
          <w:sz w:val="28"/>
          <w:szCs w:val="28"/>
        </w:rPr>
        <w:t>;</w:t>
      </w:r>
    </w:p>
    <w:p w:rsidR="00A66776"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2</w:t>
      </w:r>
      <w:r w:rsidR="00834F82" w:rsidRPr="0091584F">
        <w:rPr>
          <w:rFonts w:ascii="Times New Roman" w:hAnsi="Times New Roman"/>
          <w:sz w:val="28"/>
          <w:szCs w:val="28"/>
        </w:rPr>
        <w:t>) у деревьев лиственных 1-й группы длина окружности ствола - 8 - 10 с</w:t>
      </w:r>
      <w:r w:rsidRPr="0091584F">
        <w:rPr>
          <w:rFonts w:ascii="Times New Roman" w:hAnsi="Times New Roman"/>
          <w:sz w:val="28"/>
          <w:szCs w:val="28"/>
        </w:rPr>
        <w:t>антиметров</w:t>
      </w:r>
      <w:r w:rsidR="00834F82" w:rsidRPr="0091584F">
        <w:rPr>
          <w:rFonts w:ascii="Times New Roman" w:hAnsi="Times New Roman"/>
          <w:sz w:val="28"/>
          <w:szCs w:val="28"/>
        </w:rPr>
        <w:t>, ком земли - 0,5 x 0,4 м</w:t>
      </w:r>
      <w:r w:rsidRPr="0091584F">
        <w:rPr>
          <w:rFonts w:ascii="Times New Roman" w:hAnsi="Times New Roman"/>
          <w:sz w:val="28"/>
          <w:szCs w:val="28"/>
        </w:rPr>
        <w:t>етра</w:t>
      </w:r>
      <w:r w:rsidR="00834F82" w:rsidRPr="0091584F">
        <w:rPr>
          <w:rFonts w:ascii="Times New Roman" w:hAnsi="Times New Roman"/>
          <w:sz w:val="28"/>
          <w:szCs w:val="28"/>
        </w:rPr>
        <w:t>;</w:t>
      </w:r>
    </w:p>
    <w:p w:rsidR="00A66776"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3</w:t>
      </w:r>
      <w:r w:rsidR="00834F82" w:rsidRPr="0091584F">
        <w:rPr>
          <w:rFonts w:ascii="Times New Roman" w:hAnsi="Times New Roman"/>
          <w:sz w:val="28"/>
          <w:szCs w:val="28"/>
        </w:rPr>
        <w:t>) у деревьев лиственных 2-й группы длина окружности ствола - 8 - 10 с</w:t>
      </w:r>
      <w:r w:rsidRPr="0091584F">
        <w:rPr>
          <w:rFonts w:ascii="Times New Roman" w:hAnsi="Times New Roman"/>
          <w:sz w:val="28"/>
          <w:szCs w:val="28"/>
        </w:rPr>
        <w:t>антиметров</w:t>
      </w:r>
      <w:r w:rsidR="00834F82" w:rsidRPr="0091584F">
        <w:rPr>
          <w:rFonts w:ascii="Times New Roman" w:hAnsi="Times New Roman"/>
          <w:sz w:val="28"/>
          <w:szCs w:val="28"/>
        </w:rPr>
        <w:t>, ком земли - 0,5 x 0,4 м</w:t>
      </w:r>
      <w:r w:rsidRPr="0091584F">
        <w:rPr>
          <w:rFonts w:ascii="Times New Roman" w:hAnsi="Times New Roman"/>
          <w:sz w:val="28"/>
          <w:szCs w:val="28"/>
        </w:rPr>
        <w:t>етра</w:t>
      </w:r>
      <w:r w:rsidR="00834F82" w:rsidRPr="0091584F">
        <w:rPr>
          <w:rFonts w:ascii="Times New Roman" w:hAnsi="Times New Roman"/>
          <w:sz w:val="28"/>
          <w:szCs w:val="28"/>
        </w:rPr>
        <w:t>;</w:t>
      </w:r>
    </w:p>
    <w:p w:rsidR="00834F82"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4</w:t>
      </w:r>
      <w:r w:rsidR="00834F82" w:rsidRPr="0091584F">
        <w:rPr>
          <w:rFonts w:ascii="Times New Roman" w:hAnsi="Times New Roman"/>
          <w:sz w:val="28"/>
          <w:szCs w:val="28"/>
        </w:rPr>
        <w:t>) у деревьев лиственных 3-й группы длина окружности ствола - 8 - 10 с</w:t>
      </w:r>
      <w:r w:rsidRPr="0091584F">
        <w:rPr>
          <w:rFonts w:ascii="Times New Roman" w:hAnsi="Times New Roman"/>
          <w:sz w:val="28"/>
          <w:szCs w:val="28"/>
        </w:rPr>
        <w:t>антиметров</w:t>
      </w:r>
      <w:r w:rsidR="00834F82" w:rsidRPr="0091584F">
        <w:rPr>
          <w:rFonts w:ascii="Times New Roman" w:hAnsi="Times New Roman"/>
          <w:sz w:val="28"/>
          <w:szCs w:val="28"/>
        </w:rPr>
        <w:t>, ком земли - 0,5 x 0,4 м</w:t>
      </w:r>
      <w:r w:rsidRPr="0091584F">
        <w:rPr>
          <w:rFonts w:ascii="Times New Roman" w:hAnsi="Times New Roman"/>
          <w:sz w:val="28"/>
          <w:szCs w:val="28"/>
        </w:rPr>
        <w:t>етра</w:t>
      </w:r>
      <w:r w:rsidR="00834F82" w:rsidRPr="0091584F">
        <w:rPr>
          <w:rFonts w:ascii="Times New Roman" w:hAnsi="Times New Roman"/>
          <w:sz w:val="28"/>
          <w:szCs w:val="28"/>
        </w:rPr>
        <w:t>;</w:t>
      </w:r>
    </w:p>
    <w:p w:rsidR="00834F82" w:rsidRPr="0091584F" w:rsidRDefault="00A66776"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5</w:t>
      </w:r>
      <w:r w:rsidR="00834F82" w:rsidRPr="0091584F">
        <w:rPr>
          <w:rFonts w:ascii="Times New Roman" w:hAnsi="Times New Roman"/>
          <w:sz w:val="28"/>
          <w:szCs w:val="28"/>
        </w:rPr>
        <w:t>) у кустарников высота - 0,3 м</w:t>
      </w:r>
      <w:r w:rsidRPr="0091584F">
        <w:rPr>
          <w:rFonts w:ascii="Times New Roman" w:hAnsi="Times New Roman"/>
          <w:sz w:val="28"/>
          <w:szCs w:val="28"/>
        </w:rPr>
        <w:t>етра</w:t>
      </w:r>
      <w:r w:rsidR="00834F82" w:rsidRPr="0091584F">
        <w:rPr>
          <w:rFonts w:ascii="Times New Roman" w:hAnsi="Times New Roman"/>
          <w:sz w:val="28"/>
          <w:szCs w:val="28"/>
        </w:rPr>
        <w:t>.</w:t>
      </w:r>
    </w:p>
    <w:p w:rsidR="00A66776" w:rsidRPr="0091584F" w:rsidRDefault="00834F82" w:rsidP="00A66776">
      <w:pPr>
        <w:spacing w:line="276" w:lineRule="auto"/>
        <w:ind w:firstLine="709"/>
        <w:jc w:val="both"/>
        <w:rPr>
          <w:rFonts w:ascii="Times New Roman" w:hAnsi="Times New Roman"/>
          <w:sz w:val="28"/>
          <w:szCs w:val="28"/>
        </w:rPr>
      </w:pPr>
      <w:r w:rsidRPr="0091584F">
        <w:rPr>
          <w:rFonts w:ascii="Times New Roman" w:hAnsi="Times New Roman"/>
          <w:sz w:val="28"/>
          <w:szCs w:val="28"/>
        </w:rPr>
        <w:t xml:space="preserve">Длина окружности ствола </w:t>
      </w:r>
      <w:r w:rsidR="00A66776" w:rsidRPr="0091584F">
        <w:rPr>
          <w:rFonts w:ascii="Times New Roman" w:hAnsi="Times New Roman"/>
          <w:sz w:val="28"/>
          <w:szCs w:val="28"/>
        </w:rPr>
        <w:t xml:space="preserve">посадочного материала </w:t>
      </w:r>
      <w:r w:rsidRPr="0091584F">
        <w:rPr>
          <w:rFonts w:ascii="Times New Roman" w:hAnsi="Times New Roman"/>
          <w:sz w:val="28"/>
          <w:szCs w:val="28"/>
        </w:rPr>
        <w:t xml:space="preserve">измеряется на высоте </w:t>
      </w:r>
      <w:r w:rsidR="00A66776" w:rsidRPr="0091584F">
        <w:rPr>
          <w:rFonts w:ascii="Times New Roman" w:hAnsi="Times New Roman"/>
          <w:sz w:val="28"/>
          <w:szCs w:val="28"/>
        </w:rPr>
        <w:t xml:space="preserve">1,0 - </w:t>
      </w:r>
      <w:r w:rsidRPr="0091584F">
        <w:rPr>
          <w:rFonts w:ascii="Times New Roman" w:hAnsi="Times New Roman"/>
          <w:sz w:val="28"/>
          <w:szCs w:val="28"/>
        </w:rPr>
        <w:t>1,3 м</w:t>
      </w:r>
      <w:r w:rsidR="00A66776" w:rsidRPr="0091584F">
        <w:rPr>
          <w:rFonts w:ascii="Times New Roman" w:hAnsi="Times New Roman"/>
          <w:sz w:val="28"/>
          <w:szCs w:val="28"/>
        </w:rPr>
        <w:t>етра от начала корневой ветви, включая их наземную и подземную части</w:t>
      </w:r>
      <w:r w:rsidRPr="0091584F">
        <w:rPr>
          <w:rFonts w:ascii="Times New Roman" w:hAnsi="Times New Roman"/>
          <w:sz w:val="28"/>
          <w:szCs w:val="28"/>
        </w:rPr>
        <w:t>.</w:t>
      </w:r>
    </w:p>
    <w:p w:rsidR="00BF7032" w:rsidRPr="0091584F" w:rsidRDefault="00A66776" w:rsidP="006E32B7">
      <w:pPr>
        <w:spacing w:line="276" w:lineRule="auto"/>
        <w:ind w:firstLine="709"/>
        <w:jc w:val="both"/>
        <w:rPr>
          <w:rFonts w:ascii="Times New Roman" w:hAnsi="Times New Roman"/>
          <w:sz w:val="28"/>
          <w:szCs w:val="28"/>
        </w:rPr>
      </w:pPr>
      <w:r w:rsidRPr="0091584F">
        <w:rPr>
          <w:rFonts w:ascii="Times New Roman" w:hAnsi="Times New Roman"/>
          <w:sz w:val="28"/>
          <w:szCs w:val="28"/>
        </w:rPr>
        <w:lastRenderedPageBreak/>
        <w:t>5.</w:t>
      </w:r>
      <w:r w:rsidRPr="0091584F">
        <w:rPr>
          <w:sz w:val="28"/>
          <w:szCs w:val="28"/>
        </w:rPr>
        <w:t xml:space="preserve"> </w:t>
      </w:r>
      <w:r w:rsidRPr="0091584F">
        <w:rPr>
          <w:rFonts w:ascii="Times New Roman" w:hAnsi="Times New Roman"/>
          <w:sz w:val="28"/>
          <w:szCs w:val="28"/>
        </w:rPr>
        <w:t>Зеленые насаждения, созданные в результате компенсационного озеленения в натуральной форме, после их полной приживаемости передаются</w:t>
      </w:r>
      <w:r w:rsidR="00026DF1" w:rsidRPr="0091584F">
        <w:rPr>
          <w:rFonts w:ascii="Times New Roman" w:hAnsi="Times New Roman"/>
          <w:sz w:val="28"/>
          <w:szCs w:val="28"/>
        </w:rPr>
        <w:t xml:space="preserve"> Администрации Анастасиевского сельского поселения </w:t>
      </w:r>
      <w:r w:rsidRPr="0091584F">
        <w:rPr>
          <w:rFonts w:ascii="Times New Roman" w:hAnsi="Times New Roman"/>
          <w:sz w:val="28"/>
          <w:szCs w:val="28"/>
        </w:rPr>
        <w:t>по акту приема-передачи.</w:t>
      </w:r>
      <w:r w:rsidR="00834F82" w:rsidRPr="0091584F">
        <w:rPr>
          <w:rFonts w:ascii="Times New Roman" w:hAnsi="Times New Roman"/>
          <w:sz w:val="28"/>
          <w:szCs w:val="28"/>
        </w:rPr>
        <w:t>»</w:t>
      </w:r>
      <w:r w:rsidR="006E32B7" w:rsidRPr="0091584F">
        <w:rPr>
          <w:rFonts w:ascii="Times New Roman" w:hAnsi="Times New Roman"/>
          <w:sz w:val="28"/>
          <w:szCs w:val="28"/>
        </w:rPr>
        <w:t>.</w:t>
      </w:r>
    </w:p>
    <w:p w:rsidR="006E32B7" w:rsidRPr="0091584F" w:rsidRDefault="006E32B7" w:rsidP="006E32B7">
      <w:pPr>
        <w:spacing w:line="276" w:lineRule="auto"/>
        <w:ind w:firstLine="709"/>
        <w:jc w:val="both"/>
        <w:rPr>
          <w:rFonts w:ascii="Times New Roman" w:hAnsi="Times New Roman"/>
          <w:sz w:val="28"/>
          <w:szCs w:val="28"/>
        </w:rPr>
      </w:pPr>
    </w:p>
    <w:p w:rsidR="00553D0E" w:rsidRDefault="00DF73DC" w:rsidP="00DF73DC">
      <w:pPr>
        <w:spacing w:line="276" w:lineRule="auto"/>
        <w:ind w:firstLine="709"/>
        <w:jc w:val="both"/>
        <w:rPr>
          <w:rFonts w:ascii="Times New Roman" w:hAnsi="Times New Roman"/>
          <w:color w:val="000000"/>
          <w:sz w:val="28"/>
          <w:szCs w:val="28"/>
        </w:rPr>
      </w:pPr>
      <w:r w:rsidRPr="0091584F">
        <w:rPr>
          <w:rFonts w:ascii="Times New Roman" w:hAnsi="Times New Roman"/>
          <w:sz w:val="28"/>
          <w:szCs w:val="28"/>
        </w:rPr>
        <w:t xml:space="preserve">2. </w:t>
      </w:r>
      <w:r w:rsidR="0091584F" w:rsidRPr="00334112">
        <w:rPr>
          <w:rFonts w:ascii="Times New Roman" w:hAnsi="Times New Roman"/>
          <w:color w:val="000000"/>
          <w:sz w:val="28"/>
          <w:szCs w:val="28"/>
        </w:rPr>
        <w:t>Настоящее решение вступает в силу со дня официального опубликования</w:t>
      </w:r>
      <w:r w:rsidR="0091584F" w:rsidRPr="0089166F">
        <w:rPr>
          <w:rFonts w:ascii="Times New Roman" w:hAnsi="Times New Roman"/>
          <w:color w:val="000000"/>
          <w:sz w:val="28"/>
          <w:szCs w:val="28"/>
        </w:rPr>
        <w:t xml:space="preserve"> в информационном бюллетене «Анастасиевский Вестник».</w:t>
      </w:r>
      <w:bookmarkStart w:id="1" w:name="sub_4"/>
      <w:bookmarkEnd w:id="0"/>
    </w:p>
    <w:p w:rsidR="0091584F" w:rsidRPr="0091584F" w:rsidRDefault="0091584F" w:rsidP="00DF73DC">
      <w:pPr>
        <w:spacing w:line="276" w:lineRule="auto"/>
        <w:ind w:firstLine="709"/>
        <w:jc w:val="both"/>
        <w:rPr>
          <w:rFonts w:ascii="Times New Roman" w:hAnsi="Times New Roman"/>
          <w:sz w:val="28"/>
          <w:szCs w:val="28"/>
        </w:rPr>
      </w:pPr>
    </w:p>
    <w:p w:rsidR="00553D0E" w:rsidRPr="0091584F" w:rsidRDefault="00DF73DC" w:rsidP="00DF73DC">
      <w:pPr>
        <w:spacing w:line="276" w:lineRule="auto"/>
        <w:ind w:firstLine="709"/>
        <w:jc w:val="both"/>
        <w:rPr>
          <w:rFonts w:ascii="Times New Roman" w:hAnsi="Times New Roman"/>
          <w:color w:val="000000"/>
          <w:sz w:val="28"/>
          <w:szCs w:val="28"/>
        </w:rPr>
      </w:pPr>
      <w:r w:rsidRPr="0091584F">
        <w:rPr>
          <w:rFonts w:ascii="Times New Roman" w:hAnsi="Times New Roman"/>
          <w:sz w:val="28"/>
          <w:szCs w:val="28"/>
        </w:rPr>
        <w:t xml:space="preserve">3. </w:t>
      </w:r>
      <w:r w:rsidR="00553D0E" w:rsidRPr="0091584F">
        <w:rPr>
          <w:rFonts w:ascii="Times New Roman" w:hAnsi="Times New Roman"/>
          <w:sz w:val="28"/>
          <w:szCs w:val="28"/>
        </w:rPr>
        <w:t xml:space="preserve">Контроль за исполнением настоящего решения </w:t>
      </w:r>
      <w:r w:rsidR="00553D0E" w:rsidRPr="0091584F">
        <w:rPr>
          <w:rFonts w:ascii="Times New Roman" w:hAnsi="Times New Roman"/>
          <w:color w:val="000000"/>
          <w:sz w:val="28"/>
          <w:szCs w:val="28"/>
        </w:rPr>
        <w:t xml:space="preserve">возложить на постоянную комиссию Собрания депутатов Анастасиевского сельского поселения по </w:t>
      </w:r>
      <w:r w:rsidR="006E32B7" w:rsidRPr="0091584F">
        <w:rPr>
          <w:rFonts w:ascii="Times New Roman" w:hAnsi="Times New Roman"/>
          <w:color w:val="000000"/>
          <w:sz w:val="28"/>
          <w:szCs w:val="28"/>
        </w:rPr>
        <w:t>местному самоуправлению, социальной политике и охране общественного порядка.</w:t>
      </w:r>
      <w:r w:rsidR="00553D0E" w:rsidRPr="0091584F">
        <w:rPr>
          <w:rFonts w:ascii="Times New Roman" w:hAnsi="Times New Roman"/>
          <w:color w:val="000000"/>
          <w:sz w:val="28"/>
          <w:szCs w:val="28"/>
        </w:rPr>
        <w:t xml:space="preserve"> </w:t>
      </w:r>
    </w:p>
    <w:bookmarkEnd w:id="1"/>
    <w:p w:rsidR="00553D0E" w:rsidRPr="0091584F" w:rsidRDefault="00553D0E" w:rsidP="00553D0E">
      <w:pPr>
        <w:adjustRightInd w:val="0"/>
        <w:snapToGrid w:val="0"/>
        <w:jc w:val="both"/>
        <w:rPr>
          <w:rFonts w:ascii="Times New Roman" w:hAnsi="Times New Roman"/>
          <w:sz w:val="28"/>
          <w:szCs w:val="28"/>
        </w:rPr>
      </w:pPr>
    </w:p>
    <w:p w:rsidR="006E32B7" w:rsidRPr="0091584F" w:rsidRDefault="006E32B7" w:rsidP="00553D0E">
      <w:pPr>
        <w:adjustRightInd w:val="0"/>
        <w:snapToGrid w:val="0"/>
        <w:jc w:val="both"/>
        <w:rPr>
          <w:rFonts w:ascii="Times New Roman" w:hAnsi="Times New Roman"/>
          <w:sz w:val="28"/>
          <w:szCs w:val="28"/>
        </w:rPr>
      </w:pPr>
    </w:p>
    <w:p w:rsidR="00553D0E" w:rsidRPr="0091584F" w:rsidRDefault="00553D0E" w:rsidP="00553D0E">
      <w:pPr>
        <w:adjustRightInd w:val="0"/>
        <w:snapToGrid w:val="0"/>
        <w:jc w:val="both"/>
        <w:rPr>
          <w:rFonts w:ascii="Times New Roman" w:hAnsi="Times New Roman"/>
          <w:sz w:val="28"/>
          <w:szCs w:val="28"/>
        </w:rPr>
      </w:pPr>
      <w:r w:rsidRPr="0091584F">
        <w:rPr>
          <w:rFonts w:ascii="Times New Roman" w:hAnsi="Times New Roman"/>
          <w:sz w:val="28"/>
          <w:szCs w:val="28"/>
        </w:rPr>
        <w:t>Председатель Собрания депутатов –</w:t>
      </w:r>
    </w:p>
    <w:p w:rsidR="00553D0E" w:rsidRPr="0091584F" w:rsidRDefault="00553D0E" w:rsidP="006E32B7">
      <w:pPr>
        <w:tabs>
          <w:tab w:val="left" w:pos="7513"/>
        </w:tabs>
        <w:rPr>
          <w:rFonts w:ascii="Times New Roman" w:hAnsi="Times New Roman"/>
          <w:sz w:val="28"/>
          <w:szCs w:val="28"/>
        </w:rPr>
      </w:pPr>
      <w:r w:rsidRPr="0091584F">
        <w:rPr>
          <w:rFonts w:ascii="Times New Roman" w:hAnsi="Times New Roman"/>
          <w:sz w:val="28"/>
          <w:szCs w:val="28"/>
        </w:rPr>
        <w:t>Глава Анастасиевского сельского поселения</w:t>
      </w:r>
      <w:r w:rsidR="0091584F">
        <w:rPr>
          <w:rFonts w:ascii="Times New Roman" w:hAnsi="Times New Roman"/>
          <w:sz w:val="28"/>
          <w:szCs w:val="28"/>
        </w:rPr>
        <w:t xml:space="preserve">                          </w:t>
      </w:r>
      <w:r w:rsidRPr="0091584F">
        <w:rPr>
          <w:rFonts w:ascii="Times New Roman" w:hAnsi="Times New Roman"/>
          <w:sz w:val="28"/>
          <w:szCs w:val="28"/>
        </w:rPr>
        <w:t>О.А. Сопельняк</w:t>
      </w:r>
    </w:p>
    <w:p w:rsidR="00553D0E" w:rsidRDefault="00553D0E" w:rsidP="00553D0E">
      <w:pPr>
        <w:tabs>
          <w:tab w:val="left" w:pos="7797"/>
        </w:tabs>
        <w:rPr>
          <w:rFonts w:ascii="Times New Roman" w:hAnsi="Times New Roman"/>
          <w:sz w:val="24"/>
          <w:szCs w:val="24"/>
        </w:rPr>
      </w:pPr>
    </w:p>
    <w:p w:rsidR="006E32B7" w:rsidRDefault="006E32B7" w:rsidP="00553D0E">
      <w:pPr>
        <w:tabs>
          <w:tab w:val="left" w:pos="7797"/>
        </w:tabs>
        <w:rPr>
          <w:rFonts w:ascii="Times New Roman" w:hAnsi="Times New Roman"/>
          <w:sz w:val="24"/>
          <w:szCs w:val="24"/>
        </w:rPr>
      </w:pPr>
    </w:p>
    <w:p w:rsidR="009642F6" w:rsidRDefault="009642F6"/>
    <w:sectPr w:rsidR="009642F6" w:rsidSect="00A747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C9" w:rsidRDefault="00CB2BC9" w:rsidP="00A74704">
      <w:r>
        <w:separator/>
      </w:r>
    </w:p>
  </w:endnote>
  <w:endnote w:type="continuationSeparator" w:id="0">
    <w:p w:rsidR="00CB2BC9" w:rsidRDefault="00CB2BC9" w:rsidP="00A74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C9" w:rsidRDefault="00CB2BC9" w:rsidP="00A74704">
      <w:r>
        <w:separator/>
      </w:r>
    </w:p>
  </w:footnote>
  <w:footnote w:type="continuationSeparator" w:id="0">
    <w:p w:rsidR="00CB2BC9" w:rsidRDefault="00CB2BC9" w:rsidP="00A7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746861742"/>
      <w:docPartObj>
        <w:docPartGallery w:val="Page Numbers (Top of Page)"/>
        <w:docPartUnique/>
      </w:docPartObj>
    </w:sdtPr>
    <w:sdtContent>
      <w:p w:rsidR="00A74704" w:rsidRDefault="00B83F41" w:rsidP="00CD41DC">
        <w:pPr>
          <w:pStyle w:val="a4"/>
          <w:framePr w:wrap="none" w:vAnchor="text" w:hAnchor="margin" w:xAlign="center" w:y="1"/>
          <w:rPr>
            <w:rStyle w:val="a6"/>
          </w:rPr>
        </w:pPr>
        <w:r>
          <w:rPr>
            <w:rStyle w:val="a6"/>
          </w:rPr>
          <w:fldChar w:fldCharType="begin"/>
        </w:r>
        <w:r w:rsidR="00A74704">
          <w:rPr>
            <w:rStyle w:val="a6"/>
          </w:rPr>
          <w:instrText xml:space="preserve"> PAGE </w:instrText>
        </w:r>
        <w:r>
          <w:rPr>
            <w:rStyle w:val="a6"/>
          </w:rPr>
          <w:fldChar w:fldCharType="end"/>
        </w:r>
      </w:p>
    </w:sdtContent>
  </w:sdt>
  <w:p w:rsidR="00A74704" w:rsidRDefault="00A747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2098086255"/>
      <w:docPartObj>
        <w:docPartGallery w:val="Page Numbers (Top of Page)"/>
        <w:docPartUnique/>
      </w:docPartObj>
    </w:sdtPr>
    <w:sdtContent>
      <w:p w:rsidR="00A74704" w:rsidRDefault="00B83F41" w:rsidP="00CD41DC">
        <w:pPr>
          <w:pStyle w:val="a4"/>
          <w:framePr w:wrap="none" w:vAnchor="text" w:hAnchor="margin" w:xAlign="center" w:y="1"/>
          <w:rPr>
            <w:rStyle w:val="a6"/>
          </w:rPr>
        </w:pPr>
        <w:r>
          <w:rPr>
            <w:rStyle w:val="a6"/>
          </w:rPr>
          <w:fldChar w:fldCharType="begin"/>
        </w:r>
        <w:r w:rsidR="00A74704">
          <w:rPr>
            <w:rStyle w:val="a6"/>
          </w:rPr>
          <w:instrText xml:space="preserve"> PAGE </w:instrText>
        </w:r>
        <w:r>
          <w:rPr>
            <w:rStyle w:val="a6"/>
          </w:rPr>
          <w:fldChar w:fldCharType="separate"/>
        </w:r>
        <w:r w:rsidR="008A76D1">
          <w:rPr>
            <w:rStyle w:val="a6"/>
            <w:noProof/>
          </w:rPr>
          <w:t>8</w:t>
        </w:r>
        <w:r>
          <w:rPr>
            <w:rStyle w:val="a6"/>
          </w:rPr>
          <w:fldChar w:fldCharType="end"/>
        </w:r>
      </w:p>
    </w:sdtContent>
  </w:sdt>
  <w:p w:rsidR="00A74704" w:rsidRDefault="00A747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9B5"/>
    <w:multiLevelType w:val="hybridMultilevel"/>
    <w:tmpl w:val="1C8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53D0E"/>
    <w:rsid w:val="00022BD8"/>
    <w:rsid w:val="00026DF1"/>
    <w:rsid w:val="00042C30"/>
    <w:rsid w:val="00063E95"/>
    <w:rsid w:val="00105276"/>
    <w:rsid w:val="0010711E"/>
    <w:rsid w:val="001255A5"/>
    <w:rsid w:val="00164BA8"/>
    <w:rsid w:val="001A52B6"/>
    <w:rsid w:val="001D082D"/>
    <w:rsid w:val="002161F0"/>
    <w:rsid w:val="00276719"/>
    <w:rsid w:val="002B5A2E"/>
    <w:rsid w:val="002C53BF"/>
    <w:rsid w:val="002E0B67"/>
    <w:rsid w:val="00302C85"/>
    <w:rsid w:val="00310CDE"/>
    <w:rsid w:val="00336A12"/>
    <w:rsid w:val="003A7EB7"/>
    <w:rsid w:val="003C5F0D"/>
    <w:rsid w:val="003D79F9"/>
    <w:rsid w:val="003F1D63"/>
    <w:rsid w:val="00441E6C"/>
    <w:rsid w:val="004704BE"/>
    <w:rsid w:val="0047415E"/>
    <w:rsid w:val="004B5B3F"/>
    <w:rsid w:val="004C1B65"/>
    <w:rsid w:val="00522305"/>
    <w:rsid w:val="00553D0E"/>
    <w:rsid w:val="005A6501"/>
    <w:rsid w:val="005E2702"/>
    <w:rsid w:val="00600688"/>
    <w:rsid w:val="00604A6B"/>
    <w:rsid w:val="00630FF3"/>
    <w:rsid w:val="006919E0"/>
    <w:rsid w:val="006A2F2D"/>
    <w:rsid w:val="006C72A5"/>
    <w:rsid w:val="006E32B7"/>
    <w:rsid w:val="006E7BDF"/>
    <w:rsid w:val="00707754"/>
    <w:rsid w:val="00752F43"/>
    <w:rsid w:val="007821E3"/>
    <w:rsid w:val="007A4D51"/>
    <w:rsid w:val="00834F82"/>
    <w:rsid w:val="00845600"/>
    <w:rsid w:val="00852905"/>
    <w:rsid w:val="00856998"/>
    <w:rsid w:val="008A76D1"/>
    <w:rsid w:val="008E039B"/>
    <w:rsid w:val="008E5C56"/>
    <w:rsid w:val="008F5DE9"/>
    <w:rsid w:val="0091584F"/>
    <w:rsid w:val="0093191D"/>
    <w:rsid w:val="009642F6"/>
    <w:rsid w:val="00971642"/>
    <w:rsid w:val="00A66776"/>
    <w:rsid w:val="00A74704"/>
    <w:rsid w:val="00A82377"/>
    <w:rsid w:val="00AD7744"/>
    <w:rsid w:val="00B11CD0"/>
    <w:rsid w:val="00B16555"/>
    <w:rsid w:val="00B733E9"/>
    <w:rsid w:val="00B83F41"/>
    <w:rsid w:val="00B849CA"/>
    <w:rsid w:val="00BF7032"/>
    <w:rsid w:val="00C00192"/>
    <w:rsid w:val="00C15370"/>
    <w:rsid w:val="00C86B25"/>
    <w:rsid w:val="00CB2BC9"/>
    <w:rsid w:val="00CF7E6D"/>
    <w:rsid w:val="00DB1ADC"/>
    <w:rsid w:val="00DC73D2"/>
    <w:rsid w:val="00DE4720"/>
    <w:rsid w:val="00DF73DC"/>
    <w:rsid w:val="00EC05CD"/>
    <w:rsid w:val="00EC2912"/>
    <w:rsid w:val="00EE06A7"/>
    <w:rsid w:val="00F435E7"/>
    <w:rsid w:val="00F460F4"/>
    <w:rsid w:val="00F6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0E"/>
    <w:pPr>
      <w:spacing w:line="240" w:lineRule="auto"/>
      <w:ind w:firstLine="0"/>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D0E"/>
    <w:pPr>
      <w:ind w:left="720"/>
      <w:contextualSpacing/>
    </w:pPr>
  </w:style>
  <w:style w:type="paragraph" w:styleId="a4">
    <w:name w:val="header"/>
    <w:basedOn w:val="a"/>
    <w:link w:val="a5"/>
    <w:uiPriority w:val="99"/>
    <w:unhideWhenUsed/>
    <w:rsid w:val="00A74704"/>
    <w:pPr>
      <w:tabs>
        <w:tab w:val="center" w:pos="4677"/>
        <w:tab w:val="right" w:pos="9355"/>
      </w:tabs>
    </w:pPr>
  </w:style>
  <w:style w:type="character" w:customStyle="1" w:styleId="a5">
    <w:name w:val="Верхний колонтитул Знак"/>
    <w:basedOn w:val="a0"/>
    <w:link w:val="a4"/>
    <w:uiPriority w:val="99"/>
    <w:rsid w:val="00A74704"/>
    <w:rPr>
      <w:rFonts w:ascii="Calibri" w:eastAsia="Times New Roman" w:hAnsi="Calibri" w:cs="Times New Roman"/>
      <w:sz w:val="22"/>
      <w:szCs w:val="22"/>
      <w:lang w:eastAsia="ru-RU"/>
    </w:rPr>
  </w:style>
  <w:style w:type="character" w:styleId="a6">
    <w:name w:val="page number"/>
    <w:basedOn w:val="a0"/>
    <w:uiPriority w:val="99"/>
    <w:semiHidden/>
    <w:unhideWhenUsed/>
    <w:rsid w:val="00A74704"/>
  </w:style>
  <w:style w:type="paragraph" w:styleId="a7">
    <w:name w:val="Balloon Text"/>
    <w:basedOn w:val="a"/>
    <w:link w:val="a8"/>
    <w:uiPriority w:val="99"/>
    <w:semiHidden/>
    <w:unhideWhenUsed/>
    <w:rsid w:val="006A2F2D"/>
    <w:rPr>
      <w:rFonts w:ascii="Tahoma" w:hAnsi="Tahoma" w:cs="Tahoma"/>
      <w:sz w:val="16"/>
      <w:szCs w:val="16"/>
    </w:rPr>
  </w:style>
  <w:style w:type="character" w:customStyle="1" w:styleId="a8">
    <w:name w:val="Текст выноски Знак"/>
    <w:basedOn w:val="a0"/>
    <w:link w:val="a7"/>
    <w:uiPriority w:val="99"/>
    <w:semiHidden/>
    <w:rsid w:val="006A2F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8840871">
      <w:bodyDiv w:val="1"/>
      <w:marLeft w:val="0"/>
      <w:marRight w:val="0"/>
      <w:marTop w:val="0"/>
      <w:marBottom w:val="0"/>
      <w:divBdr>
        <w:top w:val="none" w:sz="0" w:space="0" w:color="auto"/>
        <w:left w:val="none" w:sz="0" w:space="0" w:color="auto"/>
        <w:bottom w:val="none" w:sz="0" w:space="0" w:color="auto"/>
        <w:right w:val="none" w:sz="0" w:space="0" w:color="auto"/>
      </w:divBdr>
    </w:div>
    <w:div w:id="17483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2022-03-29T09:40:00Z</cp:lastPrinted>
  <dcterms:created xsi:type="dcterms:W3CDTF">2022-04-10T10:27:00Z</dcterms:created>
  <dcterms:modified xsi:type="dcterms:W3CDTF">2022-04-10T10:27:00Z</dcterms:modified>
</cp:coreProperties>
</file>